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4172DB59" w:rsidR="00E56462" w:rsidRPr="0053542F"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6F1B22">
        <w:rPr>
          <w:b/>
          <w:bCs/>
          <w:sz w:val="28"/>
        </w:rPr>
        <w:t>2</w:t>
      </w:r>
      <w:r w:rsidR="00186562">
        <w:rPr>
          <w:b/>
          <w:bCs/>
          <w:sz w:val="28"/>
        </w:rPr>
        <w:t>3</w:t>
      </w:r>
      <w:r w:rsidR="008D61A9" w:rsidRPr="00EC39A7">
        <w:rPr>
          <w:b/>
          <w:bCs/>
          <w:sz w:val="28"/>
        </w:rPr>
        <w:t>.</w:t>
      </w:r>
      <w:r w:rsidR="006C06FF">
        <w:rPr>
          <w:b/>
          <w:bCs/>
          <w:sz w:val="28"/>
        </w:rPr>
        <w:t>0</w:t>
      </w:r>
      <w:r w:rsidR="006F1B22">
        <w:rPr>
          <w:b/>
          <w:bCs/>
          <w:sz w:val="28"/>
        </w:rPr>
        <w:t>4</w:t>
      </w:r>
      <w:r w:rsidR="00593E51" w:rsidRPr="00EC39A7">
        <w:rPr>
          <w:b/>
          <w:bCs/>
          <w:sz w:val="28"/>
        </w:rPr>
        <w:t>.</w:t>
      </w:r>
      <w:r w:rsidR="00593E51" w:rsidRPr="00A7097A">
        <w:rPr>
          <w:b/>
          <w:bCs/>
          <w:sz w:val="28"/>
        </w:rPr>
        <w:t>202</w:t>
      </w:r>
      <w:r w:rsidR="006C06FF">
        <w:rPr>
          <w:b/>
          <w:bCs/>
          <w:sz w:val="28"/>
        </w:rPr>
        <w:t>4</w:t>
      </w:r>
      <w:r w:rsidR="00E46DA5" w:rsidRPr="00A7097A">
        <w:rPr>
          <w:b/>
          <w:bCs/>
          <w:sz w:val="28"/>
        </w:rPr>
        <w:t xml:space="preserve"> </w:t>
      </w:r>
      <w:r w:rsidR="00B65D22" w:rsidRPr="00A7097A">
        <w:rPr>
          <w:b/>
          <w:bCs/>
          <w:sz w:val="28"/>
        </w:rPr>
        <w:t>№</w:t>
      </w:r>
      <w:r w:rsidR="00C7024C">
        <w:rPr>
          <w:b/>
          <w:bCs/>
          <w:sz w:val="28"/>
        </w:rPr>
        <w:t>1</w:t>
      </w:r>
      <w:r w:rsidR="006F1B22">
        <w:rPr>
          <w:b/>
          <w:bCs/>
          <w:sz w:val="28"/>
        </w:rPr>
        <w:t>2</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9"/>
        <w:gridCol w:w="3526"/>
        <w:gridCol w:w="607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3784F688" w:rsidR="00E56462" w:rsidRPr="001735D1" w:rsidRDefault="008A6687" w:rsidP="00187D3C">
            <w:pPr>
              <w:jc w:val="both"/>
              <w:rPr>
                <w:sz w:val="20"/>
                <w:szCs w:val="20"/>
              </w:rPr>
            </w:pPr>
            <w:r>
              <w:rPr>
                <w:sz w:val="20"/>
                <w:szCs w:val="20"/>
              </w:rPr>
              <w:t>Генеральный директор</w:t>
            </w:r>
            <w:r w:rsidR="007A7FF7">
              <w:rPr>
                <w:sz w:val="20"/>
                <w:szCs w:val="20"/>
              </w:rPr>
              <w:t xml:space="preserve">: </w:t>
            </w:r>
            <w:r>
              <w:rPr>
                <w:sz w:val="20"/>
                <w:szCs w:val="20"/>
              </w:rPr>
              <w:t>Воробьев Николай Валерьевич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186562"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5F3BE860" w:rsidR="0059596D" w:rsidRPr="00D3078F" w:rsidRDefault="006F1B22" w:rsidP="00F222DF">
            <w:pPr>
              <w:rPr>
                <w:color w:val="000000"/>
                <w:sz w:val="20"/>
                <w:szCs w:val="20"/>
              </w:rPr>
            </w:pPr>
            <w:r w:rsidRPr="006F1B22">
              <w:rPr>
                <w:color w:val="000000"/>
                <w:sz w:val="20"/>
                <w:szCs w:val="20"/>
              </w:rPr>
              <w:t>Завершение строительно-монтажных работ на объекте: «Строительство 48 квартирного жилого дома в г. Старый Крым»</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w:t>
            </w:r>
            <w:r w:rsidRPr="001735D1">
              <w:rPr>
                <w:sz w:val="20"/>
                <w:szCs w:val="20"/>
              </w:rPr>
              <w:lastRenderedPageBreak/>
              <w:t>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B2C9055" w14:textId="7AADA6F2" w:rsidR="0003428E" w:rsidRDefault="0003428E" w:rsidP="0003428E">
            <w:pPr>
              <w:jc w:val="both"/>
              <w:rPr>
                <w:sz w:val="20"/>
                <w:szCs w:val="20"/>
              </w:rPr>
            </w:pPr>
            <w:r>
              <w:rPr>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57A9EAFD" w:rsidR="00BD2A55" w:rsidRPr="001735D1" w:rsidRDefault="0003428E" w:rsidP="0003428E">
            <w:pPr>
              <w:jc w:val="both"/>
              <w:rPr>
                <w:sz w:val="20"/>
                <w:szCs w:val="20"/>
              </w:rPr>
            </w:pPr>
            <w:r>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3AE33EB7" w:rsidR="00BD2A55" w:rsidRPr="001735D1" w:rsidRDefault="0092291B" w:rsidP="00187D3C">
            <w:pPr>
              <w:jc w:val="both"/>
              <w:rPr>
                <w:sz w:val="20"/>
                <w:szCs w:val="20"/>
              </w:rPr>
            </w:pPr>
            <w:r w:rsidRPr="00D26DD4">
              <w:rPr>
                <w:sz w:val="20"/>
                <w:szCs w:val="20"/>
              </w:rPr>
              <w:t>50</w:t>
            </w:r>
            <w:r w:rsidR="00D23AD9" w:rsidRPr="00D26DD4">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329EF1BF" w:rsidR="00E56462" w:rsidRPr="0092291B" w:rsidRDefault="002A1B37" w:rsidP="00266ED0">
            <w:pPr>
              <w:jc w:val="both"/>
              <w:rPr>
                <w:sz w:val="20"/>
                <w:szCs w:val="20"/>
              </w:rPr>
            </w:pPr>
            <w:r w:rsidRPr="002A1B37">
              <w:rPr>
                <w:sz w:val="20"/>
                <w:szCs w:val="20"/>
              </w:rPr>
              <w:t>РФ, Республика Крым, Кировский район, г. Старый Крым, ул. Чапаева, 48и. Кадастровый номер земельного участка 90:04:010103:169.</w:t>
            </w:r>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585298EB" w14:textId="77777777" w:rsidR="002A1B37" w:rsidRPr="002A1B37" w:rsidRDefault="002A1B37" w:rsidP="002A1B37">
            <w:pPr>
              <w:pStyle w:val="aff4"/>
              <w:ind w:left="62"/>
              <w:jc w:val="both"/>
              <w:rPr>
                <w:sz w:val="20"/>
                <w:szCs w:val="20"/>
              </w:rPr>
            </w:pPr>
            <w:r w:rsidRPr="002A1B37">
              <w:rPr>
                <w:sz w:val="20"/>
                <w:szCs w:val="20"/>
              </w:rPr>
              <w:t>Начало работ – с даты заключения Контракта.</w:t>
            </w:r>
          </w:p>
          <w:p w14:paraId="73C150A0" w14:textId="77777777" w:rsidR="002A1B37" w:rsidRPr="002A1B37" w:rsidRDefault="002A1B37" w:rsidP="002A1B37">
            <w:pPr>
              <w:pStyle w:val="aff4"/>
              <w:ind w:left="62"/>
              <w:jc w:val="both"/>
              <w:rPr>
                <w:sz w:val="20"/>
                <w:szCs w:val="20"/>
              </w:rPr>
            </w:pPr>
            <w:r w:rsidRPr="002A1B37">
              <w:rPr>
                <w:sz w:val="20"/>
                <w:szCs w:val="20"/>
              </w:rPr>
              <w:t>Окончание строительно-монтажных работ – не позднее «31» июля 2025 г.</w:t>
            </w:r>
          </w:p>
          <w:p w14:paraId="49337A37" w14:textId="5A3F017C" w:rsidR="00E56462" w:rsidRPr="001735D1" w:rsidRDefault="002A1B37" w:rsidP="002A1B37">
            <w:pPr>
              <w:pStyle w:val="aff4"/>
              <w:ind w:left="62"/>
              <w:jc w:val="both"/>
              <w:rPr>
                <w:sz w:val="20"/>
                <w:szCs w:val="20"/>
              </w:rPr>
            </w:pPr>
            <w:r w:rsidRPr="002A1B37">
              <w:rPr>
                <w:sz w:val="20"/>
                <w:szCs w:val="20"/>
              </w:rPr>
              <w:t>Получение ЗОС и подписание Акта сдачи приемки законченного строительством объекта (окончание строительства) – не позднее «30» сентября 2025 г.</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3D03DFC3" w:rsidR="00E56462" w:rsidRPr="0092291B" w:rsidRDefault="002A1B37" w:rsidP="00BE6B6D">
            <w:pPr>
              <w:jc w:val="both"/>
              <w:rPr>
                <w:bCs/>
                <w:sz w:val="20"/>
                <w:szCs w:val="20"/>
                <w:u w:val="single"/>
              </w:rPr>
            </w:pPr>
            <w:r w:rsidRPr="002A1B37">
              <w:rPr>
                <w:bCs/>
                <w:sz w:val="20"/>
                <w:szCs w:val="20"/>
              </w:rPr>
              <w:t>196 216 878 (сто девяносто шесть миллионов двести шестнадцать тысяч восемьсот семьдесят восемь) рублей 72 копейки</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269F6647"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bookmarkStart w:id="0" w:name="_Hlk148967412"/>
            <w:r w:rsidRPr="006829A0">
              <w:rPr>
                <w:sz w:val="20"/>
                <w:szCs w:val="20"/>
              </w:rPr>
              <w:t>Форма, срок и порядок оплаты</w:t>
            </w:r>
            <w:bookmarkEnd w:id="0"/>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79F3526D" w:rsidR="00BD64F0" w:rsidRPr="00587E76" w:rsidRDefault="009676A3" w:rsidP="00BD64F0">
            <w:pPr>
              <w:jc w:val="both"/>
              <w:rPr>
                <w:sz w:val="20"/>
                <w:szCs w:val="20"/>
              </w:rPr>
            </w:pPr>
            <w:r w:rsidRPr="009676A3">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9676A3">
              <w:rPr>
                <w:sz w:val="20"/>
                <w:szCs w:val="20"/>
              </w:rPr>
              <w:t>пп</w:t>
            </w:r>
            <w:proofErr w:type="spellEnd"/>
            <w:r w:rsidRPr="009676A3">
              <w:rPr>
                <w:sz w:val="20"/>
                <w:szCs w:val="20"/>
              </w:rPr>
              <w:t xml:space="preserve">.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w:t>
            </w:r>
            <w:r w:rsidRPr="009676A3">
              <w:rPr>
                <w:sz w:val="20"/>
                <w:szCs w:val="20"/>
              </w:rPr>
              <w:lastRenderedPageBreak/>
              <w:t>сдачи-приемки выполненных работ по форме КС-2, КС-3 и предоставления Подрядчиком счета и счета-фактуры (при наличии).</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6829A0">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4050CF67" w:rsidR="00904037" w:rsidRPr="00904037" w:rsidRDefault="002A1B37" w:rsidP="00904037">
            <w:pPr>
              <w:jc w:val="both"/>
              <w:rPr>
                <w:sz w:val="20"/>
                <w:szCs w:val="20"/>
              </w:rPr>
            </w:pPr>
            <w:r>
              <w:rPr>
                <w:sz w:val="20"/>
                <w:szCs w:val="20"/>
              </w:rPr>
              <w:t>30</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lastRenderedPageBreak/>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1674D750" w:rsidR="002A1AD0" w:rsidRPr="001735D1" w:rsidRDefault="002A1AD0" w:rsidP="002A1AD0">
            <w:pPr>
              <w:jc w:val="both"/>
              <w:rPr>
                <w:bCs/>
                <w:sz w:val="20"/>
                <w:szCs w:val="20"/>
              </w:rPr>
            </w:pPr>
            <w:r w:rsidRPr="001735D1">
              <w:rPr>
                <w:bCs/>
                <w:sz w:val="20"/>
                <w:szCs w:val="20"/>
              </w:rPr>
              <w:t xml:space="preserve">4) </w:t>
            </w:r>
            <w:r w:rsidR="00C91DCD">
              <w:rPr>
                <w:bCs/>
                <w:sz w:val="20"/>
                <w:szCs w:val="20"/>
              </w:rPr>
              <w:t>о</w:t>
            </w:r>
            <w:r w:rsidR="00C91DCD"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BB03DE" w:rsidRDefault="002A1AD0" w:rsidP="00BB03DE">
            <w:pPr>
              <w:jc w:val="both"/>
              <w:rPr>
                <w:bCs/>
                <w:sz w:val="20"/>
                <w:szCs w:val="20"/>
              </w:rPr>
            </w:pPr>
            <w:r w:rsidRPr="001735D1">
              <w:rPr>
                <w:bCs/>
                <w:sz w:val="20"/>
                <w:szCs w:val="20"/>
              </w:rPr>
              <w:t>6)</w:t>
            </w:r>
            <w:r w:rsidR="00BB03DE">
              <w:rPr>
                <w:bCs/>
                <w:sz w:val="20"/>
                <w:szCs w:val="20"/>
              </w:rPr>
              <w:t xml:space="preserve"> о</w:t>
            </w:r>
            <w:r w:rsidR="00BB03DE" w:rsidRPr="00C91DCD">
              <w:rPr>
                <w:bCs/>
                <w:sz w:val="20"/>
                <w:szCs w:val="20"/>
              </w:rPr>
              <w:t>тсутствие</w:t>
            </w:r>
            <w:r w:rsidRPr="001735D1">
              <w:rPr>
                <w:bCs/>
                <w:sz w:val="20"/>
                <w:szCs w:val="20"/>
              </w:rPr>
              <w:t xml:space="preserve"> </w:t>
            </w:r>
            <w:r w:rsidR="00BB03DE"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BB03DE" w:rsidRDefault="00BB03DE" w:rsidP="00BB03DE">
            <w:pPr>
              <w:jc w:val="both"/>
              <w:rPr>
                <w:bCs/>
                <w:sz w:val="20"/>
                <w:szCs w:val="20"/>
              </w:rPr>
            </w:pPr>
            <w:r w:rsidRPr="00BB03DE">
              <w:rPr>
                <w:bCs/>
                <w:sz w:val="20"/>
                <w:szCs w:val="20"/>
              </w:rPr>
              <w:lastRenderedPageBreak/>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BB03DE" w:rsidRDefault="00BB03DE" w:rsidP="00BB03DE">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1735D1" w:rsidRDefault="00BB03DE" w:rsidP="00BB03DE">
            <w:pPr>
              <w:jc w:val="both"/>
              <w:rPr>
                <w:bCs/>
                <w:sz w:val="20"/>
                <w:szCs w:val="20"/>
              </w:rPr>
            </w:pPr>
            <w:r w:rsidRPr="00BB03DE">
              <w:rPr>
                <w:bCs/>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1735D1">
              <w:rPr>
                <w:bCs/>
                <w:sz w:val="20"/>
                <w:szCs w:val="20"/>
              </w:rPr>
              <w:t>;</w:t>
            </w:r>
          </w:p>
          <w:p w14:paraId="2297384F" w14:textId="3B3B2C00" w:rsidR="002A1AD0" w:rsidRDefault="002A1AD0" w:rsidP="002A1AD0">
            <w:pPr>
              <w:jc w:val="both"/>
              <w:rPr>
                <w:bCs/>
                <w:sz w:val="20"/>
                <w:szCs w:val="20"/>
              </w:rPr>
            </w:pPr>
            <w:r w:rsidRPr="001735D1">
              <w:rPr>
                <w:bCs/>
                <w:sz w:val="20"/>
                <w:szCs w:val="20"/>
              </w:rPr>
              <w:t xml:space="preserve">7) </w:t>
            </w:r>
            <w:r w:rsidR="00610B6F" w:rsidRPr="00610B6F">
              <w:rPr>
                <w:bCs/>
                <w:sz w:val="20"/>
                <w:szCs w:val="20"/>
              </w:rPr>
              <w:t xml:space="preserve">участник </w:t>
            </w:r>
            <w:r w:rsidR="00BB03DE"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6813C2E2" w14:textId="080AC19C" w:rsidR="00BB03DE" w:rsidRPr="001735D1" w:rsidRDefault="00BB03DE" w:rsidP="002A1AD0">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1E57E566" w14:textId="1DBCB7BE" w:rsidR="002A1AD0" w:rsidRPr="001735D1" w:rsidRDefault="00BB03DE" w:rsidP="002A1AD0">
            <w:pPr>
              <w:jc w:val="both"/>
              <w:rPr>
                <w:bCs/>
                <w:sz w:val="20"/>
                <w:szCs w:val="20"/>
              </w:rPr>
            </w:pPr>
            <w:r>
              <w:rPr>
                <w:bCs/>
                <w:sz w:val="20"/>
                <w:szCs w:val="20"/>
              </w:rPr>
              <w:t>9</w:t>
            </w:r>
            <w:r w:rsidR="002A1AD0"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 xml:space="preserve">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w:t>
            </w:r>
            <w:r w:rsidRPr="001735D1">
              <w:rPr>
                <w:sz w:val="20"/>
                <w:szCs w:val="20"/>
              </w:rPr>
              <w:lastRenderedPageBreak/>
              <w:t>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lastRenderedPageBreak/>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3CE3A191" w:rsidR="000B461A" w:rsidRPr="001735D1" w:rsidRDefault="00A40F7B" w:rsidP="000B461A">
            <w:pPr>
              <w:ind w:right="75"/>
              <w:jc w:val="both"/>
              <w:rPr>
                <w:sz w:val="20"/>
                <w:szCs w:val="20"/>
              </w:rPr>
            </w:pPr>
            <w:r w:rsidRPr="001735D1">
              <w:rPr>
                <w:sz w:val="20"/>
                <w:szCs w:val="20"/>
              </w:rPr>
              <w:lastRenderedPageBreak/>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w:t>
            </w:r>
            <w:r w:rsidR="00BB03DE" w:rsidRPr="00BB03DE">
              <w:rPr>
                <w:sz w:val="20"/>
                <w:szCs w:val="20"/>
              </w:rPr>
              <w:t xml:space="preserve">3 – 5,7 - 11 </w:t>
            </w:r>
            <w:r w:rsidR="000B461A"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BB03DE" w:rsidRDefault="000B461A" w:rsidP="00BB03DE">
            <w:pPr>
              <w:ind w:right="75"/>
              <w:jc w:val="both"/>
              <w:rPr>
                <w:sz w:val="20"/>
                <w:szCs w:val="20"/>
              </w:rPr>
            </w:pPr>
            <w:r w:rsidRPr="001735D1">
              <w:rPr>
                <w:sz w:val="20"/>
                <w:szCs w:val="20"/>
              </w:rPr>
              <w:t xml:space="preserve">- отсутствие </w:t>
            </w:r>
            <w:r w:rsidR="00BB03DE"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BB03DE" w:rsidRDefault="00BB03DE" w:rsidP="00BB03DE">
            <w:pPr>
              <w:ind w:right="75"/>
              <w:jc w:val="both"/>
              <w:rPr>
                <w:sz w:val="20"/>
                <w:szCs w:val="20"/>
              </w:rPr>
            </w:pPr>
            <w:r w:rsidRPr="00BB03DE">
              <w:rPr>
                <w:sz w:val="20"/>
                <w:szCs w:val="20"/>
              </w:rPr>
              <w:lastRenderedPageBreak/>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BB03DE" w:rsidRDefault="00BB03DE" w:rsidP="00BB03DE">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1735D1" w:rsidRDefault="00BB03DE" w:rsidP="00BB03DE">
            <w:pPr>
              <w:ind w:right="75"/>
              <w:jc w:val="both"/>
              <w:rPr>
                <w:sz w:val="20"/>
                <w:szCs w:val="20"/>
              </w:rPr>
            </w:pPr>
            <w:r w:rsidRPr="00BB03DE">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1735D1">
              <w:rPr>
                <w:sz w:val="20"/>
                <w:szCs w:val="20"/>
              </w:rPr>
              <w:t>;</w:t>
            </w:r>
          </w:p>
          <w:p w14:paraId="38E02E4A" w14:textId="3970C32F" w:rsidR="00A40F7B"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127E2810" w14:textId="7AD5EA31" w:rsidR="00BB03DE" w:rsidRPr="00BB03DE" w:rsidRDefault="00BB03DE" w:rsidP="00BB03DE">
            <w:pPr>
              <w:ind w:right="75"/>
              <w:jc w:val="both"/>
              <w:rPr>
                <w:sz w:val="20"/>
                <w:szCs w:val="20"/>
              </w:rPr>
            </w:pPr>
            <w:r>
              <w:rPr>
                <w:sz w:val="20"/>
                <w:szCs w:val="20"/>
              </w:rPr>
              <w:t>-</w:t>
            </w:r>
            <w:r>
              <w:t xml:space="preserve"> у</w:t>
            </w:r>
            <w:r w:rsidRPr="00BB03DE">
              <w:rPr>
                <w:sz w:val="20"/>
                <w:szCs w:val="20"/>
              </w:rPr>
              <w:t>частник закупки не является иностранным агентом;</w:t>
            </w:r>
          </w:p>
          <w:p w14:paraId="35FCAD01" w14:textId="6DF815EF" w:rsidR="00BB03DE" w:rsidRPr="001735D1" w:rsidRDefault="00BB03DE" w:rsidP="00BB03DE">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lastRenderedPageBreak/>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w:t>
            </w:r>
            <w:r w:rsidRPr="001735D1">
              <w:rPr>
                <w:sz w:val="20"/>
                <w:szCs w:val="20"/>
              </w:rPr>
              <w:lastRenderedPageBreak/>
              <w:t xml:space="preserve">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243A9CB9"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68A562E6" w:rsidR="00252ECD" w:rsidRPr="001735D1" w:rsidRDefault="00A40F7B" w:rsidP="00187D3C">
            <w:pPr>
              <w:jc w:val="both"/>
              <w:rPr>
                <w:sz w:val="20"/>
                <w:szCs w:val="20"/>
              </w:rPr>
            </w:pPr>
            <w:r w:rsidRPr="00A7097A">
              <w:rPr>
                <w:sz w:val="20"/>
                <w:szCs w:val="20"/>
              </w:rPr>
              <w:t xml:space="preserve">До </w:t>
            </w:r>
            <w:r w:rsidR="00380FA6" w:rsidRPr="00A7097A">
              <w:rPr>
                <w:sz w:val="20"/>
                <w:szCs w:val="20"/>
              </w:rPr>
              <w:t>18</w:t>
            </w:r>
            <w:r w:rsidRPr="00A7097A">
              <w:rPr>
                <w:sz w:val="20"/>
                <w:szCs w:val="20"/>
              </w:rPr>
              <w:t>:</w:t>
            </w:r>
            <w:r w:rsidR="00380FA6" w:rsidRPr="00A7097A">
              <w:rPr>
                <w:sz w:val="20"/>
                <w:szCs w:val="20"/>
              </w:rPr>
              <w:t>00</w:t>
            </w:r>
            <w:r w:rsidRPr="00A7097A">
              <w:rPr>
                <w:sz w:val="20"/>
                <w:szCs w:val="20"/>
              </w:rPr>
              <w:t xml:space="preserve"> </w:t>
            </w:r>
            <w:r w:rsidR="00252ECD" w:rsidRPr="00A7097A">
              <w:rPr>
                <w:sz w:val="20"/>
                <w:szCs w:val="20"/>
              </w:rPr>
              <w:t>«</w:t>
            </w:r>
            <w:r w:rsidR="002A1B37" w:rsidRPr="00186562">
              <w:rPr>
                <w:sz w:val="20"/>
                <w:szCs w:val="20"/>
              </w:rPr>
              <w:t>2</w:t>
            </w:r>
            <w:r w:rsidR="00186562" w:rsidRPr="00186562">
              <w:rPr>
                <w:sz w:val="20"/>
                <w:szCs w:val="20"/>
              </w:rPr>
              <w:t>4</w:t>
            </w:r>
            <w:r w:rsidR="00252ECD" w:rsidRPr="00186562">
              <w:rPr>
                <w:sz w:val="20"/>
                <w:szCs w:val="20"/>
              </w:rPr>
              <w:t xml:space="preserve">» </w:t>
            </w:r>
            <w:r w:rsidR="002A1B37" w:rsidRPr="00186562">
              <w:rPr>
                <w:sz w:val="20"/>
                <w:szCs w:val="20"/>
              </w:rPr>
              <w:t>ап</w:t>
            </w:r>
            <w:bookmarkStart w:id="1" w:name="_GoBack"/>
            <w:bookmarkEnd w:id="1"/>
            <w:r w:rsidR="002A1B37" w:rsidRPr="00186562">
              <w:rPr>
                <w:sz w:val="20"/>
                <w:szCs w:val="20"/>
              </w:rPr>
              <w:t>реля</w:t>
            </w:r>
            <w:r w:rsidR="003B2020" w:rsidRPr="00186562">
              <w:rPr>
                <w:sz w:val="20"/>
                <w:szCs w:val="20"/>
              </w:rPr>
              <w:t xml:space="preserve"> </w:t>
            </w:r>
            <w:r w:rsidR="00587E76" w:rsidRPr="00A7097A">
              <w:rPr>
                <w:sz w:val="20"/>
                <w:szCs w:val="20"/>
              </w:rPr>
              <w:t>202</w:t>
            </w:r>
            <w:r w:rsidR="009676A3">
              <w:rPr>
                <w:sz w:val="20"/>
                <w:szCs w:val="20"/>
              </w:rPr>
              <w:t>4</w:t>
            </w:r>
            <w:r w:rsidR="00252ECD" w:rsidRPr="00A7097A">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231A2E">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7891F123" w:rsidR="00E56462" w:rsidRPr="001735D1" w:rsidRDefault="002A1B37" w:rsidP="00900BA0">
            <w:pPr>
              <w:jc w:val="both"/>
              <w:rPr>
                <w:bCs/>
                <w:sz w:val="20"/>
                <w:szCs w:val="20"/>
                <w:highlight w:val="yellow"/>
              </w:rPr>
            </w:pPr>
            <w:r>
              <w:rPr>
                <w:bCs/>
                <w:sz w:val="20"/>
                <w:szCs w:val="20"/>
              </w:rPr>
              <w:t>30</w:t>
            </w:r>
            <w:r w:rsidR="00231A2E" w:rsidRPr="00231A2E">
              <w:rPr>
                <w:bCs/>
                <w:sz w:val="20"/>
                <w:szCs w:val="20"/>
              </w:rPr>
              <w:t xml:space="preserve">% от начальной максимальной цены контракта, что составляет </w:t>
            </w:r>
            <w:bookmarkStart w:id="2" w:name="_Hlk151030764"/>
            <w:r w:rsidRPr="002A1B37">
              <w:rPr>
                <w:bCs/>
                <w:sz w:val="20"/>
                <w:szCs w:val="20"/>
              </w:rPr>
              <w:t>58</w:t>
            </w:r>
            <w:r>
              <w:rPr>
                <w:bCs/>
                <w:sz w:val="20"/>
                <w:szCs w:val="20"/>
              </w:rPr>
              <w:t> </w:t>
            </w:r>
            <w:r w:rsidRPr="002A1B37">
              <w:rPr>
                <w:bCs/>
                <w:sz w:val="20"/>
                <w:szCs w:val="20"/>
              </w:rPr>
              <w:t>865</w:t>
            </w:r>
            <w:r>
              <w:rPr>
                <w:bCs/>
                <w:sz w:val="20"/>
                <w:szCs w:val="20"/>
              </w:rPr>
              <w:t> </w:t>
            </w:r>
            <w:r w:rsidRPr="002A1B37">
              <w:rPr>
                <w:bCs/>
                <w:sz w:val="20"/>
                <w:szCs w:val="20"/>
              </w:rPr>
              <w:t>063</w:t>
            </w:r>
            <w:bookmarkStart w:id="3" w:name="_Hlk122362087"/>
            <w:bookmarkStart w:id="4" w:name="_Hlk153980881"/>
            <w:r>
              <w:rPr>
                <w:bCs/>
                <w:sz w:val="20"/>
                <w:szCs w:val="20"/>
              </w:rPr>
              <w:t xml:space="preserve"> </w:t>
            </w:r>
            <w:r w:rsidR="00900BA0">
              <w:rPr>
                <w:bCs/>
                <w:sz w:val="20"/>
                <w:szCs w:val="20"/>
              </w:rPr>
              <w:t>(</w:t>
            </w:r>
            <w:bookmarkEnd w:id="3"/>
            <w:r w:rsidRPr="002A1B37">
              <w:rPr>
                <w:bCs/>
                <w:sz w:val="20"/>
                <w:szCs w:val="20"/>
              </w:rPr>
              <w:t>Пятьдесят восемь миллионов восемьсот шестьдесят пять тысяч шестьдесят три</w:t>
            </w:r>
            <w:r w:rsidR="00A136CC">
              <w:rPr>
                <w:bCs/>
                <w:sz w:val="20"/>
                <w:szCs w:val="20"/>
              </w:rPr>
              <w:t>)</w:t>
            </w:r>
            <w:r w:rsidRPr="002A1B37">
              <w:rPr>
                <w:bCs/>
                <w:sz w:val="20"/>
                <w:szCs w:val="20"/>
              </w:rPr>
              <w:t xml:space="preserve"> рубля 62 копейки</w:t>
            </w:r>
            <w:bookmarkEnd w:id="2"/>
            <w:bookmarkEnd w:id="4"/>
            <w:r w:rsidR="008F4D5E">
              <w:rPr>
                <w:bCs/>
                <w:sz w:val="20"/>
                <w:szCs w:val="20"/>
              </w:rPr>
              <w:t>.</w:t>
            </w:r>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lastRenderedPageBreak/>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5CF8C52C"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9F7EE7" w:rsidRPr="00FC0BAF">
              <w:rPr>
                <w:sz w:val="20"/>
                <w:szCs w:val="20"/>
              </w:rPr>
              <w:t>№</w:t>
            </w:r>
            <w:r w:rsidR="00D44CD6" w:rsidRPr="00FC0BAF">
              <w:rPr>
                <w:sz w:val="20"/>
                <w:szCs w:val="20"/>
              </w:rPr>
              <w:t xml:space="preserve"> </w:t>
            </w:r>
            <w:r w:rsidR="002A1B37" w:rsidRPr="002A1B37">
              <w:rPr>
                <w:sz w:val="20"/>
                <w:szCs w:val="20"/>
                <w:shd w:val="clear" w:color="auto" w:fill="FAFAFA"/>
              </w:rPr>
              <w:t>242910218742891020100100090004120414</w:t>
            </w:r>
            <w:r w:rsidRPr="001735D1">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lastRenderedPageBreak/>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w:t>
            </w:r>
            <w:r w:rsidRPr="005876F9">
              <w:rPr>
                <w:sz w:val="20"/>
                <w:szCs w:val="20"/>
              </w:rPr>
              <w:lastRenderedPageBreak/>
              <w:t xml:space="preserve">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7D994664" w:rsidR="009A11CD" w:rsidRPr="001735D1" w:rsidRDefault="009C04C5" w:rsidP="007E29D3">
            <w:pPr>
              <w:pStyle w:val="aff4"/>
              <w:ind w:left="0"/>
              <w:jc w:val="both"/>
              <w:rPr>
                <w:sz w:val="20"/>
                <w:szCs w:val="20"/>
              </w:rPr>
            </w:pPr>
            <w:r w:rsidRPr="009C04C5">
              <w:rPr>
                <w:bCs/>
                <w:sz w:val="20"/>
                <w:szCs w:val="20"/>
              </w:rPr>
              <w:t xml:space="preserve">1 % от начальной максимальной цены контракта, что составляет </w:t>
            </w:r>
            <w:bookmarkStart w:id="5" w:name="_Hlk158814536"/>
            <w:r w:rsidR="00A136CC" w:rsidRPr="00A136CC">
              <w:rPr>
                <w:bCs/>
                <w:sz w:val="20"/>
                <w:szCs w:val="20"/>
              </w:rPr>
              <w:t>1</w:t>
            </w:r>
            <w:r w:rsidR="00A136CC">
              <w:rPr>
                <w:bCs/>
                <w:sz w:val="20"/>
                <w:szCs w:val="20"/>
              </w:rPr>
              <w:t> </w:t>
            </w:r>
            <w:r w:rsidR="00A136CC" w:rsidRPr="00A136CC">
              <w:rPr>
                <w:bCs/>
                <w:sz w:val="20"/>
                <w:szCs w:val="20"/>
              </w:rPr>
              <w:t>962</w:t>
            </w:r>
            <w:r w:rsidR="00A136CC">
              <w:rPr>
                <w:bCs/>
                <w:sz w:val="20"/>
                <w:szCs w:val="20"/>
              </w:rPr>
              <w:t> </w:t>
            </w:r>
            <w:r w:rsidR="00A136CC" w:rsidRPr="00A136CC">
              <w:rPr>
                <w:bCs/>
                <w:sz w:val="20"/>
                <w:szCs w:val="20"/>
              </w:rPr>
              <w:t>168</w:t>
            </w:r>
            <w:bookmarkStart w:id="6" w:name="_Hlk153980971"/>
            <w:r w:rsidR="00A136CC">
              <w:rPr>
                <w:bCs/>
                <w:sz w:val="20"/>
                <w:szCs w:val="20"/>
              </w:rPr>
              <w:t xml:space="preserve"> </w:t>
            </w:r>
            <w:r w:rsidR="00B460D1" w:rsidRPr="00B460D1">
              <w:rPr>
                <w:bCs/>
                <w:sz w:val="20"/>
                <w:szCs w:val="20"/>
              </w:rPr>
              <w:t>(</w:t>
            </w:r>
            <w:r w:rsidR="00A136CC" w:rsidRPr="00A136CC">
              <w:rPr>
                <w:bCs/>
                <w:sz w:val="20"/>
                <w:szCs w:val="20"/>
              </w:rPr>
              <w:t>Один миллион девятьсот шестьдесят две тысячи сто шестьдесят восемь</w:t>
            </w:r>
            <w:r w:rsidR="00A136CC">
              <w:rPr>
                <w:bCs/>
                <w:sz w:val="20"/>
                <w:szCs w:val="20"/>
              </w:rPr>
              <w:t>)</w:t>
            </w:r>
            <w:r w:rsidR="00A136CC" w:rsidRPr="00A136CC">
              <w:rPr>
                <w:bCs/>
                <w:sz w:val="20"/>
                <w:szCs w:val="20"/>
              </w:rPr>
              <w:t xml:space="preserve"> рублей 79 копеек</w:t>
            </w:r>
            <w:bookmarkEnd w:id="6"/>
            <w:bookmarkEnd w:id="5"/>
            <w:r w:rsidR="00FC0BAF">
              <w:rPr>
                <w:bCs/>
                <w:sz w:val="20"/>
                <w:szCs w:val="20"/>
              </w:rPr>
              <w:t>.</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lastRenderedPageBreak/>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lastRenderedPageBreak/>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7777777" w:rsidR="005876F9" w:rsidRPr="001735D1" w:rsidRDefault="005876F9" w:rsidP="005876F9">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A7097A">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0501828F" w:rsidR="005876F9" w:rsidRPr="001735D1" w:rsidRDefault="00A136CC" w:rsidP="005876F9">
            <w:pPr>
              <w:jc w:val="both"/>
              <w:rPr>
                <w:sz w:val="20"/>
                <w:szCs w:val="20"/>
              </w:rPr>
            </w:pPr>
            <w:r w:rsidRPr="00A136CC">
              <w:rPr>
                <w:sz w:val="20"/>
                <w:szCs w:val="20"/>
              </w:rPr>
              <w:t>Расчеты (далее-Целевые средства) по Контракту подлежат казначейскому сопровождению в соответствии с Законом № 44-ФЗ, Федеральным законом от 02.11.2023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Федеральным законом от 27.11.2023 № 540-ФЗ «О федеральном бюджете на 2024 год и на плановый период 2025 и 2026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Российской Федерации от 26.12.2022 № 2438 «О порядке перечисления в 2024 году средств, подлежащих казначейскому сопровождению, на расчетные счета, открытые в кредитных организациях» (далее - постановление Правительства от 26.12.2022 № 2438),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 xml:space="preserve">Увеличение количества поставляемого товара на сумму, не превышающую разницы между ценой контракта, </w:t>
            </w:r>
            <w:r w:rsidRPr="001735D1">
              <w:rPr>
                <w:sz w:val="20"/>
                <w:szCs w:val="20"/>
              </w:rPr>
              <w:lastRenderedPageBreak/>
              <w:t>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lastRenderedPageBreak/>
              <w:t>Предусмотрено.</w:t>
            </w:r>
          </w:p>
          <w:p w14:paraId="23D3C470" w14:textId="77777777" w:rsidR="005876F9" w:rsidRPr="001735D1" w:rsidRDefault="005876F9" w:rsidP="005876F9">
            <w:pPr>
              <w:jc w:val="both"/>
              <w:rPr>
                <w:sz w:val="20"/>
                <w:szCs w:val="20"/>
              </w:rPr>
            </w:pP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9C04C5"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9FB1936" w14:textId="77777777" w:rsidR="009C04C5" w:rsidRPr="001735D1" w:rsidRDefault="009C04C5" w:rsidP="009C04C5">
      <w:pPr>
        <w:pStyle w:val="aff4"/>
      </w:pPr>
    </w:p>
    <w:p w14:paraId="4C060907" w14:textId="77777777" w:rsidR="001C78A1" w:rsidRPr="001735D1" w:rsidRDefault="001C78A1" w:rsidP="001C78A1">
      <w:pPr>
        <w:rPr>
          <w:b/>
        </w:rPr>
      </w:pPr>
    </w:p>
    <w:p w14:paraId="04BB1B6A" w14:textId="77777777" w:rsidR="00A136CC" w:rsidRDefault="00A136CC" w:rsidP="00A136CC">
      <w:pPr>
        <w:jc w:val="center"/>
        <w:rPr>
          <w:b/>
        </w:rPr>
      </w:pPr>
      <w:r>
        <w:rPr>
          <w:b/>
        </w:rPr>
        <w:t>Обоснование начальной (максимальной) цены контракта</w:t>
      </w:r>
    </w:p>
    <w:p w14:paraId="1917569A" w14:textId="77777777" w:rsidR="00A136CC" w:rsidRDefault="00A136CC" w:rsidP="00A136CC">
      <w:pPr>
        <w:jc w:val="center"/>
        <w:rPr>
          <w:b/>
        </w:rPr>
      </w:pPr>
      <w:r>
        <w:rPr>
          <w:b/>
        </w:rPr>
        <w:t xml:space="preserve">на завершение строительно-монтажных работ на объекте: </w:t>
      </w:r>
    </w:p>
    <w:p w14:paraId="2F62020D" w14:textId="77777777" w:rsidR="00A136CC" w:rsidRDefault="00A136CC" w:rsidP="00A136CC">
      <w:pPr>
        <w:jc w:val="center"/>
        <w:rPr>
          <w:b/>
        </w:rPr>
      </w:pPr>
      <w:r w:rsidRPr="00F81460">
        <w:rPr>
          <w:b/>
        </w:rPr>
        <w:t>«Строительство 48 квартирного жилого дома в г. Старый Крым»</w:t>
      </w:r>
    </w:p>
    <w:p w14:paraId="5DF577B9" w14:textId="77777777" w:rsidR="00A136CC" w:rsidRPr="0024154E" w:rsidRDefault="00A136CC" w:rsidP="00A136CC">
      <w:pPr>
        <w:jc w:val="center"/>
        <w:rPr>
          <w:b/>
        </w:rPr>
      </w:pPr>
    </w:p>
    <w:tbl>
      <w:tblPr>
        <w:tblStyle w:val="afa"/>
        <w:tblW w:w="0" w:type="auto"/>
        <w:tblLook w:val="04A0" w:firstRow="1" w:lastRow="0" w:firstColumn="1" w:lastColumn="0" w:noHBand="0" w:noVBand="1"/>
      </w:tblPr>
      <w:tblGrid>
        <w:gridCol w:w="4497"/>
        <w:gridCol w:w="4847"/>
      </w:tblGrid>
      <w:tr w:rsidR="00A136CC" w14:paraId="18848734" w14:textId="77777777" w:rsidTr="00B678D1">
        <w:tc>
          <w:tcPr>
            <w:tcW w:w="14560" w:type="dxa"/>
            <w:gridSpan w:val="2"/>
          </w:tcPr>
          <w:p w14:paraId="2CFEED98" w14:textId="77777777" w:rsidR="00A136CC" w:rsidRPr="00175CEF" w:rsidRDefault="00A136CC" w:rsidP="00B678D1">
            <w:pPr>
              <w:jc w:val="both"/>
            </w:pPr>
            <w:r w:rsidRPr="00175CEF">
              <w:t>Начальная (максимальная) цена контракта сформирована в соответствии с:</w:t>
            </w:r>
          </w:p>
          <w:p w14:paraId="4AED9D96" w14:textId="77777777" w:rsidR="00A136CC" w:rsidRPr="00175CEF" w:rsidRDefault="00A136CC" w:rsidP="00B678D1">
            <w:pPr>
              <w:jc w:val="both"/>
            </w:pPr>
            <w:r w:rsidRPr="00175CEF">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18C35445" w14:textId="77777777" w:rsidR="00A136CC" w:rsidRDefault="00A136CC" w:rsidP="00B678D1">
            <w:pPr>
              <w:jc w:val="both"/>
            </w:pPr>
            <w:r w:rsidRPr="00175CEF">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A136CC" w14:paraId="4CE58DBA" w14:textId="77777777" w:rsidTr="00B678D1">
        <w:tc>
          <w:tcPr>
            <w:tcW w:w="14560" w:type="dxa"/>
            <w:gridSpan w:val="2"/>
          </w:tcPr>
          <w:p w14:paraId="2F4388D8" w14:textId="77777777" w:rsidR="00A136CC" w:rsidRDefault="00A136CC" w:rsidP="00B678D1">
            <w:r>
              <w:t>Начальная (максимальная) цена контракта определена и обоснована посредством применения проектно-сметного метода.</w:t>
            </w:r>
          </w:p>
        </w:tc>
      </w:tr>
      <w:tr w:rsidR="00A136CC" w14:paraId="78DB54AE" w14:textId="77777777" w:rsidTr="00B678D1">
        <w:tc>
          <w:tcPr>
            <w:tcW w:w="7280" w:type="dxa"/>
          </w:tcPr>
          <w:p w14:paraId="1D7AE872" w14:textId="77777777" w:rsidR="00A136CC" w:rsidRDefault="00A136CC" w:rsidP="00B678D1">
            <w:r>
              <w:t>Основные характеристики объекта закупки</w:t>
            </w:r>
          </w:p>
        </w:tc>
        <w:tc>
          <w:tcPr>
            <w:tcW w:w="7280" w:type="dxa"/>
          </w:tcPr>
          <w:p w14:paraId="0F342905" w14:textId="77777777" w:rsidR="00A136CC" w:rsidRDefault="00A136CC" w:rsidP="00B678D1"/>
          <w:p w14:paraId="5F1662DB" w14:textId="77777777" w:rsidR="00A136CC" w:rsidRDefault="00A136CC" w:rsidP="00B678D1">
            <w:r>
              <w:t>Согласно техническому заданию</w:t>
            </w:r>
          </w:p>
        </w:tc>
      </w:tr>
      <w:tr w:rsidR="00A136CC" w14:paraId="1C94EFB3" w14:textId="77777777" w:rsidTr="00B678D1">
        <w:tc>
          <w:tcPr>
            <w:tcW w:w="7280" w:type="dxa"/>
          </w:tcPr>
          <w:p w14:paraId="114C9159" w14:textId="77777777" w:rsidR="00A136CC" w:rsidRDefault="00A136CC" w:rsidP="00B678D1">
            <w:r>
              <w:t>Используемый метод определения НМЦК с обоснованием:</w:t>
            </w:r>
          </w:p>
        </w:tc>
        <w:tc>
          <w:tcPr>
            <w:tcW w:w="7280" w:type="dxa"/>
          </w:tcPr>
          <w:p w14:paraId="4170B9CE" w14:textId="77777777" w:rsidR="00A136CC" w:rsidRDefault="00A136CC" w:rsidP="00B678D1">
            <w:pPr>
              <w:jc w:val="both"/>
            </w:pPr>
            <w:r>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w:t>
            </w:r>
            <w:r w:rsidRPr="00DA55AF">
              <w:t>выдано ГАУ РК «</w:t>
            </w:r>
            <w:proofErr w:type="spellStart"/>
            <w:r w:rsidRPr="00DA55AF">
              <w:t>Госстройэкспертиза</w:t>
            </w:r>
            <w:proofErr w:type="spellEnd"/>
            <w:r w:rsidRPr="00DA55AF">
              <w:t xml:space="preserve">» от </w:t>
            </w:r>
            <w:r>
              <w:t>18</w:t>
            </w:r>
            <w:r w:rsidRPr="00DA55AF">
              <w:t>.</w:t>
            </w:r>
            <w:r>
              <w:t>03</w:t>
            </w:r>
            <w:r w:rsidRPr="00DA55AF">
              <w:t>.202</w:t>
            </w:r>
            <w:r>
              <w:t>1</w:t>
            </w:r>
            <w:r w:rsidRPr="00DA55AF">
              <w:t xml:space="preserve"> № 91-1-1-</w:t>
            </w:r>
            <w:r>
              <w:t>3</w:t>
            </w:r>
            <w:r w:rsidRPr="00DA55AF">
              <w:t>-0</w:t>
            </w:r>
            <w:r>
              <w:t>12685</w:t>
            </w:r>
            <w:r w:rsidRPr="00DA55AF">
              <w:t>-202</w:t>
            </w:r>
            <w:r>
              <w:t>1</w:t>
            </w:r>
          </w:p>
        </w:tc>
      </w:tr>
      <w:tr w:rsidR="00A136CC" w14:paraId="19687D75" w14:textId="77777777" w:rsidTr="00B678D1">
        <w:tc>
          <w:tcPr>
            <w:tcW w:w="7280" w:type="dxa"/>
          </w:tcPr>
          <w:p w14:paraId="18BC7408" w14:textId="77777777" w:rsidR="00A136CC" w:rsidRDefault="00A136CC" w:rsidP="00B678D1">
            <w:r>
              <w:t>Расчёт НМЦК</w:t>
            </w:r>
          </w:p>
        </w:tc>
        <w:tc>
          <w:tcPr>
            <w:tcW w:w="7280" w:type="dxa"/>
          </w:tcPr>
          <w:p w14:paraId="10BC0DC2" w14:textId="77777777" w:rsidR="00A136CC" w:rsidRDefault="00A136CC" w:rsidP="00B678D1">
            <w:pPr>
              <w:jc w:val="both"/>
            </w:pPr>
            <w:r w:rsidRPr="00993907">
              <w:t>19</w:t>
            </w:r>
            <w:r w:rsidRPr="00505304">
              <w:t>6</w:t>
            </w:r>
            <w:r w:rsidRPr="00993907">
              <w:t> </w:t>
            </w:r>
            <w:r w:rsidRPr="00505304">
              <w:t>216</w:t>
            </w:r>
            <w:r w:rsidRPr="00993907">
              <w:t> </w:t>
            </w:r>
            <w:r w:rsidRPr="00505304">
              <w:t>878</w:t>
            </w:r>
            <w:r w:rsidRPr="00993907">
              <w:t>,</w:t>
            </w:r>
            <w:r w:rsidRPr="00505304">
              <w:t>72</w:t>
            </w:r>
            <w:r>
              <w:t xml:space="preserve"> рублей (сводный сметный расчёт, локальные сметы приложены отдельным файлом)</w:t>
            </w:r>
          </w:p>
        </w:tc>
      </w:tr>
      <w:tr w:rsidR="00A136CC" w14:paraId="498C124F" w14:textId="77777777" w:rsidTr="00B678D1">
        <w:tc>
          <w:tcPr>
            <w:tcW w:w="14560" w:type="dxa"/>
            <w:gridSpan w:val="2"/>
          </w:tcPr>
          <w:p w14:paraId="58A1AAE6" w14:textId="77777777" w:rsidR="00A136CC" w:rsidRDefault="00A136CC" w:rsidP="00B678D1">
            <w:r>
              <w:t>Дата подготовки обоснования НМЦК: «____» _______________ 2024 г.</w:t>
            </w:r>
          </w:p>
          <w:p w14:paraId="4D2618A3" w14:textId="77777777" w:rsidR="00A136CC" w:rsidRDefault="00A136CC" w:rsidP="00B678D1"/>
        </w:tc>
      </w:tr>
    </w:tbl>
    <w:p w14:paraId="1DA74C86" w14:textId="77777777" w:rsidR="00A136CC" w:rsidRDefault="00A136CC" w:rsidP="00A136CC"/>
    <w:p w14:paraId="362F72C4" w14:textId="77777777" w:rsidR="00A136CC" w:rsidRDefault="00A136CC" w:rsidP="00A136CC"/>
    <w:p w14:paraId="5552AAFC" w14:textId="77777777" w:rsidR="00A136CC" w:rsidRDefault="00A136CC" w:rsidP="00A136CC"/>
    <w:p w14:paraId="5F7660F5" w14:textId="77777777" w:rsidR="00A136CC" w:rsidRDefault="00A136CC" w:rsidP="00A136CC"/>
    <w:p w14:paraId="5B7287EB" w14:textId="77777777" w:rsidR="00A136CC" w:rsidRDefault="00A136CC" w:rsidP="00A136CC">
      <w:pPr>
        <w:jc w:val="right"/>
        <w:rPr>
          <w:b/>
        </w:rPr>
      </w:pPr>
    </w:p>
    <w:p w14:paraId="53D5384F" w14:textId="77777777" w:rsidR="00A136CC" w:rsidRDefault="00A136CC" w:rsidP="00A136CC">
      <w:pPr>
        <w:jc w:val="right"/>
        <w:rPr>
          <w:b/>
        </w:rPr>
      </w:pPr>
    </w:p>
    <w:p w14:paraId="35DE04CB" w14:textId="77777777" w:rsidR="00A136CC" w:rsidRDefault="00A136CC" w:rsidP="00A136CC">
      <w:pPr>
        <w:jc w:val="right"/>
        <w:rPr>
          <w:b/>
        </w:rPr>
      </w:pPr>
    </w:p>
    <w:p w14:paraId="216AAE46" w14:textId="77777777" w:rsidR="00A136CC" w:rsidRPr="00F54C90" w:rsidRDefault="00A136CC" w:rsidP="00A136CC">
      <w:pPr>
        <w:rPr>
          <w:b/>
        </w:rPr>
      </w:pPr>
    </w:p>
    <w:p w14:paraId="14AC74B2" w14:textId="77777777" w:rsidR="00A136CC" w:rsidRPr="00444C4D" w:rsidRDefault="00A136CC" w:rsidP="00A136CC">
      <w:pPr>
        <w:tabs>
          <w:tab w:val="left" w:pos="4069"/>
        </w:tabs>
        <w:sectPr w:rsidR="00A136CC" w:rsidRPr="00444C4D" w:rsidSect="00B678D1">
          <w:pgSz w:w="11906" w:h="16838"/>
          <w:pgMar w:top="1134" w:right="1134" w:bottom="1134" w:left="1418" w:header="709" w:footer="709" w:gutter="0"/>
          <w:cols w:space="708"/>
          <w:docGrid w:linePitch="360"/>
        </w:sectPr>
      </w:pPr>
    </w:p>
    <w:p w14:paraId="37058C28" w14:textId="77777777" w:rsidR="00A136CC" w:rsidRDefault="00A136CC" w:rsidP="00A136CC">
      <w:pPr>
        <w:spacing w:line="276" w:lineRule="auto"/>
        <w:jc w:val="center"/>
        <w:rPr>
          <w:b/>
        </w:rPr>
      </w:pPr>
      <w:r>
        <w:rPr>
          <w:b/>
        </w:rPr>
        <w:lastRenderedPageBreak/>
        <w:t>Протокол</w:t>
      </w:r>
    </w:p>
    <w:p w14:paraId="6ADEBCE9" w14:textId="77777777" w:rsidR="00A136CC" w:rsidRDefault="00A136CC" w:rsidP="00A136CC">
      <w:pPr>
        <w:spacing w:line="276" w:lineRule="auto"/>
        <w:jc w:val="center"/>
        <w:rPr>
          <w:b/>
        </w:rPr>
      </w:pPr>
      <w:r>
        <w:rPr>
          <w:b/>
        </w:rPr>
        <w:t>начальной (максимальной) цены контракта</w:t>
      </w:r>
    </w:p>
    <w:p w14:paraId="7E022370" w14:textId="77777777" w:rsidR="00A136CC" w:rsidRDefault="00A136CC" w:rsidP="00A136CC">
      <w:pPr>
        <w:spacing w:line="276" w:lineRule="auto"/>
        <w:jc w:val="center"/>
        <w:rPr>
          <w:b/>
        </w:rPr>
      </w:pPr>
    </w:p>
    <w:p w14:paraId="33167600" w14:textId="77777777" w:rsidR="00A136CC" w:rsidRDefault="00A136CC" w:rsidP="00A136CC">
      <w:pPr>
        <w:spacing w:line="276" w:lineRule="auto"/>
        <w:jc w:val="both"/>
      </w:pPr>
      <w:r>
        <w:t>Объект закупки:</w:t>
      </w:r>
    </w:p>
    <w:p w14:paraId="7FB9B0A4" w14:textId="77777777" w:rsidR="00A136CC" w:rsidRDefault="00A136CC" w:rsidP="00A136CC">
      <w:pPr>
        <w:spacing w:line="276" w:lineRule="auto"/>
        <w:jc w:val="both"/>
        <w:rPr>
          <w:u w:val="single"/>
        </w:rPr>
      </w:pPr>
      <w:r>
        <w:rPr>
          <w:u w:val="single"/>
        </w:rPr>
        <w:t>- завершение строительно-монтажных работ на объекте:</w:t>
      </w:r>
      <w:r w:rsidRPr="001E3F3D">
        <w:t xml:space="preserve"> </w:t>
      </w:r>
      <w:r w:rsidRPr="001E3F3D">
        <w:rPr>
          <w:u w:val="single"/>
        </w:rPr>
        <w:t>«Строительство 48 квартирного жилого дома в г. Старый Крым»</w:t>
      </w:r>
    </w:p>
    <w:p w14:paraId="11BA9132" w14:textId="77777777" w:rsidR="00A136CC" w:rsidRDefault="00A136CC" w:rsidP="00A136CC">
      <w:pPr>
        <w:spacing w:line="276" w:lineRule="auto"/>
        <w:jc w:val="both"/>
      </w:pPr>
    </w:p>
    <w:p w14:paraId="3D60EA54" w14:textId="77777777" w:rsidR="00A136CC" w:rsidRPr="00DA55AF" w:rsidRDefault="00A136CC" w:rsidP="00A136CC">
      <w:pPr>
        <w:spacing w:line="276" w:lineRule="auto"/>
        <w:jc w:val="both"/>
        <w:rPr>
          <w:u w:val="single"/>
        </w:rPr>
      </w:pPr>
      <w:r w:rsidRPr="00DD4A2E">
        <w:rPr>
          <w:u w:val="single"/>
        </w:rPr>
        <w:t xml:space="preserve">Начальная (максимальная) цена контракта </w:t>
      </w:r>
      <w:r w:rsidRPr="00DA55AF">
        <w:rPr>
          <w:u w:val="single"/>
        </w:rPr>
        <w:t xml:space="preserve">составляет </w:t>
      </w:r>
      <w:r w:rsidRPr="00993907">
        <w:rPr>
          <w:u w:val="single"/>
        </w:rPr>
        <w:t>19</w:t>
      </w:r>
      <w:r w:rsidRPr="00505304">
        <w:rPr>
          <w:u w:val="single"/>
        </w:rPr>
        <w:t>6</w:t>
      </w:r>
      <w:r w:rsidRPr="00993907">
        <w:rPr>
          <w:u w:val="single"/>
        </w:rPr>
        <w:t> </w:t>
      </w:r>
      <w:r w:rsidRPr="00505304">
        <w:rPr>
          <w:u w:val="single"/>
        </w:rPr>
        <w:t>216</w:t>
      </w:r>
      <w:r w:rsidRPr="00993907">
        <w:rPr>
          <w:u w:val="single"/>
        </w:rPr>
        <w:t> </w:t>
      </w:r>
      <w:r w:rsidRPr="00505304">
        <w:rPr>
          <w:u w:val="single"/>
        </w:rPr>
        <w:t>878</w:t>
      </w:r>
      <w:r w:rsidRPr="00993907">
        <w:rPr>
          <w:u w:val="single"/>
        </w:rPr>
        <w:t xml:space="preserve"> (сто девяносто </w:t>
      </w:r>
      <w:r>
        <w:rPr>
          <w:u w:val="single"/>
        </w:rPr>
        <w:t>шес</w:t>
      </w:r>
      <w:r w:rsidRPr="00993907">
        <w:rPr>
          <w:u w:val="single"/>
        </w:rPr>
        <w:t xml:space="preserve">ть миллионов </w:t>
      </w:r>
      <w:r>
        <w:rPr>
          <w:u w:val="single"/>
        </w:rPr>
        <w:t>двести шест</w:t>
      </w:r>
      <w:r w:rsidRPr="00993907">
        <w:rPr>
          <w:u w:val="single"/>
        </w:rPr>
        <w:t xml:space="preserve">надцать тысяч </w:t>
      </w:r>
      <w:r>
        <w:rPr>
          <w:u w:val="single"/>
        </w:rPr>
        <w:t>восемьсот семьдесят восемь</w:t>
      </w:r>
      <w:r w:rsidRPr="00993907">
        <w:rPr>
          <w:u w:val="single"/>
        </w:rPr>
        <w:t>) рубл</w:t>
      </w:r>
      <w:r>
        <w:rPr>
          <w:u w:val="single"/>
        </w:rPr>
        <w:t>ей</w:t>
      </w:r>
      <w:r w:rsidRPr="00993907">
        <w:rPr>
          <w:u w:val="single"/>
        </w:rPr>
        <w:t xml:space="preserve"> </w:t>
      </w:r>
      <w:r w:rsidRPr="00505304">
        <w:rPr>
          <w:u w:val="single"/>
        </w:rPr>
        <w:t>72</w:t>
      </w:r>
      <w:r w:rsidRPr="00993907">
        <w:rPr>
          <w:u w:val="single"/>
        </w:rPr>
        <w:t xml:space="preserve"> копе</w:t>
      </w:r>
      <w:r>
        <w:rPr>
          <w:u w:val="single"/>
        </w:rPr>
        <w:t>й</w:t>
      </w:r>
      <w:r w:rsidRPr="00993907">
        <w:rPr>
          <w:u w:val="single"/>
        </w:rPr>
        <w:t>к</w:t>
      </w:r>
      <w:r>
        <w:rPr>
          <w:u w:val="single"/>
        </w:rPr>
        <w:t>и</w:t>
      </w:r>
      <w:r w:rsidRPr="009E76E9">
        <w:rPr>
          <w:u w:val="single"/>
        </w:rPr>
        <w:t>.</w:t>
      </w:r>
    </w:p>
    <w:p w14:paraId="4A0A7713" w14:textId="77777777" w:rsidR="00A136CC" w:rsidRPr="00DD4A2E" w:rsidRDefault="00A136CC" w:rsidP="00A136CC">
      <w:pPr>
        <w:spacing w:line="276" w:lineRule="auto"/>
        <w:jc w:val="center"/>
        <w:rPr>
          <w:i/>
          <w:iCs/>
          <w:sz w:val="20"/>
          <w:szCs w:val="20"/>
        </w:rPr>
      </w:pPr>
      <w:r w:rsidRPr="00DA55AF">
        <w:rPr>
          <w:i/>
          <w:iCs/>
          <w:sz w:val="20"/>
          <w:szCs w:val="20"/>
        </w:rPr>
        <w:t>(сумма цифрами и прописью)</w:t>
      </w:r>
    </w:p>
    <w:p w14:paraId="0E86F696" w14:textId="77777777" w:rsidR="00A136CC" w:rsidRDefault="00A136CC" w:rsidP="00A136CC">
      <w:pPr>
        <w:spacing w:line="276" w:lineRule="auto"/>
        <w:jc w:val="both"/>
      </w:pPr>
    </w:p>
    <w:p w14:paraId="6AAE946F" w14:textId="77777777" w:rsidR="00A136CC" w:rsidRDefault="00A136CC" w:rsidP="00A136CC">
      <w:pPr>
        <w:spacing w:line="276" w:lineRule="auto"/>
        <w:jc w:val="both"/>
      </w:pPr>
      <w:r>
        <w:t>Начальная (максимальная цена контракта включает в себя расходы на:</w:t>
      </w:r>
    </w:p>
    <w:p w14:paraId="46814C27" w14:textId="77777777" w:rsidR="00A136CC" w:rsidRPr="00593110" w:rsidRDefault="00A136CC" w:rsidP="00A136CC">
      <w:pPr>
        <w:spacing w:line="276" w:lineRule="auto"/>
        <w:jc w:val="both"/>
        <w:rPr>
          <w:u w:val="single"/>
        </w:rPr>
      </w:pPr>
      <w:r>
        <w:rPr>
          <w:u w:val="single"/>
        </w:rPr>
        <w:t>строительно-монтажные работы, стоимость оборудования, иные прочие работы и затраты, р</w:t>
      </w:r>
      <w:r w:rsidRPr="00593110">
        <w:rPr>
          <w:u w:val="single"/>
        </w:rPr>
        <w:t>езерв средств на непредвиденные работы и затраты</w:t>
      </w:r>
      <w:r>
        <w:rPr>
          <w:u w:val="single"/>
        </w:rPr>
        <w:t>.</w:t>
      </w:r>
    </w:p>
    <w:p w14:paraId="6953483C" w14:textId="77777777" w:rsidR="00A136CC" w:rsidRDefault="00A136CC" w:rsidP="00A136CC">
      <w:pPr>
        <w:spacing w:line="276" w:lineRule="auto"/>
        <w:jc w:val="both"/>
      </w:pPr>
    </w:p>
    <w:p w14:paraId="3B071E5B" w14:textId="77777777" w:rsidR="00A136CC" w:rsidRDefault="00A136CC" w:rsidP="00A136CC">
      <w:pPr>
        <w:spacing w:line="276" w:lineRule="auto"/>
        <w:ind w:left="1410" w:hanging="1410"/>
        <w:jc w:val="both"/>
      </w:pPr>
      <w:r>
        <w:t>Приложение:</w:t>
      </w:r>
      <w:r>
        <w:tab/>
        <w:t xml:space="preserve">1. Расчёт начальной (максимальной) цены контракта </w:t>
      </w:r>
      <w:r w:rsidRPr="00593110">
        <w:t>по объекту закупки:</w:t>
      </w:r>
      <w:r>
        <w:t xml:space="preserve"> завершение</w:t>
      </w:r>
      <w:r w:rsidRPr="00593110">
        <w:t xml:space="preserve"> строительно-монтажных работ </w:t>
      </w:r>
      <w:r>
        <w:t>на</w:t>
      </w:r>
      <w:r w:rsidRPr="00593110">
        <w:t xml:space="preserve"> объект</w:t>
      </w:r>
      <w:r>
        <w:t>е:</w:t>
      </w:r>
      <w:r w:rsidRPr="00593110">
        <w:t xml:space="preserve"> </w:t>
      </w:r>
      <w:r w:rsidRPr="001E3F3D">
        <w:t>«Строительство 48 квартирного жилого дома в г. Старый Крым»</w:t>
      </w:r>
      <w:r>
        <w:t>.</w:t>
      </w:r>
    </w:p>
    <w:p w14:paraId="1B246CDE" w14:textId="77777777" w:rsidR="00A136CC" w:rsidRDefault="00A136CC" w:rsidP="00A136CC">
      <w:pPr>
        <w:spacing w:line="276" w:lineRule="auto"/>
        <w:jc w:val="both"/>
      </w:pPr>
    </w:p>
    <w:p w14:paraId="5F713206" w14:textId="77777777" w:rsidR="00A136CC" w:rsidRDefault="00A136CC" w:rsidP="00A136CC">
      <w:pPr>
        <w:spacing w:line="276" w:lineRule="auto"/>
        <w:jc w:val="both"/>
      </w:pPr>
    </w:p>
    <w:p w14:paraId="149904EC" w14:textId="77777777" w:rsidR="00A136CC" w:rsidRDefault="00A136CC" w:rsidP="00A136CC">
      <w:pPr>
        <w:spacing w:line="276" w:lineRule="auto"/>
        <w:jc w:val="both"/>
      </w:pPr>
    </w:p>
    <w:p w14:paraId="4D5E850F" w14:textId="77777777" w:rsidR="00A136CC" w:rsidRDefault="00A136CC" w:rsidP="00A136CC">
      <w:pPr>
        <w:spacing w:line="276" w:lineRule="auto"/>
        <w:jc w:val="both"/>
      </w:pPr>
    </w:p>
    <w:p w14:paraId="3E237A8C" w14:textId="77777777" w:rsidR="00A136CC" w:rsidRDefault="00A136CC" w:rsidP="00A136CC">
      <w:pPr>
        <w:spacing w:line="276" w:lineRule="auto"/>
        <w:jc w:val="both"/>
      </w:pPr>
      <w:r>
        <w:t xml:space="preserve">Директор дирекции социальных объектов        </w:t>
      </w:r>
      <w:r>
        <w:tab/>
        <w:t xml:space="preserve">            ________________ /</w:t>
      </w:r>
      <w:r>
        <w:tab/>
        <w:t>И.В. Соколов</w:t>
      </w:r>
    </w:p>
    <w:p w14:paraId="72212E7D" w14:textId="77777777" w:rsidR="00A136CC" w:rsidRDefault="00A136CC" w:rsidP="00A136CC">
      <w:pPr>
        <w:spacing w:line="276" w:lineRule="auto"/>
        <w:jc w:val="both"/>
        <w:rPr>
          <w:b/>
        </w:rPr>
      </w:pPr>
    </w:p>
    <w:p w14:paraId="7E01653F" w14:textId="77777777" w:rsidR="00A136CC" w:rsidRDefault="00A136CC" w:rsidP="00A136CC">
      <w:pPr>
        <w:spacing w:line="276" w:lineRule="auto"/>
        <w:ind w:left="4956" w:firstLine="708"/>
      </w:pPr>
      <w:r>
        <w:t>«____» _______________ 2024 г.</w:t>
      </w:r>
    </w:p>
    <w:p w14:paraId="16961B33" w14:textId="77777777" w:rsidR="00A136CC" w:rsidRDefault="00A136CC" w:rsidP="00A136CC">
      <w:pPr>
        <w:jc w:val="center"/>
        <w:rPr>
          <w:b/>
        </w:rPr>
      </w:pPr>
    </w:p>
    <w:p w14:paraId="179E2A01" w14:textId="77777777" w:rsidR="00A136CC" w:rsidRDefault="00A136CC" w:rsidP="00A136CC">
      <w:pPr>
        <w:jc w:val="right"/>
        <w:rPr>
          <w:b/>
        </w:rPr>
      </w:pPr>
    </w:p>
    <w:p w14:paraId="29BE1DDD" w14:textId="77777777" w:rsidR="00A136CC" w:rsidRDefault="00A136CC" w:rsidP="00A136CC">
      <w:pPr>
        <w:jc w:val="right"/>
        <w:rPr>
          <w:b/>
        </w:rPr>
      </w:pPr>
    </w:p>
    <w:p w14:paraId="7D8C7548" w14:textId="77777777" w:rsidR="00A136CC" w:rsidRDefault="00A136CC" w:rsidP="00A136CC">
      <w:pPr>
        <w:jc w:val="right"/>
        <w:rPr>
          <w:b/>
        </w:rPr>
      </w:pPr>
    </w:p>
    <w:p w14:paraId="107C4EBC" w14:textId="77777777" w:rsidR="00A136CC" w:rsidRDefault="00A136CC" w:rsidP="00A136CC">
      <w:pPr>
        <w:jc w:val="right"/>
        <w:rPr>
          <w:b/>
        </w:rPr>
      </w:pPr>
    </w:p>
    <w:p w14:paraId="0BE53447" w14:textId="77777777" w:rsidR="00A136CC" w:rsidRDefault="00A136CC" w:rsidP="00A136CC">
      <w:pPr>
        <w:jc w:val="right"/>
        <w:rPr>
          <w:b/>
        </w:rPr>
      </w:pPr>
    </w:p>
    <w:p w14:paraId="7313412F" w14:textId="77777777" w:rsidR="00A136CC" w:rsidRDefault="00A136CC" w:rsidP="00A136CC">
      <w:pPr>
        <w:jc w:val="right"/>
        <w:rPr>
          <w:b/>
        </w:rPr>
      </w:pPr>
    </w:p>
    <w:p w14:paraId="44B8AD86" w14:textId="77777777" w:rsidR="00A136CC" w:rsidRDefault="00A136CC" w:rsidP="00A136CC">
      <w:pPr>
        <w:jc w:val="right"/>
        <w:rPr>
          <w:b/>
        </w:rPr>
      </w:pPr>
    </w:p>
    <w:p w14:paraId="7BE5B47C" w14:textId="77777777" w:rsidR="00A136CC" w:rsidRDefault="00A136CC" w:rsidP="00A136CC">
      <w:pPr>
        <w:jc w:val="right"/>
        <w:rPr>
          <w:b/>
        </w:rPr>
      </w:pPr>
    </w:p>
    <w:p w14:paraId="3649EBD7" w14:textId="77777777" w:rsidR="00A136CC" w:rsidRDefault="00A136CC" w:rsidP="00A136CC">
      <w:pPr>
        <w:jc w:val="right"/>
        <w:rPr>
          <w:b/>
        </w:rPr>
      </w:pPr>
    </w:p>
    <w:p w14:paraId="4CE95512" w14:textId="77777777" w:rsidR="00A136CC" w:rsidRDefault="00A136CC" w:rsidP="00A136CC">
      <w:pPr>
        <w:jc w:val="right"/>
        <w:rPr>
          <w:b/>
        </w:rPr>
      </w:pPr>
    </w:p>
    <w:p w14:paraId="2E7175B2" w14:textId="77777777" w:rsidR="00A136CC" w:rsidRDefault="00A136CC" w:rsidP="00A136CC">
      <w:pPr>
        <w:jc w:val="right"/>
        <w:rPr>
          <w:b/>
        </w:rPr>
      </w:pPr>
    </w:p>
    <w:p w14:paraId="51BD058E" w14:textId="77777777" w:rsidR="00A136CC" w:rsidRDefault="00A136CC" w:rsidP="00A136CC">
      <w:pPr>
        <w:jc w:val="right"/>
        <w:rPr>
          <w:b/>
        </w:rPr>
      </w:pPr>
    </w:p>
    <w:p w14:paraId="5B8AF4E5" w14:textId="77777777" w:rsidR="00A136CC" w:rsidRDefault="00A136CC" w:rsidP="00A136CC">
      <w:pPr>
        <w:jc w:val="right"/>
        <w:rPr>
          <w:b/>
        </w:rPr>
      </w:pPr>
    </w:p>
    <w:p w14:paraId="7CE1ED00" w14:textId="77777777" w:rsidR="00A136CC" w:rsidRDefault="00A136CC" w:rsidP="00A136CC">
      <w:pPr>
        <w:jc w:val="right"/>
        <w:rPr>
          <w:b/>
        </w:rPr>
      </w:pPr>
    </w:p>
    <w:p w14:paraId="024E03DA" w14:textId="77777777" w:rsidR="00A136CC" w:rsidRDefault="00A136CC" w:rsidP="00A136CC">
      <w:pPr>
        <w:jc w:val="right"/>
        <w:rPr>
          <w:b/>
        </w:rPr>
      </w:pPr>
    </w:p>
    <w:p w14:paraId="05F67693" w14:textId="77777777" w:rsidR="00A136CC" w:rsidRDefault="00A136CC" w:rsidP="00A136CC">
      <w:pPr>
        <w:rPr>
          <w:b/>
        </w:rPr>
      </w:pPr>
    </w:p>
    <w:p w14:paraId="5B2F979B" w14:textId="77777777" w:rsidR="00A136CC" w:rsidRDefault="00A136CC" w:rsidP="00A136CC">
      <w:pPr>
        <w:rPr>
          <w:b/>
        </w:rPr>
      </w:pPr>
    </w:p>
    <w:p w14:paraId="4BD7FA9A" w14:textId="77777777" w:rsidR="00A136CC" w:rsidRDefault="00A136CC" w:rsidP="00A136CC">
      <w:pPr>
        <w:jc w:val="right"/>
        <w:rPr>
          <w:b/>
        </w:rPr>
      </w:pPr>
    </w:p>
    <w:p w14:paraId="37B5C6AE" w14:textId="77777777" w:rsidR="00A136CC" w:rsidRDefault="00A136CC" w:rsidP="00A136CC">
      <w:pPr>
        <w:jc w:val="right"/>
        <w:rPr>
          <w:b/>
        </w:rPr>
      </w:pPr>
    </w:p>
    <w:p w14:paraId="5393C7CB" w14:textId="77777777" w:rsidR="00A136CC" w:rsidRDefault="00A136CC" w:rsidP="00A136CC">
      <w:pPr>
        <w:jc w:val="right"/>
        <w:rPr>
          <w:b/>
        </w:rPr>
      </w:pPr>
    </w:p>
    <w:p w14:paraId="676494A1" w14:textId="77777777" w:rsidR="00A136CC" w:rsidRDefault="00A136CC" w:rsidP="00A136CC">
      <w:pPr>
        <w:jc w:val="right"/>
        <w:rPr>
          <w:b/>
        </w:rPr>
      </w:pPr>
    </w:p>
    <w:p w14:paraId="18A6D52F" w14:textId="77777777" w:rsidR="00A136CC" w:rsidRDefault="00A136CC" w:rsidP="00A136CC">
      <w:pPr>
        <w:jc w:val="right"/>
        <w:rPr>
          <w:b/>
        </w:rPr>
      </w:pPr>
    </w:p>
    <w:p w14:paraId="534D26BE" w14:textId="77777777" w:rsidR="00A136CC" w:rsidRDefault="00A136CC" w:rsidP="00A136CC">
      <w:pPr>
        <w:jc w:val="right"/>
        <w:rPr>
          <w:b/>
        </w:rPr>
      </w:pPr>
    </w:p>
    <w:p w14:paraId="51D4297A" w14:textId="77777777" w:rsidR="00A136CC" w:rsidRDefault="00A136CC" w:rsidP="00A136CC">
      <w:pPr>
        <w:rPr>
          <w:b/>
        </w:rPr>
      </w:pPr>
    </w:p>
    <w:p w14:paraId="166D8F3D" w14:textId="77777777" w:rsidR="00A136CC" w:rsidRPr="00D97B6B" w:rsidRDefault="00A136CC" w:rsidP="00A136CC">
      <w:pPr>
        <w:ind w:right="-142"/>
        <w:jc w:val="right"/>
        <w:rPr>
          <w:bCs/>
        </w:rPr>
      </w:pPr>
      <w:r w:rsidRPr="00D97B6B">
        <w:rPr>
          <w:bCs/>
        </w:rPr>
        <w:lastRenderedPageBreak/>
        <w:t>Приложение №</w:t>
      </w:r>
      <w:r>
        <w:rPr>
          <w:bCs/>
        </w:rPr>
        <w:t>1</w:t>
      </w:r>
    </w:p>
    <w:p w14:paraId="041CCD90" w14:textId="77777777" w:rsidR="00A136CC" w:rsidRDefault="00A136CC" w:rsidP="00A136CC">
      <w:pPr>
        <w:spacing w:line="360" w:lineRule="auto"/>
        <w:rPr>
          <w:b/>
        </w:rPr>
      </w:pPr>
    </w:p>
    <w:p w14:paraId="6006BBD7" w14:textId="77777777" w:rsidR="00A136CC" w:rsidRPr="005F341D" w:rsidRDefault="00A136CC" w:rsidP="00A136CC">
      <w:pPr>
        <w:jc w:val="center"/>
        <w:rPr>
          <w:bCs/>
          <w:sz w:val="23"/>
          <w:szCs w:val="23"/>
        </w:rPr>
      </w:pPr>
      <w:r w:rsidRPr="005F341D">
        <w:rPr>
          <w:bCs/>
          <w:sz w:val="23"/>
          <w:szCs w:val="23"/>
        </w:rPr>
        <w:t xml:space="preserve">Расчёт начальной (максимальной) цены контракта </w:t>
      </w:r>
    </w:p>
    <w:p w14:paraId="7D611F96" w14:textId="77777777" w:rsidR="00A136CC" w:rsidRPr="005F341D" w:rsidRDefault="00A136CC" w:rsidP="00A136CC">
      <w:pPr>
        <w:jc w:val="center"/>
        <w:rPr>
          <w:bCs/>
        </w:rPr>
      </w:pPr>
      <w:r w:rsidRPr="005F341D">
        <w:rPr>
          <w:bCs/>
        </w:rPr>
        <w:t xml:space="preserve">на завершение строительно-монтажных работ на объекте: </w:t>
      </w:r>
    </w:p>
    <w:p w14:paraId="1205C0B2" w14:textId="77777777" w:rsidR="00A136CC" w:rsidRPr="005F341D" w:rsidRDefault="00A136CC" w:rsidP="00A136CC">
      <w:pPr>
        <w:jc w:val="center"/>
        <w:rPr>
          <w:bCs/>
          <w:sz w:val="23"/>
          <w:szCs w:val="23"/>
        </w:rPr>
      </w:pPr>
      <w:r w:rsidRPr="005F341D">
        <w:rPr>
          <w:bCs/>
          <w:sz w:val="23"/>
          <w:szCs w:val="23"/>
        </w:rPr>
        <w:t xml:space="preserve">«Строительство </w:t>
      </w:r>
      <w:bookmarkStart w:id="7" w:name="_Hlk156916690"/>
      <w:r w:rsidRPr="005F341D">
        <w:rPr>
          <w:bCs/>
          <w:sz w:val="23"/>
          <w:szCs w:val="23"/>
        </w:rPr>
        <w:t>48 квартирного жилого дома в г. Старый Крым</w:t>
      </w:r>
      <w:bookmarkEnd w:id="7"/>
      <w:r w:rsidRPr="005F341D">
        <w:rPr>
          <w:bCs/>
          <w:sz w:val="23"/>
          <w:szCs w:val="23"/>
        </w:rPr>
        <w:t>»</w:t>
      </w:r>
    </w:p>
    <w:p w14:paraId="01BE223E" w14:textId="77777777" w:rsidR="00A136CC" w:rsidRPr="00A07B4D" w:rsidRDefault="00A136CC" w:rsidP="00A136CC">
      <w:pPr>
        <w:rPr>
          <w:b/>
          <w:sz w:val="23"/>
          <w:szCs w:val="23"/>
        </w:rPr>
      </w:pPr>
      <w:r w:rsidRPr="00A07B4D">
        <w:rPr>
          <w:b/>
          <w:sz w:val="23"/>
          <w:szCs w:val="23"/>
        </w:rPr>
        <w:t>Основания для расчета:</w:t>
      </w:r>
    </w:p>
    <w:p w14:paraId="76345320" w14:textId="77777777" w:rsidR="00A136CC" w:rsidRPr="005B401C" w:rsidRDefault="00A136CC" w:rsidP="00A136CC">
      <w:pPr>
        <w:pStyle w:val="aff4"/>
        <w:numPr>
          <w:ilvl w:val="0"/>
          <w:numId w:val="54"/>
        </w:numPr>
        <w:jc w:val="both"/>
        <w:rPr>
          <w:sz w:val="23"/>
          <w:szCs w:val="23"/>
        </w:rPr>
      </w:pPr>
      <w:r w:rsidRPr="005B401C">
        <w:rPr>
          <w:sz w:val="23"/>
          <w:szCs w:val="23"/>
        </w:rPr>
        <w:t xml:space="preserve">Приказ об </w:t>
      </w:r>
      <w:r>
        <w:rPr>
          <w:sz w:val="23"/>
          <w:szCs w:val="23"/>
        </w:rPr>
        <w:t xml:space="preserve">утверждении </w:t>
      </w:r>
      <w:r w:rsidRPr="005B401C">
        <w:rPr>
          <w:sz w:val="23"/>
          <w:szCs w:val="23"/>
        </w:rPr>
        <w:t>проектно-сметн</w:t>
      </w:r>
      <w:r>
        <w:rPr>
          <w:sz w:val="23"/>
          <w:szCs w:val="23"/>
        </w:rPr>
        <w:t>ой</w:t>
      </w:r>
      <w:r w:rsidRPr="005B401C">
        <w:rPr>
          <w:sz w:val="23"/>
          <w:szCs w:val="23"/>
        </w:rPr>
        <w:t xml:space="preserve"> документаци</w:t>
      </w:r>
      <w:r>
        <w:rPr>
          <w:sz w:val="23"/>
          <w:szCs w:val="23"/>
        </w:rPr>
        <w:t>и по объекту «</w:t>
      </w:r>
      <w:r w:rsidRPr="005F341D">
        <w:rPr>
          <w:bCs/>
          <w:sz w:val="23"/>
          <w:szCs w:val="23"/>
        </w:rPr>
        <w:t>Строительство 48 квартирного жилого дома в г. Старый Крым»</w:t>
      </w:r>
      <w:r w:rsidRPr="005B401C">
        <w:rPr>
          <w:sz w:val="23"/>
          <w:szCs w:val="23"/>
        </w:rPr>
        <w:t xml:space="preserve"> от </w:t>
      </w:r>
      <w:r w:rsidRPr="00025857">
        <w:rPr>
          <w:sz w:val="23"/>
          <w:szCs w:val="23"/>
        </w:rPr>
        <w:t>12.04.2021 №124</w:t>
      </w:r>
    </w:p>
    <w:p w14:paraId="5065F214" w14:textId="77777777" w:rsidR="00A136CC" w:rsidRPr="005B401C" w:rsidRDefault="00A136CC" w:rsidP="00A136CC">
      <w:pPr>
        <w:pStyle w:val="aff4"/>
        <w:numPr>
          <w:ilvl w:val="0"/>
          <w:numId w:val="54"/>
        </w:numPr>
        <w:jc w:val="both"/>
        <w:rPr>
          <w:sz w:val="23"/>
          <w:szCs w:val="23"/>
        </w:rPr>
      </w:pPr>
      <w:r w:rsidRPr="005B401C">
        <w:rPr>
          <w:sz w:val="23"/>
          <w:szCs w:val="23"/>
        </w:rPr>
        <w:t xml:space="preserve">Заключение государственной экспертизы (ГАУ РК "ГОССТРОЙЭКСПЕРТИЗА")  </w:t>
      </w:r>
    </w:p>
    <w:p w14:paraId="7204D8FB" w14:textId="77777777" w:rsidR="00A136CC" w:rsidRPr="005B401C" w:rsidRDefault="00A136CC" w:rsidP="00A136CC">
      <w:pPr>
        <w:pStyle w:val="aff4"/>
        <w:jc w:val="both"/>
        <w:rPr>
          <w:sz w:val="23"/>
          <w:szCs w:val="23"/>
        </w:rPr>
      </w:pPr>
      <w:r w:rsidRPr="005B401C">
        <w:rPr>
          <w:sz w:val="23"/>
          <w:szCs w:val="23"/>
        </w:rPr>
        <w:t>от 18.03.2021 № 91-1-1-3-012685-2021</w:t>
      </w:r>
    </w:p>
    <w:p w14:paraId="3F050EB8" w14:textId="77777777" w:rsidR="00A136CC" w:rsidRPr="005B401C" w:rsidRDefault="00A136CC" w:rsidP="00A136CC">
      <w:pPr>
        <w:pStyle w:val="aff4"/>
        <w:numPr>
          <w:ilvl w:val="0"/>
          <w:numId w:val="54"/>
        </w:numPr>
        <w:jc w:val="both"/>
        <w:rPr>
          <w:sz w:val="23"/>
          <w:szCs w:val="23"/>
        </w:rPr>
      </w:pPr>
      <w:r w:rsidRPr="005B401C">
        <w:rPr>
          <w:sz w:val="23"/>
          <w:szCs w:val="23"/>
        </w:rPr>
        <w:t xml:space="preserve">Утвержденный сводный сметный расчет стоимости строительства в сумме </w:t>
      </w:r>
    </w:p>
    <w:p w14:paraId="4012744C" w14:textId="77777777" w:rsidR="00A136CC" w:rsidRDefault="00A136CC" w:rsidP="00A136CC">
      <w:pPr>
        <w:ind w:firstLine="709"/>
        <w:rPr>
          <w:sz w:val="23"/>
          <w:szCs w:val="23"/>
        </w:rPr>
      </w:pPr>
      <w:r w:rsidRPr="005B401C">
        <w:rPr>
          <w:sz w:val="23"/>
          <w:szCs w:val="23"/>
        </w:rPr>
        <w:t>248 528,3 тыс. руб. в ценах на 1 квартал 2021 года.</w:t>
      </w:r>
    </w:p>
    <w:p w14:paraId="1F045E14" w14:textId="77777777" w:rsidR="00A136CC" w:rsidRPr="005B401C" w:rsidRDefault="00A136CC" w:rsidP="00A136CC">
      <w:pPr>
        <w:ind w:firstLine="709"/>
        <w:rPr>
          <w:sz w:val="20"/>
          <w:szCs w:val="20"/>
        </w:rPr>
      </w:pPr>
    </w:p>
    <w:tbl>
      <w:tblPr>
        <w:tblW w:w="11053" w:type="dxa"/>
        <w:tblInd w:w="-998" w:type="dxa"/>
        <w:tblLook w:val="04A0" w:firstRow="1" w:lastRow="0" w:firstColumn="1" w:lastColumn="0" w:noHBand="0" w:noVBand="1"/>
      </w:tblPr>
      <w:tblGrid>
        <w:gridCol w:w="2493"/>
        <w:gridCol w:w="1823"/>
        <w:gridCol w:w="1527"/>
        <w:gridCol w:w="1912"/>
        <w:gridCol w:w="1461"/>
        <w:gridCol w:w="1837"/>
      </w:tblGrid>
      <w:tr w:rsidR="00A136CC" w:rsidRPr="009E76E9" w14:paraId="23AFFD65" w14:textId="77777777" w:rsidTr="00B678D1">
        <w:trPr>
          <w:trHeight w:val="2496"/>
        </w:trPr>
        <w:tc>
          <w:tcPr>
            <w:tcW w:w="2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9F046" w14:textId="77777777" w:rsidR="00A136CC" w:rsidRPr="009E76E9" w:rsidRDefault="00A136CC" w:rsidP="00B678D1">
            <w:pPr>
              <w:jc w:val="center"/>
            </w:pPr>
            <w:r w:rsidRPr="009E76E9">
              <w:t>Наименование работ и затрат</w:t>
            </w:r>
          </w:p>
        </w:tc>
        <w:tc>
          <w:tcPr>
            <w:tcW w:w="1823" w:type="dxa"/>
            <w:tcBorders>
              <w:top w:val="single" w:sz="4" w:space="0" w:color="auto"/>
              <w:left w:val="nil"/>
              <w:bottom w:val="single" w:sz="4" w:space="0" w:color="auto"/>
              <w:right w:val="single" w:sz="4" w:space="0" w:color="auto"/>
            </w:tcBorders>
            <w:shd w:val="clear" w:color="auto" w:fill="auto"/>
            <w:vAlign w:val="center"/>
            <w:hideMark/>
          </w:tcPr>
          <w:p w14:paraId="7DA35A15" w14:textId="77777777" w:rsidR="00A136CC" w:rsidRPr="009E76E9" w:rsidRDefault="00A136CC" w:rsidP="00B678D1">
            <w:pPr>
              <w:jc w:val="center"/>
              <w:rPr>
                <w:sz w:val="18"/>
                <w:szCs w:val="18"/>
              </w:rPr>
            </w:pPr>
            <w:r w:rsidRPr="009E76E9">
              <w:rPr>
                <w:sz w:val="18"/>
                <w:szCs w:val="18"/>
              </w:rPr>
              <w:t xml:space="preserve">Стоимость работ в ценах на дату утверждения сметной документации </w:t>
            </w:r>
            <w:r w:rsidRPr="009E76E9">
              <w:rPr>
                <w:sz w:val="18"/>
                <w:szCs w:val="18"/>
              </w:rPr>
              <w:br/>
              <w:t>"квартал" 1</w:t>
            </w:r>
            <w:r w:rsidRPr="009E76E9">
              <w:rPr>
                <w:sz w:val="18"/>
                <w:szCs w:val="18"/>
              </w:rPr>
              <w:br/>
              <w:t xml:space="preserve">"год" </w:t>
            </w:r>
            <w:r w:rsidRPr="009E76E9">
              <w:rPr>
                <w:sz w:val="18"/>
                <w:szCs w:val="18"/>
                <w:u w:val="single"/>
              </w:rPr>
              <w:t>2021</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14:paraId="7EC3E1B8" w14:textId="77777777" w:rsidR="00A136CC" w:rsidRPr="009E76E9" w:rsidRDefault="00A136CC" w:rsidP="00B678D1">
            <w:pPr>
              <w:jc w:val="center"/>
              <w:rPr>
                <w:sz w:val="18"/>
                <w:szCs w:val="18"/>
              </w:rPr>
            </w:pPr>
            <w:r w:rsidRPr="009E76E9">
              <w:rPr>
                <w:sz w:val="18"/>
                <w:szCs w:val="18"/>
              </w:rPr>
              <w:t>Индекс фактической инфляции</w:t>
            </w:r>
          </w:p>
        </w:tc>
        <w:tc>
          <w:tcPr>
            <w:tcW w:w="1912" w:type="dxa"/>
            <w:tcBorders>
              <w:top w:val="single" w:sz="4" w:space="0" w:color="auto"/>
              <w:left w:val="nil"/>
              <w:bottom w:val="single" w:sz="4" w:space="0" w:color="auto"/>
              <w:right w:val="single" w:sz="4" w:space="0" w:color="auto"/>
            </w:tcBorders>
            <w:shd w:val="clear" w:color="auto" w:fill="auto"/>
            <w:vAlign w:val="center"/>
            <w:hideMark/>
          </w:tcPr>
          <w:p w14:paraId="3BB7470E" w14:textId="77777777" w:rsidR="00A136CC" w:rsidRPr="009E76E9" w:rsidRDefault="00A136CC" w:rsidP="00B678D1">
            <w:pPr>
              <w:jc w:val="center"/>
              <w:rPr>
                <w:sz w:val="18"/>
                <w:szCs w:val="18"/>
              </w:rPr>
            </w:pPr>
            <w:r w:rsidRPr="009E76E9">
              <w:rPr>
                <w:sz w:val="18"/>
                <w:szCs w:val="18"/>
              </w:rPr>
              <w:t>Стоимость работ в ценах на дату формирования начальной (максимальной) цены контракта "месяц</w:t>
            </w:r>
            <w:proofErr w:type="gramStart"/>
            <w:r w:rsidRPr="009E76E9">
              <w:rPr>
                <w:sz w:val="18"/>
                <w:szCs w:val="18"/>
              </w:rPr>
              <w:t xml:space="preserve">"  </w:t>
            </w:r>
            <w:r>
              <w:rPr>
                <w:sz w:val="18"/>
                <w:szCs w:val="18"/>
              </w:rPr>
              <w:t>апрель</w:t>
            </w:r>
            <w:proofErr w:type="gramEnd"/>
            <w:r w:rsidRPr="009E76E9">
              <w:rPr>
                <w:sz w:val="18"/>
                <w:szCs w:val="18"/>
              </w:rPr>
              <w:t xml:space="preserve"> "год" </w:t>
            </w:r>
            <w:r w:rsidRPr="009E76E9">
              <w:rPr>
                <w:sz w:val="18"/>
                <w:szCs w:val="18"/>
                <w:u w:val="single"/>
              </w:rPr>
              <w:t>2024</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012DBDA1" w14:textId="77777777" w:rsidR="00A136CC" w:rsidRPr="009E76E9" w:rsidRDefault="00A136CC" w:rsidP="00B678D1">
            <w:pPr>
              <w:jc w:val="center"/>
              <w:rPr>
                <w:sz w:val="18"/>
                <w:szCs w:val="18"/>
              </w:rPr>
            </w:pPr>
            <w:r w:rsidRPr="009E76E9">
              <w:rPr>
                <w:sz w:val="18"/>
                <w:szCs w:val="18"/>
              </w:rPr>
              <w:t>Индекс прогнозный инфляции на период выполнения работ</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14:paraId="52D07F49" w14:textId="77777777" w:rsidR="00A136CC" w:rsidRPr="009E76E9" w:rsidRDefault="00A136CC" w:rsidP="00B678D1">
            <w:pPr>
              <w:jc w:val="center"/>
              <w:rPr>
                <w:sz w:val="18"/>
                <w:szCs w:val="18"/>
              </w:rPr>
            </w:pPr>
            <w:r w:rsidRPr="009E76E9">
              <w:rPr>
                <w:sz w:val="18"/>
                <w:szCs w:val="18"/>
              </w:rPr>
              <w:t>Начальная (максимальная) цена контракта с учетом индекса прогнозной инфляции на период выполнения работ</w:t>
            </w:r>
          </w:p>
        </w:tc>
      </w:tr>
      <w:tr w:rsidR="00A136CC" w:rsidRPr="009E76E9" w14:paraId="4A1F6F21" w14:textId="77777777" w:rsidTr="00B678D1">
        <w:trPr>
          <w:trHeight w:val="315"/>
        </w:trPr>
        <w:tc>
          <w:tcPr>
            <w:tcW w:w="2493" w:type="dxa"/>
            <w:tcBorders>
              <w:top w:val="nil"/>
              <w:left w:val="single" w:sz="4" w:space="0" w:color="auto"/>
              <w:bottom w:val="single" w:sz="4" w:space="0" w:color="auto"/>
              <w:right w:val="single" w:sz="4" w:space="0" w:color="auto"/>
            </w:tcBorders>
            <w:shd w:val="clear" w:color="auto" w:fill="auto"/>
            <w:vAlign w:val="center"/>
            <w:hideMark/>
          </w:tcPr>
          <w:p w14:paraId="3198E3E2" w14:textId="77777777" w:rsidR="00A136CC" w:rsidRPr="009E76E9" w:rsidRDefault="00A136CC" w:rsidP="00B678D1">
            <w:pPr>
              <w:jc w:val="center"/>
            </w:pPr>
            <w:r w:rsidRPr="009E76E9">
              <w:t>1</w:t>
            </w:r>
          </w:p>
        </w:tc>
        <w:tc>
          <w:tcPr>
            <w:tcW w:w="1823" w:type="dxa"/>
            <w:tcBorders>
              <w:top w:val="nil"/>
              <w:left w:val="nil"/>
              <w:bottom w:val="single" w:sz="4" w:space="0" w:color="auto"/>
              <w:right w:val="single" w:sz="4" w:space="0" w:color="auto"/>
            </w:tcBorders>
            <w:shd w:val="clear" w:color="auto" w:fill="auto"/>
            <w:vAlign w:val="center"/>
            <w:hideMark/>
          </w:tcPr>
          <w:p w14:paraId="516B26EC" w14:textId="77777777" w:rsidR="00A136CC" w:rsidRPr="009E76E9" w:rsidRDefault="00A136CC" w:rsidP="00B678D1">
            <w:pPr>
              <w:jc w:val="center"/>
            </w:pPr>
            <w:r w:rsidRPr="009E76E9">
              <w:t>2</w:t>
            </w:r>
          </w:p>
        </w:tc>
        <w:tc>
          <w:tcPr>
            <w:tcW w:w="1527" w:type="dxa"/>
            <w:tcBorders>
              <w:top w:val="nil"/>
              <w:left w:val="nil"/>
              <w:bottom w:val="single" w:sz="4" w:space="0" w:color="auto"/>
              <w:right w:val="single" w:sz="4" w:space="0" w:color="auto"/>
            </w:tcBorders>
            <w:shd w:val="clear" w:color="auto" w:fill="auto"/>
            <w:vAlign w:val="center"/>
            <w:hideMark/>
          </w:tcPr>
          <w:p w14:paraId="16C11310" w14:textId="77777777" w:rsidR="00A136CC" w:rsidRPr="009E76E9" w:rsidRDefault="00A136CC" w:rsidP="00B678D1">
            <w:pPr>
              <w:jc w:val="center"/>
            </w:pPr>
            <w:r w:rsidRPr="009E76E9">
              <w:t>3</w:t>
            </w:r>
          </w:p>
        </w:tc>
        <w:tc>
          <w:tcPr>
            <w:tcW w:w="1912" w:type="dxa"/>
            <w:tcBorders>
              <w:top w:val="nil"/>
              <w:left w:val="nil"/>
              <w:bottom w:val="single" w:sz="4" w:space="0" w:color="auto"/>
              <w:right w:val="single" w:sz="4" w:space="0" w:color="auto"/>
            </w:tcBorders>
            <w:shd w:val="clear" w:color="auto" w:fill="auto"/>
            <w:vAlign w:val="center"/>
            <w:hideMark/>
          </w:tcPr>
          <w:p w14:paraId="080512CD" w14:textId="77777777" w:rsidR="00A136CC" w:rsidRPr="009E76E9" w:rsidRDefault="00A136CC" w:rsidP="00B678D1">
            <w:pPr>
              <w:jc w:val="center"/>
            </w:pPr>
            <w:r w:rsidRPr="009E76E9">
              <w:t>4</w:t>
            </w:r>
          </w:p>
        </w:tc>
        <w:tc>
          <w:tcPr>
            <w:tcW w:w="1461" w:type="dxa"/>
            <w:tcBorders>
              <w:top w:val="nil"/>
              <w:left w:val="nil"/>
              <w:bottom w:val="single" w:sz="4" w:space="0" w:color="auto"/>
              <w:right w:val="single" w:sz="4" w:space="0" w:color="auto"/>
            </w:tcBorders>
            <w:shd w:val="clear" w:color="auto" w:fill="auto"/>
            <w:vAlign w:val="center"/>
            <w:hideMark/>
          </w:tcPr>
          <w:p w14:paraId="45AEE89C" w14:textId="77777777" w:rsidR="00A136CC" w:rsidRPr="009E76E9" w:rsidRDefault="00A136CC" w:rsidP="00B678D1">
            <w:pPr>
              <w:jc w:val="center"/>
            </w:pPr>
            <w:r w:rsidRPr="009E76E9">
              <w:t>5</w:t>
            </w:r>
          </w:p>
        </w:tc>
        <w:tc>
          <w:tcPr>
            <w:tcW w:w="1837" w:type="dxa"/>
            <w:tcBorders>
              <w:top w:val="nil"/>
              <w:left w:val="nil"/>
              <w:bottom w:val="single" w:sz="4" w:space="0" w:color="auto"/>
              <w:right w:val="single" w:sz="4" w:space="0" w:color="auto"/>
            </w:tcBorders>
            <w:shd w:val="clear" w:color="auto" w:fill="auto"/>
            <w:vAlign w:val="center"/>
            <w:hideMark/>
          </w:tcPr>
          <w:p w14:paraId="621E93F8" w14:textId="77777777" w:rsidR="00A136CC" w:rsidRPr="009E76E9" w:rsidRDefault="00A136CC" w:rsidP="00B678D1">
            <w:pPr>
              <w:jc w:val="center"/>
            </w:pPr>
            <w:r w:rsidRPr="009E76E9">
              <w:t>6</w:t>
            </w:r>
          </w:p>
        </w:tc>
      </w:tr>
      <w:tr w:rsidR="00A136CC" w:rsidRPr="009E76E9" w14:paraId="4A774772" w14:textId="77777777" w:rsidTr="00B678D1">
        <w:trPr>
          <w:trHeight w:val="619"/>
        </w:trPr>
        <w:tc>
          <w:tcPr>
            <w:tcW w:w="2493" w:type="dxa"/>
            <w:tcBorders>
              <w:top w:val="nil"/>
              <w:left w:val="single" w:sz="4" w:space="0" w:color="auto"/>
              <w:bottom w:val="single" w:sz="4" w:space="0" w:color="auto"/>
              <w:right w:val="single" w:sz="4" w:space="0" w:color="auto"/>
            </w:tcBorders>
            <w:shd w:val="clear" w:color="auto" w:fill="auto"/>
            <w:vAlign w:val="center"/>
            <w:hideMark/>
          </w:tcPr>
          <w:p w14:paraId="32F71D41" w14:textId="77777777" w:rsidR="00A136CC" w:rsidRPr="00043218" w:rsidRDefault="00A136CC" w:rsidP="00B678D1">
            <w:pPr>
              <w:rPr>
                <w:sz w:val="18"/>
                <w:szCs w:val="18"/>
              </w:rPr>
            </w:pPr>
            <w:r w:rsidRPr="00043218">
              <w:rPr>
                <w:sz w:val="18"/>
                <w:szCs w:val="18"/>
              </w:rPr>
              <w:t>Строительно-монтажные работы</w:t>
            </w:r>
          </w:p>
        </w:tc>
        <w:tc>
          <w:tcPr>
            <w:tcW w:w="1823" w:type="dxa"/>
            <w:tcBorders>
              <w:top w:val="nil"/>
              <w:left w:val="nil"/>
              <w:bottom w:val="single" w:sz="4" w:space="0" w:color="auto"/>
              <w:right w:val="single" w:sz="4" w:space="0" w:color="auto"/>
            </w:tcBorders>
            <w:shd w:val="clear" w:color="auto" w:fill="auto"/>
            <w:vAlign w:val="center"/>
            <w:hideMark/>
          </w:tcPr>
          <w:p w14:paraId="4D2A1F67" w14:textId="77777777" w:rsidR="00A136CC" w:rsidRPr="00505304" w:rsidRDefault="00A136CC" w:rsidP="00B678D1">
            <w:pPr>
              <w:jc w:val="right"/>
              <w:rPr>
                <w:sz w:val="20"/>
                <w:szCs w:val="20"/>
              </w:rPr>
            </w:pPr>
            <w:r w:rsidRPr="00505304">
              <w:rPr>
                <w:sz w:val="20"/>
                <w:szCs w:val="20"/>
              </w:rPr>
              <w:t>104 049 110,00</w:t>
            </w:r>
          </w:p>
        </w:tc>
        <w:tc>
          <w:tcPr>
            <w:tcW w:w="1527" w:type="dxa"/>
            <w:tcBorders>
              <w:top w:val="nil"/>
              <w:left w:val="nil"/>
              <w:bottom w:val="single" w:sz="4" w:space="0" w:color="auto"/>
              <w:right w:val="single" w:sz="4" w:space="0" w:color="auto"/>
            </w:tcBorders>
            <w:shd w:val="clear" w:color="auto" w:fill="auto"/>
            <w:vAlign w:val="center"/>
            <w:hideMark/>
          </w:tcPr>
          <w:p w14:paraId="6403959F" w14:textId="77777777" w:rsidR="00A136CC" w:rsidRPr="00505304" w:rsidRDefault="00A136CC" w:rsidP="00B678D1">
            <w:pPr>
              <w:jc w:val="center"/>
              <w:rPr>
                <w:sz w:val="20"/>
                <w:szCs w:val="20"/>
              </w:rPr>
            </w:pPr>
            <w:r w:rsidRPr="00505304">
              <w:rPr>
                <w:sz w:val="20"/>
                <w:szCs w:val="20"/>
              </w:rPr>
              <w:t>1,2663</w:t>
            </w:r>
          </w:p>
        </w:tc>
        <w:tc>
          <w:tcPr>
            <w:tcW w:w="1912" w:type="dxa"/>
            <w:tcBorders>
              <w:top w:val="nil"/>
              <w:left w:val="nil"/>
              <w:bottom w:val="single" w:sz="4" w:space="0" w:color="auto"/>
              <w:right w:val="single" w:sz="4" w:space="0" w:color="auto"/>
            </w:tcBorders>
            <w:shd w:val="clear" w:color="auto" w:fill="auto"/>
            <w:vAlign w:val="center"/>
            <w:hideMark/>
          </w:tcPr>
          <w:p w14:paraId="788FE17B" w14:textId="77777777" w:rsidR="00A136CC" w:rsidRPr="00505304" w:rsidRDefault="00A136CC" w:rsidP="00B678D1">
            <w:pPr>
              <w:jc w:val="right"/>
              <w:rPr>
                <w:sz w:val="20"/>
                <w:szCs w:val="20"/>
              </w:rPr>
            </w:pPr>
            <w:r w:rsidRPr="00505304">
              <w:rPr>
                <w:sz w:val="20"/>
                <w:szCs w:val="20"/>
              </w:rPr>
              <w:t>131 757 387,99</w:t>
            </w:r>
          </w:p>
        </w:tc>
        <w:tc>
          <w:tcPr>
            <w:tcW w:w="1461" w:type="dxa"/>
            <w:tcBorders>
              <w:top w:val="nil"/>
              <w:left w:val="nil"/>
              <w:bottom w:val="single" w:sz="4" w:space="0" w:color="auto"/>
              <w:right w:val="single" w:sz="4" w:space="0" w:color="auto"/>
            </w:tcBorders>
            <w:shd w:val="clear" w:color="auto" w:fill="auto"/>
            <w:vAlign w:val="center"/>
            <w:hideMark/>
          </w:tcPr>
          <w:p w14:paraId="42CA1B07" w14:textId="77777777" w:rsidR="00A136CC" w:rsidRPr="00505304" w:rsidRDefault="00A136CC" w:rsidP="00B678D1">
            <w:pPr>
              <w:jc w:val="center"/>
              <w:rPr>
                <w:sz w:val="20"/>
                <w:szCs w:val="20"/>
              </w:rPr>
            </w:pPr>
            <w:r w:rsidRPr="00505304">
              <w:rPr>
                <w:sz w:val="20"/>
                <w:szCs w:val="20"/>
              </w:rPr>
              <w:t>1,00650</w:t>
            </w:r>
          </w:p>
        </w:tc>
        <w:tc>
          <w:tcPr>
            <w:tcW w:w="1837" w:type="dxa"/>
            <w:tcBorders>
              <w:top w:val="nil"/>
              <w:left w:val="nil"/>
              <w:bottom w:val="single" w:sz="4" w:space="0" w:color="auto"/>
              <w:right w:val="single" w:sz="4" w:space="0" w:color="auto"/>
            </w:tcBorders>
            <w:shd w:val="clear" w:color="auto" w:fill="auto"/>
            <w:vAlign w:val="center"/>
            <w:hideMark/>
          </w:tcPr>
          <w:p w14:paraId="5E7BB262" w14:textId="77777777" w:rsidR="00A136CC" w:rsidRPr="00505304" w:rsidRDefault="00A136CC" w:rsidP="00B678D1">
            <w:pPr>
              <w:jc w:val="right"/>
              <w:rPr>
                <w:sz w:val="20"/>
                <w:szCs w:val="20"/>
              </w:rPr>
            </w:pPr>
            <w:r w:rsidRPr="00505304">
              <w:rPr>
                <w:sz w:val="20"/>
                <w:szCs w:val="20"/>
              </w:rPr>
              <w:t>132 613 811,01</w:t>
            </w:r>
          </w:p>
        </w:tc>
      </w:tr>
      <w:tr w:rsidR="00A136CC" w:rsidRPr="009E76E9" w14:paraId="59709F25" w14:textId="77777777" w:rsidTr="00B678D1">
        <w:trPr>
          <w:trHeight w:val="619"/>
        </w:trPr>
        <w:tc>
          <w:tcPr>
            <w:tcW w:w="2493" w:type="dxa"/>
            <w:tcBorders>
              <w:top w:val="nil"/>
              <w:left w:val="single" w:sz="4" w:space="0" w:color="auto"/>
              <w:bottom w:val="single" w:sz="4" w:space="0" w:color="auto"/>
              <w:right w:val="single" w:sz="4" w:space="0" w:color="auto"/>
            </w:tcBorders>
            <w:shd w:val="clear" w:color="auto" w:fill="auto"/>
            <w:vAlign w:val="center"/>
            <w:hideMark/>
          </w:tcPr>
          <w:p w14:paraId="5CFCC531" w14:textId="77777777" w:rsidR="00A136CC" w:rsidRPr="00043218" w:rsidRDefault="00A136CC" w:rsidP="00B678D1">
            <w:pPr>
              <w:rPr>
                <w:sz w:val="18"/>
                <w:szCs w:val="18"/>
              </w:rPr>
            </w:pPr>
            <w:r w:rsidRPr="00043218">
              <w:rPr>
                <w:sz w:val="18"/>
                <w:szCs w:val="18"/>
              </w:rPr>
              <w:t>Стоимость оборудования</w:t>
            </w:r>
          </w:p>
        </w:tc>
        <w:tc>
          <w:tcPr>
            <w:tcW w:w="1823" w:type="dxa"/>
            <w:tcBorders>
              <w:top w:val="nil"/>
              <w:left w:val="nil"/>
              <w:bottom w:val="single" w:sz="4" w:space="0" w:color="auto"/>
              <w:right w:val="single" w:sz="4" w:space="0" w:color="auto"/>
            </w:tcBorders>
            <w:shd w:val="clear" w:color="auto" w:fill="auto"/>
            <w:vAlign w:val="center"/>
            <w:hideMark/>
          </w:tcPr>
          <w:p w14:paraId="6825CE67" w14:textId="77777777" w:rsidR="00A136CC" w:rsidRPr="00505304" w:rsidRDefault="00A136CC" w:rsidP="00B678D1">
            <w:pPr>
              <w:jc w:val="right"/>
              <w:rPr>
                <w:sz w:val="20"/>
                <w:szCs w:val="20"/>
              </w:rPr>
            </w:pPr>
            <w:r w:rsidRPr="00505304">
              <w:rPr>
                <w:sz w:val="20"/>
                <w:szCs w:val="20"/>
              </w:rPr>
              <w:t>22 351 170,00</w:t>
            </w:r>
          </w:p>
        </w:tc>
        <w:tc>
          <w:tcPr>
            <w:tcW w:w="1527" w:type="dxa"/>
            <w:tcBorders>
              <w:top w:val="nil"/>
              <w:left w:val="nil"/>
              <w:bottom w:val="single" w:sz="4" w:space="0" w:color="auto"/>
              <w:right w:val="single" w:sz="4" w:space="0" w:color="auto"/>
            </w:tcBorders>
            <w:shd w:val="clear" w:color="auto" w:fill="auto"/>
            <w:vAlign w:val="center"/>
            <w:hideMark/>
          </w:tcPr>
          <w:p w14:paraId="0D6C2AF3" w14:textId="77777777" w:rsidR="00A136CC" w:rsidRPr="00505304" w:rsidRDefault="00A136CC" w:rsidP="00B678D1">
            <w:pPr>
              <w:jc w:val="center"/>
              <w:rPr>
                <w:sz w:val="20"/>
                <w:szCs w:val="20"/>
              </w:rPr>
            </w:pPr>
            <w:r w:rsidRPr="00505304">
              <w:rPr>
                <w:sz w:val="20"/>
                <w:szCs w:val="20"/>
              </w:rPr>
              <w:t>1,2663</w:t>
            </w:r>
          </w:p>
        </w:tc>
        <w:tc>
          <w:tcPr>
            <w:tcW w:w="1912" w:type="dxa"/>
            <w:tcBorders>
              <w:top w:val="nil"/>
              <w:left w:val="nil"/>
              <w:bottom w:val="single" w:sz="4" w:space="0" w:color="auto"/>
              <w:right w:val="single" w:sz="4" w:space="0" w:color="auto"/>
            </w:tcBorders>
            <w:shd w:val="clear" w:color="auto" w:fill="auto"/>
            <w:vAlign w:val="center"/>
            <w:hideMark/>
          </w:tcPr>
          <w:p w14:paraId="09B8647A" w14:textId="77777777" w:rsidR="00A136CC" w:rsidRPr="00505304" w:rsidRDefault="00A136CC" w:rsidP="00B678D1">
            <w:pPr>
              <w:jc w:val="right"/>
              <w:rPr>
                <w:sz w:val="20"/>
                <w:szCs w:val="20"/>
              </w:rPr>
            </w:pPr>
            <w:r w:rsidRPr="00505304">
              <w:rPr>
                <w:sz w:val="20"/>
                <w:szCs w:val="20"/>
              </w:rPr>
              <w:t>28 303 286,57</w:t>
            </w:r>
          </w:p>
        </w:tc>
        <w:tc>
          <w:tcPr>
            <w:tcW w:w="1461" w:type="dxa"/>
            <w:tcBorders>
              <w:top w:val="nil"/>
              <w:left w:val="nil"/>
              <w:bottom w:val="single" w:sz="4" w:space="0" w:color="auto"/>
              <w:right w:val="single" w:sz="4" w:space="0" w:color="auto"/>
            </w:tcBorders>
            <w:shd w:val="clear" w:color="auto" w:fill="auto"/>
            <w:vAlign w:val="center"/>
            <w:hideMark/>
          </w:tcPr>
          <w:p w14:paraId="01F358A4" w14:textId="77777777" w:rsidR="00A136CC" w:rsidRPr="00505304" w:rsidRDefault="00A136CC" w:rsidP="00B678D1">
            <w:pPr>
              <w:jc w:val="center"/>
              <w:rPr>
                <w:sz w:val="20"/>
                <w:szCs w:val="20"/>
              </w:rPr>
            </w:pPr>
            <w:r w:rsidRPr="00505304">
              <w:rPr>
                <w:sz w:val="20"/>
                <w:szCs w:val="20"/>
              </w:rPr>
              <w:t>1,00650</w:t>
            </w:r>
          </w:p>
        </w:tc>
        <w:tc>
          <w:tcPr>
            <w:tcW w:w="1837" w:type="dxa"/>
            <w:tcBorders>
              <w:top w:val="nil"/>
              <w:left w:val="nil"/>
              <w:bottom w:val="single" w:sz="4" w:space="0" w:color="auto"/>
              <w:right w:val="single" w:sz="4" w:space="0" w:color="auto"/>
            </w:tcBorders>
            <w:shd w:val="clear" w:color="auto" w:fill="auto"/>
            <w:vAlign w:val="center"/>
            <w:hideMark/>
          </w:tcPr>
          <w:p w14:paraId="6F9C4785" w14:textId="77777777" w:rsidR="00A136CC" w:rsidRPr="00505304" w:rsidRDefault="00A136CC" w:rsidP="00B678D1">
            <w:pPr>
              <w:jc w:val="right"/>
              <w:rPr>
                <w:sz w:val="20"/>
                <w:szCs w:val="20"/>
              </w:rPr>
            </w:pPr>
            <w:r w:rsidRPr="00505304">
              <w:rPr>
                <w:sz w:val="20"/>
                <w:szCs w:val="20"/>
              </w:rPr>
              <w:t>28 487 257,93</w:t>
            </w:r>
          </w:p>
        </w:tc>
      </w:tr>
      <w:tr w:rsidR="00A136CC" w:rsidRPr="009E76E9" w14:paraId="6EFBE703" w14:textId="77777777" w:rsidTr="00B678D1">
        <w:trPr>
          <w:trHeight w:val="619"/>
        </w:trPr>
        <w:tc>
          <w:tcPr>
            <w:tcW w:w="2493" w:type="dxa"/>
            <w:tcBorders>
              <w:top w:val="nil"/>
              <w:left w:val="single" w:sz="4" w:space="0" w:color="auto"/>
              <w:bottom w:val="single" w:sz="4" w:space="0" w:color="auto"/>
              <w:right w:val="single" w:sz="4" w:space="0" w:color="auto"/>
            </w:tcBorders>
            <w:shd w:val="clear" w:color="auto" w:fill="auto"/>
            <w:vAlign w:val="center"/>
            <w:hideMark/>
          </w:tcPr>
          <w:p w14:paraId="50963983" w14:textId="77777777" w:rsidR="00A136CC" w:rsidRPr="00043218" w:rsidRDefault="00A136CC" w:rsidP="00B678D1">
            <w:pPr>
              <w:rPr>
                <w:sz w:val="18"/>
                <w:szCs w:val="18"/>
              </w:rPr>
            </w:pPr>
            <w:r w:rsidRPr="00043218">
              <w:rPr>
                <w:sz w:val="18"/>
                <w:szCs w:val="18"/>
              </w:rPr>
              <w:t>Пусконаладочные работы</w:t>
            </w:r>
          </w:p>
        </w:tc>
        <w:tc>
          <w:tcPr>
            <w:tcW w:w="1823" w:type="dxa"/>
            <w:tcBorders>
              <w:top w:val="nil"/>
              <w:left w:val="nil"/>
              <w:bottom w:val="single" w:sz="4" w:space="0" w:color="auto"/>
              <w:right w:val="single" w:sz="4" w:space="0" w:color="auto"/>
            </w:tcBorders>
            <w:shd w:val="clear" w:color="auto" w:fill="auto"/>
            <w:vAlign w:val="center"/>
            <w:hideMark/>
          </w:tcPr>
          <w:p w14:paraId="2E294616" w14:textId="77777777" w:rsidR="00A136CC" w:rsidRPr="00505304" w:rsidRDefault="00A136CC" w:rsidP="00B678D1">
            <w:pPr>
              <w:jc w:val="right"/>
              <w:rPr>
                <w:sz w:val="20"/>
                <w:szCs w:val="20"/>
              </w:rPr>
            </w:pPr>
            <w:r w:rsidRPr="00505304">
              <w:rPr>
                <w:sz w:val="20"/>
                <w:szCs w:val="20"/>
              </w:rPr>
              <w:t>623 010,00</w:t>
            </w:r>
          </w:p>
        </w:tc>
        <w:tc>
          <w:tcPr>
            <w:tcW w:w="1527" w:type="dxa"/>
            <w:tcBorders>
              <w:top w:val="nil"/>
              <w:left w:val="nil"/>
              <w:bottom w:val="single" w:sz="4" w:space="0" w:color="auto"/>
              <w:right w:val="single" w:sz="4" w:space="0" w:color="auto"/>
            </w:tcBorders>
            <w:shd w:val="clear" w:color="auto" w:fill="auto"/>
            <w:noWrap/>
            <w:vAlign w:val="center"/>
            <w:hideMark/>
          </w:tcPr>
          <w:p w14:paraId="00727843" w14:textId="77777777" w:rsidR="00A136CC" w:rsidRPr="00505304" w:rsidRDefault="00A136CC" w:rsidP="00B678D1">
            <w:pPr>
              <w:jc w:val="center"/>
              <w:rPr>
                <w:sz w:val="20"/>
                <w:szCs w:val="20"/>
              </w:rPr>
            </w:pPr>
            <w:r w:rsidRPr="00505304">
              <w:rPr>
                <w:sz w:val="20"/>
                <w:szCs w:val="20"/>
              </w:rPr>
              <w:t>1,2663</w:t>
            </w:r>
          </w:p>
        </w:tc>
        <w:tc>
          <w:tcPr>
            <w:tcW w:w="1912" w:type="dxa"/>
            <w:tcBorders>
              <w:top w:val="nil"/>
              <w:left w:val="nil"/>
              <w:bottom w:val="single" w:sz="4" w:space="0" w:color="auto"/>
              <w:right w:val="single" w:sz="4" w:space="0" w:color="auto"/>
            </w:tcBorders>
            <w:shd w:val="clear" w:color="auto" w:fill="auto"/>
            <w:vAlign w:val="center"/>
            <w:hideMark/>
          </w:tcPr>
          <w:p w14:paraId="427C53A5" w14:textId="77777777" w:rsidR="00A136CC" w:rsidRPr="00505304" w:rsidRDefault="00A136CC" w:rsidP="00B678D1">
            <w:pPr>
              <w:jc w:val="right"/>
              <w:rPr>
                <w:sz w:val="20"/>
                <w:szCs w:val="20"/>
              </w:rPr>
            </w:pPr>
            <w:r w:rsidRPr="00505304">
              <w:rPr>
                <w:sz w:val="20"/>
                <w:szCs w:val="20"/>
              </w:rPr>
              <w:t>788 917,56</w:t>
            </w:r>
          </w:p>
        </w:tc>
        <w:tc>
          <w:tcPr>
            <w:tcW w:w="1461" w:type="dxa"/>
            <w:tcBorders>
              <w:top w:val="nil"/>
              <w:left w:val="nil"/>
              <w:bottom w:val="single" w:sz="4" w:space="0" w:color="auto"/>
              <w:right w:val="single" w:sz="4" w:space="0" w:color="auto"/>
            </w:tcBorders>
            <w:shd w:val="clear" w:color="auto" w:fill="auto"/>
            <w:vAlign w:val="center"/>
            <w:hideMark/>
          </w:tcPr>
          <w:p w14:paraId="36A1A85A" w14:textId="77777777" w:rsidR="00A136CC" w:rsidRPr="00505304" w:rsidRDefault="00A136CC" w:rsidP="00B678D1">
            <w:pPr>
              <w:jc w:val="center"/>
              <w:rPr>
                <w:sz w:val="20"/>
                <w:szCs w:val="20"/>
              </w:rPr>
            </w:pPr>
            <w:r w:rsidRPr="00505304">
              <w:rPr>
                <w:sz w:val="20"/>
                <w:szCs w:val="20"/>
              </w:rPr>
              <w:t>1,00650</w:t>
            </w:r>
          </w:p>
        </w:tc>
        <w:tc>
          <w:tcPr>
            <w:tcW w:w="1837" w:type="dxa"/>
            <w:tcBorders>
              <w:top w:val="nil"/>
              <w:left w:val="nil"/>
              <w:bottom w:val="single" w:sz="4" w:space="0" w:color="auto"/>
              <w:right w:val="single" w:sz="4" w:space="0" w:color="auto"/>
            </w:tcBorders>
            <w:shd w:val="clear" w:color="auto" w:fill="auto"/>
            <w:vAlign w:val="center"/>
            <w:hideMark/>
          </w:tcPr>
          <w:p w14:paraId="72C4479A" w14:textId="77777777" w:rsidR="00A136CC" w:rsidRPr="00505304" w:rsidRDefault="00A136CC" w:rsidP="00B678D1">
            <w:pPr>
              <w:jc w:val="right"/>
              <w:rPr>
                <w:sz w:val="20"/>
                <w:szCs w:val="20"/>
              </w:rPr>
            </w:pPr>
            <w:r w:rsidRPr="00505304">
              <w:rPr>
                <w:sz w:val="20"/>
                <w:szCs w:val="20"/>
              </w:rPr>
              <w:t>794 045,52</w:t>
            </w:r>
          </w:p>
        </w:tc>
      </w:tr>
      <w:tr w:rsidR="00A136CC" w:rsidRPr="009E76E9" w14:paraId="694A655A" w14:textId="77777777" w:rsidTr="00B678D1">
        <w:trPr>
          <w:trHeight w:val="532"/>
        </w:trPr>
        <w:tc>
          <w:tcPr>
            <w:tcW w:w="2493" w:type="dxa"/>
            <w:tcBorders>
              <w:top w:val="nil"/>
              <w:left w:val="single" w:sz="4" w:space="0" w:color="auto"/>
              <w:bottom w:val="single" w:sz="4" w:space="0" w:color="auto"/>
              <w:right w:val="single" w:sz="4" w:space="0" w:color="auto"/>
            </w:tcBorders>
            <w:shd w:val="clear" w:color="auto" w:fill="auto"/>
            <w:vAlign w:val="center"/>
            <w:hideMark/>
          </w:tcPr>
          <w:p w14:paraId="50DA58E6" w14:textId="77777777" w:rsidR="00A136CC" w:rsidRPr="00043218" w:rsidRDefault="00A136CC" w:rsidP="00B678D1">
            <w:pPr>
              <w:rPr>
                <w:sz w:val="18"/>
                <w:szCs w:val="18"/>
              </w:rPr>
            </w:pPr>
            <w:r w:rsidRPr="00043218">
              <w:rPr>
                <w:sz w:val="18"/>
                <w:szCs w:val="18"/>
              </w:rPr>
              <w:t xml:space="preserve">Временные здания и сооружения (1,8%) </w:t>
            </w:r>
          </w:p>
        </w:tc>
        <w:tc>
          <w:tcPr>
            <w:tcW w:w="1823" w:type="dxa"/>
            <w:tcBorders>
              <w:top w:val="nil"/>
              <w:left w:val="nil"/>
              <w:bottom w:val="single" w:sz="4" w:space="0" w:color="auto"/>
              <w:right w:val="single" w:sz="4" w:space="0" w:color="auto"/>
            </w:tcBorders>
            <w:shd w:val="clear" w:color="auto" w:fill="auto"/>
            <w:vAlign w:val="center"/>
            <w:hideMark/>
          </w:tcPr>
          <w:p w14:paraId="63913E4D" w14:textId="77777777" w:rsidR="00A136CC" w:rsidRPr="00043218" w:rsidRDefault="00A136CC" w:rsidP="00B678D1">
            <w:pPr>
              <w:rPr>
                <w:sz w:val="18"/>
                <w:szCs w:val="18"/>
              </w:rPr>
            </w:pPr>
            <w:r w:rsidRPr="00043218">
              <w:rPr>
                <w:sz w:val="18"/>
                <w:szCs w:val="18"/>
              </w:rPr>
              <w:t> </w:t>
            </w:r>
          </w:p>
        </w:tc>
        <w:tc>
          <w:tcPr>
            <w:tcW w:w="1527" w:type="dxa"/>
            <w:tcBorders>
              <w:top w:val="nil"/>
              <w:left w:val="nil"/>
              <w:bottom w:val="single" w:sz="4" w:space="0" w:color="auto"/>
              <w:right w:val="single" w:sz="4" w:space="0" w:color="auto"/>
            </w:tcBorders>
            <w:shd w:val="clear" w:color="auto" w:fill="auto"/>
            <w:vAlign w:val="center"/>
            <w:hideMark/>
          </w:tcPr>
          <w:p w14:paraId="56100C81" w14:textId="77777777" w:rsidR="00A136CC" w:rsidRPr="00043218" w:rsidRDefault="00A136CC" w:rsidP="00B678D1">
            <w:pPr>
              <w:jc w:val="center"/>
              <w:rPr>
                <w:sz w:val="18"/>
                <w:szCs w:val="18"/>
              </w:rPr>
            </w:pPr>
            <w:r w:rsidRPr="00043218">
              <w:rPr>
                <w:sz w:val="18"/>
                <w:szCs w:val="18"/>
              </w:rPr>
              <w:t> </w:t>
            </w:r>
          </w:p>
        </w:tc>
        <w:tc>
          <w:tcPr>
            <w:tcW w:w="1912" w:type="dxa"/>
            <w:tcBorders>
              <w:top w:val="nil"/>
              <w:left w:val="nil"/>
              <w:bottom w:val="single" w:sz="4" w:space="0" w:color="auto"/>
              <w:right w:val="single" w:sz="4" w:space="0" w:color="auto"/>
            </w:tcBorders>
            <w:shd w:val="clear" w:color="auto" w:fill="auto"/>
            <w:vAlign w:val="center"/>
            <w:hideMark/>
          </w:tcPr>
          <w:p w14:paraId="40BC865B" w14:textId="77777777" w:rsidR="00A136CC" w:rsidRPr="00043218" w:rsidRDefault="00A136CC" w:rsidP="00B678D1">
            <w:pPr>
              <w:rPr>
                <w:sz w:val="18"/>
                <w:szCs w:val="18"/>
              </w:rPr>
            </w:pPr>
            <w:r w:rsidRPr="00043218">
              <w:rPr>
                <w:sz w:val="18"/>
                <w:szCs w:val="18"/>
              </w:rPr>
              <w:t> </w:t>
            </w:r>
          </w:p>
        </w:tc>
        <w:tc>
          <w:tcPr>
            <w:tcW w:w="1461" w:type="dxa"/>
            <w:tcBorders>
              <w:top w:val="nil"/>
              <w:left w:val="nil"/>
              <w:bottom w:val="single" w:sz="4" w:space="0" w:color="auto"/>
              <w:right w:val="single" w:sz="4" w:space="0" w:color="auto"/>
            </w:tcBorders>
            <w:shd w:val="clear" w:color="auto" w:fill="auto"/>
            <w:vAlign w:val="center"/>
            <w:hideMark/>
          </w:tcPr>
          <w:p w14:paraId="1B7B3491" w14:textId="77777777" w:rsidR="00A136CC" w:rsidRPr="00043218" w:rsidRDefault="00A136CC" w:rsidP="00B678D1">
            <w:pPr>
              <w:jc w:val="center"/>
              <w:rPr>
                <w:sz w:val="18"/>
                <w:szCs w:val="18"/>
              </w:rPr>
            </w:pPr>
            <w:r w:rsidRPr="00043218">
              <w:rPr>
                <w:sz w:val="18"/>
                <w:szCs w:val="18"/>
              </w:rPr>
              <w:t> </w:t>
            </w:r>
          </w:p>
        </w:tc>
        <w:tc>
          <w:tcPr>
            <w:tcW w:w="1837" w:type="dxa"/>
            <w:tcBorders>
              <w:top w:val="nil"/>
              <w:left w:val="nil"/>
              <w:bottom w:val="single" w:sz="4" w:space="0" w:color="auto"/>
              <w:right w:val="single" w:sz="4" w:space="0" w:color="auto"/>
            </w:tcBorders>
            <w:shd w:val="clear" w:color="auto" w:fill="auto"/>
            <w:vAlign w:val="center"/>
            <w:hideMark/>
          </w:tcPr>
          <w:p w14:paraId="609C5A8B" w14:textId="77777777" w:rsidR="00A136CC" w:rsidRPr="00043218" w:rsidRDefault="00A136CC" w:rsidP="00B678D1">
            <w:pPr>
              <w:rPr>
                <w:sz w:val="18"/>
                <w:szCs w:val="18"/>
              </w:rPr>
            </w:pPr>
            <w:r w:rsidRPr="00043218">
              <w:rPr>
                <w:sz w:val="18"/>
                <w:szCs w:val="18"/>
              </w:rPr>
              <w:t> </w:t>
            </w:r>
          </w:p>
        </w:tc>
      </w:tr>
      <w:tr w:rsidR="00A136CC" w:rsidRPr="009E76E9" w14:paraId="06DEE050" w14:textId="77777777" w:rsidTr="00B678D1">
        <w:trPr>
          <w:trHeight w:val="1462"/>
        </w:trPr>
        <w:tc>
          <w:tcPr>
            <w:tcW w:w="2493" w:type="dxa"/>
            <w:tcBorders>
              <w:top w:val="nil"/>
              <w:left w:val="single" w:sz="4" w:space="0" w:color="auto"/>
              <w:bottom w:val="single" w:sz="4" w:space="0" w:color="auto"/>
              <w:right w:val="single" w:sz="4" w:space="0" w:color="auto"/>
            </w:tcBorders>
            <w:shd w:val="clear" w:color="auto" w:fill="auto"/>
            <w:vAlign w:val="center"/>
            <w:hideMark/>
          </w:tcPr>
          <w:p w14:paraId="661F2C3F" w14:textId="77777777" w:rsidR="00A136CC" w:rsidRPr="00043218" w:rsidRDefault="00A136CC" w:rsidP="00B678D1">
            <w:pPr>
              <w:rPr>
                <w:sz w:val="18"/>
                <w:szCs w:val="18"/>
              </w:rPr>
            </w:pPr>
            <w:r w:rsidRPr="00043218">
              <w:rPr>
                <w:sz w:val="18"/>
                <w:szCs w:val="18"/>
              </w:rPr>
              <w:t>Затраты на осуществление работ вахтовым методом, командирование рабочих, перебазирование строительно-монтажных организаций</w:t>
            </w:r>
          </w:p>
        </w:tc>
        <w:tc>
          <w:tcPr>
            <w:tcW w:w="1823" w:type="dxa"/>
            <w:tcBorders>
              <w:top w:val="nil"/>
              <w:left w:val="nil"/>
              <w:bottom w:val="single" w:sz="4" w:space="0" w:color="auto"/>
              <w:right w:val="single" w:sz="4" w:space="0" w:color="auto"/>
            </w:tcBorders>
            <w:shd w:val="clear" w:color="auto" w:fill="auto"/>
            <w:vAlign w:val="center"/>
            <w:hideMark/>
          </w:tcPr>
          <w:p w14:paraId="54F16512" w14:textId="77777777" w:rsidR="00A136CC" w:rsidRPr="00043218" w:rsidRDefault="00A136CC" w:rsidP="00B678D1">
            <w:pPr>
              <w:rPr>
                <w:sz w:val="18"/>
                <w:szCs w:val="18"/>
              </w:rPr>
            </w:pPr>
            <w:r w:rsidRPr="00043218">
              <w:rPr>
                <w:sz w:val="18"/>
                <w:szCs w:val="18"/>
              </w:rPr>
              <w:t> </w:t>
            </w:r>
          </w:p>
        </w:tc>
        <w:tc>
          <w:tcPr>
            <w:tcW w:w="1527" w:type="dxa"/>
            <w:tcBorders>
              <w:top w:val="nil"/>
              <w:left w:val="nil"/>
              <w:bottom w:val="single" w:sz="4" w:space="0" w:color="auto"/>
              <w:right w:val="single" w:sz="4" w:space="0" w:color="auto"/>
            </w:tcBorders>
            <w:shd w:val="clear" w:color="auto" w:fill="auto"/>
            <w:vAlign w:val="center"/>
            <w:hideMark/>
          </w:tcPr>
          <w:p w14:paraId="4BBF4ADD" w14:textId="77777777" w:rsidR="00A136CC" w:rsidRPr="00043218" w:rsidRDefault="00A136CC" w:rsidP="00B678D1">
            <w:pPr>
              <w:jc w:val="center"/>
              <w:rPr>
                <w:sz w:val="18"/>
                <w:szCs w:val="18"/>
              </w:rPr>
            </w:pPr>
            <w:r w:rsidRPr="00043218">
              <w:rPr>
                <w:sz w:val="18"/>
                <w:szCs w:val="18"/>
              </w:rPr>
              <w:t> </w:t>
            </w:r>
          </w:p>
        </w:tc>
        <w:tc>
          <w:tcPr>
            <w:tcW w:w="1912" w:type="dxa"/>
            <w:tcBorders>
              <w:top w:val="nil"/>
              <w:left w:val="nil"/>
              <w:bottom w:val="single" w:sz="4" w:space="0" w:color="auto"/>
              <w:right w:val="single" w:sz="4" w:space="0" w:color="auto"/>
            </w:tcBorders>
            <w:shd w:val="clear" w:color="auto" w:fill="auto"/>
            <w:vAlign w:val="center"/>
            <w:hideMark/>
          </w:tcPr>
          <w:p w14:paraId="04A7ECA3" w14:textId="77777777" w:rsidR="00A136CC" w:rsidRPr="00043218" w:rsidRDefault="00A136CC" w:rsidP="00B678D1">
            <w:pPr>
              <w:rPr>
                <w:sz w:val="18"/>
                <w:szCs w:val="18"/>
              </w:rPr>
            </w:pPr>
            <w:r w:rsidRPr="00043218">
              <w:rPr>
                <w:sz w:val="18"/>
                <w:szCs w:val="18"/>
              </w:rPr>
              <w:t> </w:t>
            </w:r>
          </w:p>
        </w:tc>
        <w:tc>
          <w:tcPr>
            <w:tcW w:w="1461" w:type="dxa"/>
            <w:tcBorders>
              <w:top w:val="nil"/>
              <w:left w:val="nil"/>
              <w:bottom w:val="single" w:sz="4" w:space="0" w:color="auto"/>
              <w:right w:val="single" w:sz="4" w:space="0" w:color="auto"/>
            </w:tcBorders>
            <w:shd w:val="clear" w:color="auto" w:fill="auto"/>
            <w:vAlign w:val="center"/>
            <w:hideMark/>
          </w:tcPr>
          <w:p w14:paraId="392DCF5B" w14:textId="77777777" w:rsidR="00A136CC" w:rsidRPr="00043218" w:rsidRDefault="00A136CC" w:rsidP="00B678D1">
            <w:pPr>
              <w:jc w:val="center"/>
              <w:rPr>
                <w:sz w:val="18"/>
                <w:szCs w:val="18"/>
              </w:rPr>
            </w:pPr>
            <w:r w:rsidRPr="00043218">
              <w:rPr>
                <w:sz w:val="18"/>
                <w:szCs w:val="18"/>
              </w:rPr>
              <w:t> </w:t>
            </w:r>
          </w:p>
        </w:tc>
        <w:tc>
          <w:tcPr>
            <w:tcW w:w="1837" w:type="dxa"/>
            <w:tcBorders>
              <w:top w:val="nil"/>
              <w:left w:val="nil"/>
              <w:bottom w:val="single" w:sz="4" w:space="0" w:color="auto"/>
              <w:right w:val="single" w:sz="4" w:space="0" w:color="auto"/>
            </w:tcBorders>
            <w:shd w:val="clear" w:color="auto" w:fill="auto"/>
            <w:vAlign w:val="center"/>
            <w:hideMark/>
          </w:tcPr>
          <w:p w14:paraId="2D789AFE" w14:textId="77777777" w:rsidR="00A136CC" w:rsidRPr="00043218" w:rsidRDefault="00A136CC" w:rsidP="00B678D1">
            <w:pPr>
              <w:rPr>
                <w:sz w:val="18"/>
                <w:szCs w:val="18"/>
              </w:rPr>
            </w:pPr>
            <w:r w:rsidRPr="00043218">
              <w:rPr>
                <w:sz w:val="18"/>
                <w:szCs w:val="18"/>
              </w:rPr>
              <w:t> </w:t>
            </w:r>
          </w:p>
        </w:tc>
      </w:tr>
      <w:tr w:rsidR="00A136CC" w:rsidRPr="009E76E9" w14:paraId="4F13027A" w14:textId="77777777" w:rsidTr="00B678D1">
        <w:trPr>
          <w:trHeight w:val="619"/>
        </w:trPr>
        <w:tc>
          <w:tcPr>
            <w:tcW w:w="2493" w:type="dxa"/>
            <w:tcBorders>
              <w:top w:val="nil"/>
              <w:left w:val="single" w:sz="4" w:space="0" w:color="auto"/>
              <w:bottom w:val="single" w:sz="4" w:space="0" w:color="auto"/>
              <w:right w:val="single" w:sz="4" w:space="0" w:color="auto"/>
            </w:tcBorders>
            <w:shd w:val="clear" w:color="auto" w:fill="auto"/>
            <w:vAlign w:val="center"/>
            <w:hideMark/>
          </w:tcPr>
          <w:p w14:paraId="2F500EF7" w14:textId="77777777" w:rsidR="00A136CC" w:rsidRPr="00043218" w:rsidRDefault="00A136CC" w:rsidP="00B678D1">
            <w:pPr>
              <w:rPr>
                <w:sz w:val="18"/>
                <w:szCs w:val="18"/>
              </w:rPr>
            </w:pPr>
            <w:r w:rsidRPr="00043218">
              <w:rPr>
                <w:sz w:val="18"/>
                <w:szCs w:val="18"/>
              </w:rPr>
              <w:t>Удорожание работ в зимнее время</w:t>
            </w:r>
          </w:p>
        </w:tc>
        <w:tc>
          <w:tcPr>
            <w:tcW w:w="1823" w:type="dxa"/>
            <w:tcBorders>
              <w:top w:val="nil"/>
              <w:left w:val="nil"/>
              <w:bottom w:val="single" w:sz="4" w:space="0" w:color="auto"/>
              <w:right w:val="single" w:sz="4" w:space="0" w:color="auto"/>
            </w:tcBorders>
            <w:shd w:val="clear" w:color="auto" w:fill="auto"/>
            <w:vAlign w:val="center"/>
            <w:hideMark/>
          </w:tcPr>
          <w:p w14:paraId="2D5AF286" w14:textId="77777777" w:rsidR="00A136CC" w:rsidRPr="00043218" w:rsidRDefault="00A136CC" w:rsidP="00B678D1">
            <w:pPr>
              <w:rPr>
                <w:sz w:val="18"/>
                <w:szCs w:val="18"/>
              </w:rPr>
            </w:pPr>
            <w:r w:rsidRPr="00043218">
              <w:rPr>
                <w:sz w:val="18"/>
                <w:szCs w:val="18"/>
              </w:rPr>
              <w:t> </w:t>
            </w:r>
          </w:p>
        </w:tc>
        <w:tc>
          <w:tcPr>
            <w:tcW w:w="1527" w:type="dxa"/>
            <w:tcBorders>
              <w:top w:val="nil"/>
              <w:left w:val="nil"/>
              <w:bottom w:val="single" w:sz="4" w:space="0" w:color="auto"/>
              <w:right w:val="single" w:sz="4" w:space="0" w:color="auto"/>
            </w:tcBorders>
            <w:shd w:val="clear" w:color="auto" w:fill="auto"/>
            <w:vAlign w:val="center"/>
            <w:hideMark/>
          </w:tcPr>
          <w:p w14:paraId="1516BB86" w14:textId="77777777" w:rsidR="00A136CC" w:rsidRPr="00043218" w:rsidRDefault="00A136CC" w:rsidP="00B678D1">
            <w:pPr>
              <w:jc w:val="center"/>
              <w:rPr>
                <w:sz w:val="18"/>
                <w:szCs w:val="18"/>
              </w:rPr>
            </w:pPr>
            <w:r w:rsidRPr="00043218">
              <w:rPr>
                <w:sz w:val="18"/>
                <w:szCs w:val="18"/>
              </w:rPr>
              <w:t> </w:t>
            </w:r>
          </w:p>
        </w:tc>
        <w:tc>
          <w:tcPr>
            <w:tcW w:w="1912" w:type="dxa"/>
            <w:tcBorders>
              <w:top w:val="nil"/>
              <w:left w:val="nil"/>
              <w:bottom w:val="single" w:sz="4" w:space="0" w:color="auto"/>
              <w:right w:val="single" w:sz="4" w:space="0" w:color="auto"/>
            </w:tcBorders>
            <w:shd w:val="clear" w:color="auto" w:fill="auto"/>
            <w:vAlign w:val="center"/>
            <w:hideMark/>
          </w:tcPr>
          <w:p w14:paraId="2424CA0A" w14:textId="77777777" w:rsidR="00A136CC" w:rsidRPr="00043218" w:rsidRDefault="00A136CC" w:rsidP="00B678D1">
            <w:pPr>
              <w:rPr>
                <w:sz w:val="18"/>
                <w:szCs w:val="18"/>
              </w:rPr>
            </w:pPr>
            <w:r w:rsidRPr="00043218">
              <w:rPr>
                <w:sz w:val="18"/>
                <w:szCs w:val="18"/>
              </w:rPr>
              <w:t> </w:t>
            </w:r>
          </w:p>
        </w:tc>
        <w:tc>
          <w:tcPr>
            <w:tcW w:w="1461" w:type="dxa"/>
            <w:tcBorders>
              <w:top w:val="nil"/>
              <w:left w:val="nil"/>
              <w:bottom w:val="single" w:sz="4" w:space="0" w:color="auto"/>
              <w:right w:val="single" w:sz="4" w:space="0" w:color="auto"/>
            </w:tcBorders>
            <w:shd w:val="clear" w:color="auto" w:fill="auto"/>
            <w:vAlign w:val="center"/>
            <w:hideMark/>
          </w:tcPr>
          <w:p w14:paraId="3267AA9D" w14:textId="77777777" w:rsidR="00A136CC" w:rsidRPr="00043218" w:rsidRDefault="00A136CC" w:rsidP="00B678D1">
            <w:pPr>
              <w:jc w:val="center"/>
              <w:rPr>
                <w:sz w:val="18"/>
                <w:szCs w:val="18"/>
              </w:rPr>
            </w:pPr>
            <w:r w:rsidRPr="00043218">
              <w:rPr>
                <w:sz w:val="18"/>
                <w:szCs w:val="18"/>
              </w:rPr>
              <w:t> </w:t>
            </w:r>
          </w:p>
        </w:tc>
        <w:tc>
          <w:tcPr>
            <w:tcW w:w="1837" w:type="dxa"/>
            <w:tcBorders>
              <w:top w:val="nil"/>
              <w:left w:val="nil"/>
              <w:bottom w:val="single" w:sz="4" w:space="0" w:color="auto"/>
              <w:right w:val="single" w:sz="4" w:space="0" w:color="auto"/>
            </w:tcBorders>
            <w:shd w:val="clear" w:color="auto" w:fill="auto"/>
            <w:vAlign w:val="center"/>
            <w:hideMark/>
          </w:tcPr>
          <w:p w14:paraId="4E091FBA" w14:textId="77777777" w:rsidR="00A136CC" w:rsidRPr="00043218" w:rsidRDefault="00A136CC" w:rsidP="00B678D1">
            <w:pPr>
              <w:rPr>
                <w:sz w:val="18"/>
                <w:szCs w:val="18"/>
              </w:rPr>
            </w:pPr>
            <w:r w:rsidRPr="00043218">
              <w:rPr>
                <w:sz w:val="18"/>
                <w:szCs w:val="18"/>
              </w:rPr>
              <w:t> </w:t>
            </w:r>
          </w:p>
        </w:tc>
      </w:tr>
      <w:tr w:rsidR="00A136CC" w:rsidRPr="009E76E9" w14:paraId="77D8FFCA" w14:textId="77777777" w:rsidTr="00B678D1">
        <w:trPr>
          <w:trHeight w:val="619"/>
        </w:trPr>
        <w:tc>
          <w:tcPr>
            <w:tcW w:w="2493" w:type="dxa"/>
            <w:tcBorders>
              <w:top w:val="nil"/>
              <w:left w:val="single" w:sz="4" w:space="0" w:color="auto"/>
              <w:bottom w:val="single" w:sz="4" w:space="0" w:color="auto"/>
              <w:right w:val="single" w:sz="4" w:space="0" w:color="auto"/>
            </w:tcBorders>
            <w:shd w:val="clear" w:color="auto" w:fill="auto"/>
            <w:vAlign w:val="center"/>
            <w:hideMark/>
          </w:tcPr>
          <w:p w14:paraId="2752EF58" w14:textId="77777777" w:rsidR="00A136CC" w:rsidRPr="00043218" w:rsidRDefault="00A136CC" w:rsidP="00B678D1">
            <w:pPr>
              <w:rPr>
                <w:sz w:val="18"/>
                <w:szCs w:val="18"/>
              </w:rPr>
            </w:pPr>
            <w:r w:rsidRPr="00043218">
              <w:rPr>
                <w:sz w:val="18"/>
                <w:szCs w:val="18"/>
              </w:rPr>
              <w:t>Иные прочие работы и затраты</w:t>
            </w:r>
          </w:p>
        </w:tc>
        <w:tc>
          <w:tcPr>
            <w:tcW w:w="1823" w:type="dxa"/>
            <w:tcBorders>
              <w:top w:val="nil"/>
              <w:left w:val="nil"/>
              <w:bottom w:val="single" w:sz="4" w:space="0" w:color="auto"/>
              <w:right w:val="single" w:sz="4" w:space="0" w:color="auto"/>
            </w:tcBorders>
            <w:shd w:val="clear" w:color="auto" w:fill="auto"/>
            <w:vAlign w:val="center"/>
            <w:hideMark/>
          </w:tcPr>
          <w:p w14:paraId="33B4C176" w14:textId="77777777" w:rsidR="00A136CC" w:rsidRPr="00043218" w:rsidRDefault="00A136CC" w:rsidP="00B678D1">
            <w:pPr>
              <w:jc w:val="right"/>
              <w:rPr>
                <w:sz w:val="18"/>
                <w:szCs w:val="18"/>
              </w:rPr>
            </w:pPr>
            <w:r w:rsidRPr="00043218">
              <w:rPr>
                <w:sz w:val="18"/>
                <w:szCs w:val="18"/>
              </w:rPr>
              <w:t>0,00</w:t>
            </w:r>
          </w:p>
        </w:tc>
        <w:tc>
          <w:tcPr>
            <w:tcW w:w="1527" w:type="dxa"/>
            <w:tcBorders>
              <w:top w:val="nil"/>
              <w:left w:val="nil"/>
              <w:bottom w:val="single" w:sz="4" w:space="0" w:color="auto"/>
              <w:right w:val="single" w:sz="4" w:space="0" w:color="auto"/>
            </w:tcBorders>
            <w:shd w:val="clear" w:color="auto" w:fill="auto"/>
            <w:vAlign w:val="center"/>
            <w:hideMark/>
          </w:tcPr>
          <w:p w14:paraId="386E9213" w14:textId="77777777" w:rsidR="00A136CC" w:rsidRPr="00043218" w:rsidRDefault="00A136CC" w:rsidP="00B678D1">
            <w:pPr>
              <w:jc w:val="right"/>
              <w:rPr>
                <w:sz w:val="18"/>
                <w:szCs w:val="18"/>
              </w:rPr>
            </w:pPr>
          </w:p>
        </w:tc>
        <w:tc>
          <w:tcPr>
            <w:tcW w:w="1912" w:type="dxa"/>
            <w:tcBorders>
              <w:top w:val="nil"/>
              <w:left w:val="nil"/>
              <w:bottom w:val="single" w:sz="4" w:space="0" w:color="auto"/>
              <w:right w:val="single" w:sz="4" w:space="0" w:color="auto"/>
            </w:tcBorders>
            <w:shd w:val="clear" w:color="auto" w:fill="auto"/>
            <w:vAlign w:val="center"/>
            <w:hideMark/>
          </w:tcPr>
          <w:p w14:paraId="04E6C450" w14:textId="77777777" w:rsidR="00A136CC" w:rsidRPr="00043218" w:rsidRDefault="00A136CC" w:rsidP="00B678D1">
            <w:pPr>
              <w:jc w:val="right"/>
              <w:rPr>
                <w:sz w:val="18"/>
                <w:szCs w:val="18"/>
              </w:rPr>
            </w:pPr>
            <w:r w:rsidRPr="00043218">
              <w:rPr>
                <w:sz w:val="18"/>
                <w:szCs w:val="18"/>
              </w:rPr>
              <w:t>0,00</w:t>
            </w:r>
          </w:p>
        </w:tc>
        <w:tc>
          <w:tcPr>
            <w:tcW w:w="1461" w:type="dxa"/>
            <w:tcBorders>
              <w:top w:val="nil"/>
              <w:left w:val="nil"/>
              <w:bottom w:val="single" w:sz="4" w:space="0" w:color="auto"/>
              <w:right w:val="single" w:sz="4" w:space="0" w:color="auto"/>
            </w:tcBorders>
            <w:shd w:val="clear" w:color="auto" w:fill="auto"/>
            <w:vAlign w:val="center"/>
            <w:hideMark/>
          </w:tcPr>
          <w:p w14:paraId="2405E9A3" w14:textId="77777777" w:rsidR="00A136CC" w:rsidRPr="00043218" w:rsidRDefault="00A136CC" w:rsidP="00B678D1">
            <w:pPr>
              <w:jc w:val="right"/>
              <w:rPr>
                <w:sz w:val="18"/>
                <w:szCs w:val="18"/>
              </w:rPr>
            </w:pPr>
          </w:p>
        </w:tc>
        <w:tc>
          <w:tcPr>
            <w:tcW w:w="1837" w:type="dxa"/>
            <w:tcBorders>
              <w:top w:val="nil"/>
              <w:left w:val="nil"/>
              <w:bottom w:val="single" w:sz="4" w:space="0" w:color="auto"/>
              <w:right w:val="single" w:sz="4" w:space="0" w:color="auto"/>
            </w:tcBorders>
            <w:shd w:val="clear" w:color="auto" w:fill="auto"/>
            <w:vAlign w:val="center"/>
            <w:hideMark/>
          </w:tcPr>
          <w:p w14:paraId="11E0CB03" w14:textId="77777777" w:rsidR="00A136CC" w:rsidRPr="00043218" w:rsidRDefault="00A136CC" w:rsidP="00B678D1">
            <w:pPr>
              <w:jc w:val="right"/>
              <w:rPr>
                <w:sz w:val="18"/>
                <w:szCs w:val="18"/>
              </w:rPr>
            </w:pPr>
            <w:r w:rsidRPr="00043218">
              <w:rPr>
                <w:sz w:val="18"/>
                <w:szCs w:val="18"/>
              </w:rPr>
              <w:t>0,00</w:t>
            </w:r>
          </w:p>
        </w:tc>
      </w:tr>
      <w:tr w:rsidR="00A136CC" w:rsidRPr="009E76E9" w14:paraId="4519CCDE" w14:textId="77777777" w:rsidTr="00B678D1">
        <w:trPr>
          <w:trHeight w:val="945"/>
        </w:trPr>
        <w:tc>
          <w:tcPr>
            <w:tcW w:w="2493" w:type="dxa"/>
            <w:tcBorders>
              <w:top w:val="nil"/>
              <w:left w:val="single" w:sz="4" w:space="0" w:color="auto"/>
              <w:bottom w:val="single" w:sz="4" w:space="0" w:color="auto"/>
              <w:right w:val="single" w:sz="4" w:space="0" w:color="auto"/>
            </w:tcBorders>
            <w:shd w:val="clear" w:color="auto" w:fill="auto"/>
            <w:vAlign w:val="center"/>
            <w:hideMark/>
          </w:tcPr>
          <w:p w14:paraId="5AD9D015" w14:textId="77777777" w:rsidR="00A136CC" w:rsidRPr="00043218" w:rsidRDefault="00A136CC" w:rsidP="00B678D1">
            <w:pPr>
              <w:rPr>
                <w:sz w:val="18"/>
                <w:szCs w:val="18"/>
              </w:rPr>
            </w:pPr>
            <w:r w:rsidRPr="00043218">
              <w:rPr>
                <w:sz w:val="18"/>
                <w:szCs w:val="18"/>
              </w:rPr>
              <w:t>Резерв средств на непредвиденные работы и затраты (1 %)</w:t>
            </w:r>
          </w:p>
        </w:tc>
        <w:tc>
          <w:tcPr>
            <w:tcW w:w="1823" w:type="dxa"/>
            <w:tcBorders>
              <w:top w:val="nil"/>
              <w:left w:val="nil"/>
              <w:bottom w:val="single" w:sz="4" w:space="0" w:color="auto"/>
              <w:right w:val="single" w:sz="4" w:space="0" w:color="auto"/>
            </w:tcBorders>
            <w:shd w:val="clear" w:color="auto" w:fill="auto"/>
            <w:vAlign w:val="center"/>
            <w:hideMark/>
          </w:tcPr>
          <w:p w14:paraId="71109E73" w14:textId="77777777" w:rsidR="00A136CC" w:rsidRPr="00505304" w:rsidRDefault="00A136CC" w:rsidP="00B678D1">
            <w:pPr>
              <w:jc w:val="right"/>
              <w:rPr>
                <w:sz w:val="20"/>
                <w:szCs w:val="20"/>
              </w:rPr>
            </w:pPr>
            <w:r w:rsidRPr="00505304">
              <w:rPr>
                <w:sz w:val="20"/>
                <w:szCs w:val="20"/>
              </w:rPr>
              <w:t>1 270 232,90</w:t>
            </w:r>
          </w:p>
        </w:tc>
        <w:tc>
          <w:tcPr>
            <w:tcW w:w="1527" w:type="dxa"/>
            <w:tcBorders>
              <w:top w:val="nil"/>
              <w:left w:val="nil"/>
              <w:bottom w:val="single" w:sz="4" w:space="0" w:color="auto"/>
              <w:right w:val="single" w:sz="4" w:space="0" w:color="auto"/>
            </w:tcBorders>
            <w:shd w:val="clear" w:color="auto" w:fill="auto"/>
            <w:vAlign w:val="center"/>
            <w:hideMark/>
          </w:tcPr>
          <w:p w14:paraId="259BA667" w14:textId="77777777" w:rsidR="00A136CC" w:rsidRPr="00505304" w:rsidRDefault="00A136CC" w:rsidP="00B678D1">
            <w:pPr>
              <w:jc w:val="right"/>
              <w:rPr>
                <w:sz w:val="20"/>
                <w:szCs w:val="20"/>
              </w:rPr>
            </w:pPr>
            <w:r w:rsidRPr="00505304">
              <w:rPr>
                <w:sz w:val="20"/>
                <w:szCs w:val="20"/>
              </w:rPr>
              <w:t> </w:t>
            </w:r>
          </w:p>
        </w:tc>
        <w:tc>
          <w:tcPr>
            <w:tcW w:w="1912" w:type="dxa"/>
            <w:tcBorders>
              <w:top w:val="nil"/>
              <w:left w:val="nil"/>
              <w:bottom w:val="single" w:sz="4" w:space="0" w:color="auto"/>
              <w:right w:val="single" w:sz="4" w:space="0" w:color="auto"/>
            </w:tcBorders>
            <w:shd w:val="clear" w:color="auto" w:fill="auto"/>
            <w:vAlign w:val="center"/>
            <w:hideMark/>
          </w:tcPr>
          <w:p w14:paraId="5F4B8460" w14:textId="77777777" w:rsidR="00A136CC" w:rsidRPr="00505304" w:rsidRDefault="00A136CC" w:rsidP="00B678D1">
            <w:pPr>
              <w:jc w:val="right"/>
              <w:rPr>
                <w:sz w:val="20"/>
                <w:szCs w:val="20"/>
              </w:rPr>
            </w:pPr>
            <w:r w:rsidRPr="00505304">
              <w:rPr>
                <w:sz w:val="20"/>
                <w:szCs w:val="20"/>
              </w:rPr>
              <w:t>1 608 495,92</w:t>
            </w:r>
          </w:p>
        </w:tc>
        <w:tc>
          <w:tcPr>
            <w:tcW w:w="1461" w:type="dxa"/>
            <w:tcBorders>
              <w:top w:val="nil"/>
              <w:left w:val="nil"/>
              <w:bottom w:val="single" w:sz="4" w:space="0" w:color="auto"/>
              <w:right w:val="single" w:sz="4" w:space="0" w:color="auto"/>
            </w:tcBorders>
            <w:shd w:val="clear" w:color="auto" w:fill="auto"/>
            <w:vAlign w:val="center"/>
            <w:hideMark/>
          </w:tcPr>
          <w:p w14:paraId="6F22313C" w14:textId="77777777" w:rsidR="00A136CC" w:rsidRPr="00505304" w:rsidRDefault="00A136CC" w:rsidP="00B678D1">
            <w:pPr>
              <w:jc w:val="right"/>
              <w:rPr>
                <w:sz w:val="20"/>
                <w:szCs w:val="20"/>
              </w:rPr>
            </w:pPr>
            <w:r w:rsidRPr="00505304">
              <w:rPr>
                <w:sz w:val="20"/>
                <w:szCs w:val="20"/>
              </w:rPr>
              <w:t> </w:t>
            </w:r>
          </w:p>
        </w:tc>
        <w:tc>
          <w:tcPr>
            <w:tcW w:w="1837" w:type="dxa"/>
            <w:tcBorders>
              <w:top w:val="nil"/>
              <w:left w:val="nil"/>
              <w:bottom w:val="single" w:sz="4" w:space="0" w:color="auto"/>
              <w:right w:val="single" w:sz="4" w:space="0" w:color="auto"/>
            </w:tcBorders>
            <w:shd w:val="clear" w:color="auto" w:fill="auto"/>
            <w:vAlign w:val="center"/>
            <w:hideMark/>
          </w:tcPr>
          <w:p w14:paraId="0DC7CD40" w14:textId="77777777" w:rsidR="00A136CC" w:rsidRPr="00505304" w:rsidRDefault="00A136CC" w:rsidP="00B678D1">
            <w:pPr>
              <w:jc w:val="right"/>
              <w:rPr>
                <w:sz w:val="20"/>
                <w:szCs w:val="20"/>
              </w:rPr>
            </w:pPr>
            <w:r w:rsidRPr="00505304">
              <w:rPr>
                <w:sz w:val="20"/>
                <w:szCs w:val="20"/>
              </w:rPr>
              <w:t>1 618 951,14</w:t>
            </w:r>
          </w:p>
        </w:tc>
      </w:tr>
      <w:tr w:rsidR="00A136CC" w:rsidRPr="009E76E9" w14:paraId="5332742C" w14:textId="77777777" w:rsidTr="00B678D1">
        <w:trPr>
          <w:trHeight w:val="630"/>
        </w:trPr>
        <w:tc>
          <w:tcPr>
            <w:tcW w:w="2493" w:type="dxa"/>
            <w:tcBorders>
              <w:top w:val="nil"/>
              <w:left w:val="single" w:sz="4" w:space="0" w:color="auto"/>
              <w:bottom w:val="single" w:sz="4" w:space="0" w:color="auto"/>
              <w:right w:val="single" w:sz="4" w:space="0" w:color="auto"/>
            </w:tcBorders>
            <w:shd w:val="clear" w:color="auto" w:fill="auto"/>
            <w:vAlign w:val="center"/>
            <w:hideMark/>
          </w:tcPr>
          <w:p w14:paraId="09D53878" w14:textId="77777777" w:rsidR="00A136CC" w:rsidRPr="00043218" w:rsidRDefault="00A136CC" w:rsidP="00B678D1">
            <w:pPr>
              <w:rPr>
                <w:sz w:val="18"/>
                <w:szCs w:val="18"/>
              </w:rPr>
            </w:pPr>
            <w:r w:rsidRPr="00043218">
              <w:rPr>
                <w:sz w:val="18"/>
                <w:szCs w:val="18"/>
              </w:rPr>
              <w:t>НМЦК без учета НДС (при наличии)</w:t>
            </w:r>
          </w:p>
        </w:tc>
        <w:tc>
          <w:tcPr>
            <w:tcW w:w="1823" w:type="dxa"/>
            <w:tcBorders>
              <w:top w:val="nil"/>
              <w:left w:val="nil"/>
              <w:bottom w:val="single" w:sz="4" w:space="0" w:color="auto"/>
              <w:right w:val="single" w:sz="4" w:space="0" w:color="auto"/>
            </w:tcBorders>
            <w:shd w:val="clear" w:color="auto" w:fill="auto"/>
            <w:vAlign w:val="center"/>
            <w:hideMark/>
          </w:tcPr>
          <w:p w14:paraId="53E40293" w14:textId="77777777" w:rsidR="00A136CC" w:rsidRPr="00505304" w:rsidRDefault="00A136CC" w:rsidP="00B678D1">
            <w:pPr>
              <w:jc w:val="right"/>
              <w:rPr>
                <w:sz w:val="20"/>
                <w:szCs w:val="20"/>
              </w:rPr>
            </w:pPr>
            <w:r w:rsidRPr="00505304">
              <w:rPr>
                <w:sz w:val="20"/>
                <w:szCs w:val="20"/>
              </w:rPr>
              <w:t>128 293 522,90</w:t>
            </w:r>
          </w:p>
        </w:tc>
        <w:tc>
          <w:tcPr>
            <w:tcW w:w="1527" w:type="dxa"/>
            <w:tcBorders>
              <w:top w:val="nil"/>
              <w:left w:val="nil"/>
              <w:bottom w:val="single" w:sz="4" w:space="0" w:color="auto"/>
              <w:right w:val="single" w:sz="4" w:space="0" w:color="auto"/>
            </w:tcBorders>
            <w:shd w:val="clear" w:color="auto" w:fill="auto"/>
            <w:vAlign w:val="center"/>
            <w:hideMark/>
          </w:tcPr>
          <w:p w14:paraId="6D4396F8" w14:textId="77777777" w:rsidR="00A136CC" w:rsidRPr="00505304" w:rsidRDefault="00A136CC" w:rsidP="00B678D1">
            <w:pPr>
              <w:jc w:val="right"/>
              <w:rPr>
                <w:sz w:val="20"/>
                <w:szCs w:val="20"/>
              </w:rPr>
            </w:pPr>
            <w:r w:rsidRPr="00505304">
              <w:rPr>
                <w:sz w:val="20"/>
                <w:szCs w:val="20"/>
              </w:rPr>
              <w:t> </w:t>
            </w:r>
          </w:p>
        </w:tc>
        <w:tc>
          <w:tcPr>
            <w:tcW w:w="1912" w:type="dxa"/>
            <w:tcBorders>
              <w:top w:val="nil"/>
              <w:left w:val="nil"/>
              <w:bottom w:val="single" w:sz="4" w:space="0" w:color="auto"/>
              <w:right w:val="single" w:sz="4" w:space="0" w:color="auto"/>
            </w:tcBorders>
            <w:shd w:val="clear" w:color="auto" w:fill="auto"/>
            <w:vAlign w:val="center"/>
            <w:hideMark/>
          </w:tcPr>
          <w:p w14:paraId="55039291" w14:textId="77777777" w:rsidR="00A136CC" w:rsidRPr="00505304" w:rsidRDefault="00A136CC" w:rsidP="00B678D1">
            <w:pPr>
              <w:jc w:val="right"/>
              <w:rPr>
                <w:sz w:val="20"/>
                <w:szCs w:val="20"/>
              </w:rPr>
            </w:pPr>
            <w:r w:rsidRPr="00505304">
              <w:rPr>
                <w:sz w:val="20"/>
                <w:szCs w:val="20"/>
              </w:rPr>
              <w:t>162 458 088,04</w:t>
            </w:r>
          </w:p>
        </w:tc>
        <w:tc>
          <w:tcPr>
            <w:tcW w:w="1461" w:type="dxa"/>
            <w:tcBorders>
              <w:top w:val="nil"/>
              <w:left w:val="nil"/>
              <w:bottom w:val="single" w:sz="4" w:space="0" w:color="auto"/>
              <w:right w:val="single" w:sz="4" w:space="0" w:color="auto"/>
            </w:tcBorders>
            <w:shd w:val="clear" w:color="auto" w:fill="auto"/>
            <w:vAlign w:val="center"/>
            <w:hideMark/>
          </w:tcPr>
          <w:p w14:paraId="051AA2DD" w14:textId="77777777" w:rsidR="00A136CC" w:rsidRPr="00505304" w:rsidRDefault="00A136CC" w:rsidP="00B678D1">
            <w:pPr>
              <w:jc w:val="right"/>
              <w:rPr>
                <w:sz w:val="20"/>
                <w:szCs w:val="20"/>
              </w:rPr>
            </w:pPr>
            <w:r w:rsidRPr="00505304">
              <w:rPr>
                <w:sz w:val="20"/>
                <w:szCs w:val="20"/>
              </w:rPr>
              <w:t> </w:t>
            </w:r>
          </w:p>
        </w:tc>
        <w:tc>
          <w:tcPr>
            <w:tcW w:w="1837" w:type="dxa"/>
            <w:tcBorders>
              <w:top w:val="nil"/>
              <w:left w:val="nil"/>
              <w:bottom w:val="single" w:sz="4" w:space="0" w:color="auto"/>
              <w:right w:val="single" w:sz="4" w:space="0" w:color="auto"/>
            </w:tcBorders>
            <w:shd w:val="clear" w:color="auto" w:fill="auto"/>
            <w:vAlign w:val="center"/>
            <w:hideMark/>
          </w:tcPr>
          <w:p w14:paraId="69E6B81F" w14:textId="77777777" w:rsidR="00A136CC" w:rsidRPr="00505304" w:rsidRDefault="00A136CC" w:rsidP="00B678D1">
            <w:pPr>
              <w:jc w:val="right"/>
              <w:rPr>
                <w:sz w:val="20"/>
                <w:szCs w:val="20"/>
              </w:rPr>
            </w:pPr>
            <w:r w:rsidRPr="00505304">
              <w:rPr>
                <w:sz w:val="20"/>
                <w:szCs w:val="20"/>
              </w:rPr>
              <w:t>163 514 065,60</w:t>
            </w:r>
          </w:p>
        </w:tc>
      </w:tr>
      <w:tr w:rsidR="00A136CC" w:rsidRPr="009E76E9" w14:paraId="30B46EB4" w14:textId="77777777" w:rsidTr="00B678D1">
        <w:trPr>
          <w:trHeight w:val="619"/>
        </w:trPr>
        <w:tc>
          <w:tcPr>
            <w:tcW w:w="2493" w:type="dxa"/>
            <w:tcBorders>
              <w:top w:val="nil"/>
              <w:left w:val="single" w:sz="4" w:space="0" w:color="auto"/>
              <w:bottom w:val="single" w:sz="4" w:space="0" w:color="auto"/>
              <w:right w:val="single" w:sz="4" w:space="0" w:color="auto"/>
            </w:tcBorders>
            <w:shd w:val="clear" w:color="auto" w:fill="auto"/>
            <w:vAlign w:val="center"/>
            <w:hideMark/>
          </w:tcPr>
          <w:p w14:paraId="519F9FF0" w14:textId="77777777" w:rsidR="00A136CC" w:rsidRPr="00043218" w:rsidRDefault="00A136CC" w:rsidP="00B678D1">
            <w:pPr>
              <w:rPr>
                <w:sz w:val="18"/>
                <w:szCs w:val="18"/>
              </w:rPr>
            </w:pPr>
            <w:r w:rsidRPr="00043218">
              <w:rPr>
                <w:sz w:val="18"/>
                <w:szCs w:val="18"/>
              </w:rPr>
              <w:t>НДС (20 %) (при наличии)</w:t>
            </w:r>
          </w:p>
        </w:tc>
        <w:tc>
          <w:tcPr>
            <w:tcW w:w="1823" w:type="dxa"/>
            <w:tcBorders>
              <w:top w:val="nil"/>
              <w:left w:val="nil"/>
              <w:bottom w:val="single" w:sz="4" w:space="0" w:color="auto"/>
              <w:right w:val="single" w:sz="4" w:space="0" w:color="auto"/>
            </w:tcBorders>
            <w:shd w:val="clear" w:color="auto" w:fill="auto"/>
            <w:vAlign w:val="center"/>
            <w:hideMark/>
          </w:tcPr>
          <w:p w14:paraId="73C79FDD" w14:textId="77777777" w:rsidR="00A136CC" w:rsidRPr="00505304" w:rsidRDefault="00A136CC" w:rsidP="00B678D1">
            <w:pPr>
              <w:jc w:val="right"/>
              <w:rPr>
                <w:sz w:val="20"/>
                <w:szCs w:val="20"/>
              </w:rPr>
            </w:pPr>
            <w:r w:rsidRPr="00505304">
              <w:rPr>
                <w:sz w:val="20"/>
                <w:szCs w:val="20"/>
              </w:rPr>
              <w:t>25 658 704,58</w:t>
            </w:r>
          </w:p>
        </w:tc>
        <w:tc>
          <w:tcPr>
            <w:tcW w:w="1527" w:type="dxa"/>
            <w:tcBorders>
              <w:top w:val="nil"/>
              <w:left w:val="nil"/>
              <w:bottom w:val="single" w:sz="4" w:space="0" w:color="auto"/>
              <w:right w:val="single" w:sz="4" w:space="0" w:color="auto"/>
            </w:tcBorders>
            <w:shd w:val="clear" w:color="auto" w:fill="auto"/>
            <w:vAlign w:val="center"/>
            <w:hideMark/>
          </w:tcPr>
          <w:p w14:paraId="4C4CCDC8" w14:textId="77777777" w:rsidR="00A136CC" w:rsidRPr="00505304" w:rsidRDefault="00A136CC" w:rsidP="00B678D1">
            <w:pPr>
              <w:jc w:val="right"/>
              <w:rPr>
                <w:sz w:val="20"/>
                <w:szCs w:val="20"/>
              </w:rPr>
            </w:pPr>
            <w:r w:rsidRPr="00505304">
              <w:rPr>
                <w:sz w:val="20"/>
                <w:szCs w:val="20"/>
              </w:rPr>
              <w:t> </w:t>
            </w:r>
          </w:p>
        </w:tc>
        <w:tc>
          <w:tcPr>
            <w:tcW w:w="1912" w:type="dxa"/>
            <w:tcBorders>
              <w:top w:val="nil"/>
              <w:left w:val="nil"/>
              <w:bottom w:val="single" w:sz="4" w:space="0" w:color="auto"/>
              <w:right w:val="single" w:sz="4" w:space="0" w:color="auto"/>
            </w:tcBorders>
            <w:shd w:val="clear" w:color="auto" w:fill="auto"/>
            <w:vAlign w:val="center"/>
            <w:hideMark/>
          </w:tcPr>
          <w:p w14:paraId="397F4C18" w14:textId="77777777" w:rsidR="00A136CC" w:rsidRPr="00505304" w:rsidRDefault="00A136CC" w:rsidP="00B678D1">
            <w:pPr>
              <w:jc w:val="right"/>
              <w:rPr>
                <w:sz w:val="20"/>
                <w:szCs w:val="20"/>
              </w:rPr>
            </w:pPr>
            <w:r w:rsidRPr="00505304">
              <w:rPr>
                <w:sz w:val="20"/>
                <w:szCs w:val="20"/>
              </w:rPr>
              <w:t>32 491 617,61</w:t>
            </w:r>
          </w:p>
        </w:tc>
        <w:tc>
          <w:tcPr>
            <w:tcW w:w="1461" w:type="dxa"/>
            <w:tcBorders>
              <w:top w:val="nil"/>
              <w:left w:val="nil"/>
              <w:bottom w:val="single" w:sz="4" w:space="0" w:color="auto"/>
              <w:right w:val="single" w:sz="4" w:space="0" w:color="auto"/>
            </w:tcBorders>
            <w:shd w:val="clear" w:color="auto" w:fill="auto"/>
            <w:vAlign w:val="center"/>
            <w:hideMark/>
          </w:tcPr>
          <w:p w14:paraId="639717C6" w14:textId="77777777" w:rsidR="00A136CC" w:rsidRPr="00505304" w:rsidRDefault="00A136CC" w:rsidP="00B678D1">
            <w:pPr>
              <w:jc w:val="right"/>
              <w:rPr>
                <w:sz w:val="20"/>
                <w:szCs w:val="20"/>
              </w:rPr>
            </w:pPr>
            <w:r w:rsidRPr="00505304">
              <w:rPr>
                <w:sz w:val="20"/>
                <w:szCs w:val="20"/>
              </w:rPr>
              <w:t> </w:t>
            </w:r>
          </w:p>
        </w:tc>
        <w:tc>
          <w:tcPr>
            <w:tcW w:w="1837" w:type="dxa"/>
            <w:tcBorders>
              <w:top w:val="nil"/>
              <w:left w:val="nil"/>
              <w:bottom w:val="single" w:sz="4" w:space="0" w:color="auto"/>
              <w:right w:val="single" w:sz="4" w:space="0" w:color="auto"/>
            </w:tcBorders>
            <w:shd w:val="clear" w:color="auto" w:fill="auto"/>
            <w:vAlign w:val="center"/>
            <w:hideMark/>
          </w:tcPr>
          <w:p w14:paraId="3677E5B7" w14:textId="77777777" w:rsidR="00A136CC" w:rsidRPr="00505304" w:rsidRDefault="00A136CC" w:rsidP="00B678D1">
            <w:pPr>
              <w:jc w:val="right"/>
              <w:rPr>
                <w:sz w:val="20"/>
                <w:szCs w:val="20"/>
              </w:rPr>
            </w:pPr>
            <w:r w:rsidRPr="00505304">
              <w:rPr>
                <w:sz w:val="20"/>
                <w:szCs w:val="20"/>
              </w:rPr>
              <w:t>32 702 813,12</w:t>
            </w:r>
          </w:p>
        </w:tc>
      </w:tr>
      <w:tr w:rsidR="00A136CC" w:rsidRPr="009E76E9" w14:paraId="1C8596FA" w14:textId="77777777" w:rsidTr="00B678D1">
        <w:trPr>
          <w:trHeight w:val="630"/>
        </w:trPr>
        <w:tc>
          <w:tcPr>
            <w:tcW w:w="2493" w:type="dxa"/>
            <w:tcBorders>
              <w:top w:val="nil"/>
              <w:left w:val="single" w:sz="4" w:space="0" w:color="auto"/>
              <w:bottom w:val="single" w:sz="4" w:space="0" w:color="auto"/>
              <w:right w:val="single" w:sz="4" w:space="0" w:color="auto"/>
            </w:tcBorders>
            <w:shd w:val="clear" w:color="auto" w:fill="auto"/>
            <w:vAlign w:val="center"/>
            <w:hideMark/>
          </w:tcPr>
          <w:p w14:paraId="1507C556" w14:textId="77777777" w:rsidR="00A136CC" w:rsidRPr="00043218" w:rsidRDefault="00A136CC" w:rsidP="00B678D1">
            <w:pPr>
              <w:rPr>
                <w:sz w:val="18"/>
                <w:szCs w:val="18"/>
              </w:rPr>
            </w:pPr>
            <w:r w:rsidRPr="00043218">
              <w:rPr>
                <w:sz w:val="18"/>
                <w:szCs w:val="18"/>
              </w:rPr>
              <w:t>НМЦК с учетом НДС (при наличии)</w:t>
            </w:r>
          </w:p>
        </w:tc>
        <w:tc>
          <w:tcPr>
            <w:tcW w:w="1823" w:type="dxa"/>
            <w:tcBorders>
              <w:top w:val="nil"/>
              <w:left w:val="nil"/>
              <w:bottom w:val="single" w:sz="4" w:space="0" w:color="auto"/>
              <w:right w:val="single" w:sz="4" w:space="0" w:color="auto"/>
            </w:tcBorders>
            <w:shd w:val="clear" w:color="auto" w:fill="auto"/>
            <w:vAlign w:val="center"/>
            <w:hideMark/>
          </w:tcPr>
          <w:p w14:paraId="662A34D4" w14:textId="77777777" w:rsidR="00A136CC" w:rsidRPr="00505304" w:rsidRDefault="00A136CC" w:rsidP="00B678D1">
            <w:pPr>
              <w:jc w:val="right"/>
              <w:rPr>
                <w:sz w:val="20"/>
                <w:szCs w:val="20"/>
              </w:rPr>
            </w:pPr>
            <w:r w:rsidRPr="00505304">
              <w:rPr>
                <w:sz w:val="20"/>
                <w:szCs w:val="20"/>
              </w:rPr>
              <w:t>153 952 227,48</w:t>
            </w:r>
          </w:p>
        </w:tc>
        <w:tc>
          <w:tcPr>
            <w:tcW w:w="1527" w:type="dxa"/>
            <w:tcBorders>
              <w:top w:val="nil"/>
              <w:left w:val="nil"/>
              <w:bottom w:val="single" w:sz="4" w:space="0" w:color="auto"/>
              <w:right w:val="single" w:sz="4" w:space="0" w:color="auto"/>
            </w:tcBorders>
            <w:shd w:val="clear" w:color="auto" w:fill="auto"/>
            <w:vAlign w:val="center"/>
            <w:hideMark/>
          </w:tcPr>
          <w:p w14:paraId="7C3998E1" w14:textId="77777777" w:rsidR="00A136CC" w:rsidRPr="00505304" w:rsidRDefault="00A136CC" w:rsidP="00B678D1">
            <w:pPr>
              <w:jc w:val="right"/>
              <w:rPr>
                <w:sz w:val="20"/>
                <w:szCs w:val="20"/>
              </w:rPr>
            </w:pPr>
            <w:r w:rsidRPr="00505304">
              <w:rPr>
                <w:sz w:val="20"/>
                <w:szCs w:val="20"/>
              </w:rPr>
              <w:t> </w:t>
            </w:r>
          </w:p>
        </w:tc>
        <w:tc>
          <w:tcPr>
            <w:tcW w:w="1912" w:type="dxa"/>
            <w:tcBorders>
              <w:top w:val="nil"/>
              <w:left w:val="nil"/>
              <w:bottom w:val="single" w:sz="4" w:space="0" w:color="auto"/>
              <w:right w:val="single" w:sz="4" w:space="0" w:color="auto"/>
            </w:tcBorders>
            <w:shd w:val="clear" w:color="auto" w:fill="auto"/>
            <w:vAlign w:val="center"/>
            <w:hideMark/>
          </w:tcPr>
          <w:p w14:paraId="48AAF735" w14:textId="77777777" w:rsidR="00A136CC" w:rsidRPr="00505304" w:rsidRDefault="00A136CC" w:rsidP="00B678D1">
            <w:pPr>
              <w:jc w:val="right"/>
              <w:rPr>
                <w:sz w:val="20"/>
                <w:szCs w:val="20"/>
              </w:rPr>
            </w:pPr>
            <w:r w:rsidRPr="00505304">
              <w:rPr>
                <w:sz w:val="20"/>
                <w:szCs w:val="20"/>
              </w:rPr>
              <w:t>194 949 705,65</w:t>
            </w:r>
          </w:p>
        </w:tc>
        <w:tc>
          <w:tcPr>
            <w:tcW w:w="1461" w:type="dxa"/>
            <w:tcBorders>
              <w:top w:val="nil"/>
              <w:left w:val="nil"/>
              <w:bottom w:val="single" w:sz="4" w:space="0" w:color="auto"/>
              <w:right w:val="single" w:sz="4" w:space="0" w:color="auto"/>
            </w:tcBorders>
            <w:shd w:val="clear" w:color="auto" w:fill="auto"/>
            <w:vAlign w:val="center"/>
            <w:hideMark/>
          </w:tcPr>
          <w:p w14:paraId="61DA95AD" w14:textId="77777777" w:rsidR="00A136CC" w:rsidRPr="00505304" w:rsidRDefault="00A136CC" w:rsidP="00B678D1">
            <w:pPr>
              <w:jc w:val="right"/>
              <w:rPr>
                <w:sz w:val="20"/>
                <w:szCs w:val="20"/>
              </w:rPr>
            </w:pPr>
            <w:r w:rsidRPr="00505304">
              <w:rPr>
                <w:sz w:val="20"/>
                <w:szCs w:val="20"/>
              </w:rPr>
              <w:t> </w:t>
            </w:r>
          </w:p>
        </w:tc>
        <w:tc>
          <w:tcPr>
            <w:tcW w:w="1837" w:type="dxa"/>
            <w:tcBorders>
              <w:top w:val="nil"/>
              <w:left w:val="nil"/>
              <w:bottom w:val="single" w:sz="4" w:space="0" w:color="auto"/>
              <w:right w:val="single" w:sz="4" w:space="0" w:color="auto"/>
            </w:tcBorders>
            <w:shd w:val="clear" w:color="auto" w:fill="auto"/>
            <w:vAlign w:val="center"/>
            <w:hideMark/>
          </w:tcPr>
          <w:p w14:paraId="19ACFD7E" w14:textId="77777777" w:rsidR="00A136CC" w:rsidRPr="00505304" w:rsidRDefault="00A136CC" w:rsidP="00B678D1">
            <w:pPr>
              <w:jc w:val="right"/>
              <w:rPr>
                <w:sz w:val="20"/>
                <w:szCs w:val="20"/>
              </w:rPr>
            </w:pPr>
            <w:r w:rsidRPr="00505304">
              <w:rPr>
                <w:sz w:val="20"/>
                <w:szCs w:val="20"/>
              </w:rPr>
              <w:t>196 216 878,72</w:t>
            </w:r>
          </w:p>
        </w:tc>
      </w:tr>
    </w:tbl>
    <w:p w14:paraId="4BFDC43E" w14:textId="77777777" w:rsidR="00A136CC" w:rsidRPr="009E76E9" w:rsidRDefault="00A136CC" w:rsidP="00A136CC">
      <w:pPr>
        <w:rPr>
          <w:sz w:val="20"/>
          <w:szCs w:val="20"/>
        </w:rPr>
      </w:pPr>
    </w:p>
    <w:p w14:paraId="615E6D0A" w14:textId="77777777" w:rsidR="00A136CC" w:rsidRDefault="00A136CC" w:rsidP="00A136CC">
      <w:pPr>
        <w:ind w:left="-567"/>
      </w:pPr>
    </w:p>
    <w:p w14:paraId="7E8A15C2" w14:textId="77777777" w:rsidR="00A136CC" w:rsidRPr="00822615" w:rsidRDefault="00A136CC" w:rsidP="00A136CC">
      <w:pPr>
        <w:ind w:left="-567"/>
        <w:rPr>
          <w:sz w:val="20"/>
          <w:szCs w:val="20"/>
        </w:rPr>
      </w:pPr>
      <w:r w:rsidRPr="00822615">
        <w:rPr>
          <w:sz w:val="20"/>
          <w:szCs w:val="20"/>
        </w:rPr>
        <w:lastRenderedPageBreak/>
        <w:t>Продолжительность строительства – 8 мес. с даты заключения контракта (ПОС)</w:t>
      </w:r>
    </w:p>
    <w:p w14:paraId="1271C0B8" w14:textId="77777777" w:rsidR="00A136CC" w:rsidRPr="00822615" w:rsidRDefault="00A136CC" w:rsidP="00A136CC">
      <w:pPr>
        <w:ind w:left="-567"/>
        <w:rPr>
          <w:sz w:val="20"/>
          <w:szCs w:val="20"/>
        </w:rPr>
      </w:pPr>
      <w:r w:rsidRPr="00822615">
        <w:rPr>
          <w:sz w:val="20"/>
          <w:szCs w:val="20"/>
        </w:rPr>
        <w:t>Продолжительность завершения строительства - с момента заключения контракта 4 мес.</w:t>
      </w:r>
    </w:p>
    <w:p w14:paraId="30FB1575" w14:textId="77777777" w:rsidR="00A136CC" w:rsidRPr="00822615" w:rsidRDefault="00A136CC" w:rsidP="00A136CC">
      <w:pPr>
        <w:ind w:left="-567"/>
        <w:jc w:val="both"/>
        <w:rPr>
          <w:sz w:val="20"/>
          <w:szCs w:val="20"/>
        </w:rPr>
      </w:pPr>
      <w:r w:rsidRPr="00822615">
        <w:rPr>
          <w:sz w:val="20"/>
          <w:szCs w:val="20"/>
        </w:rPr>
        <w:t xml:space="preserve">Начало строительства - </w:t>
      </w:r>
      <w:r>
        <w:rPr>
          <w:sz w:val="20"/>
          <w:szCs w:val="20"/>
        </w:rPr>
        <w:t>июл</w:t>
      </w:r>
      <w:r w:rsidRPr="00822615">
        <w:rPr>
          <w:sz w:val="20"/>
          <w:szCs w:val="20"/>
        </w:rPr>
        <w:t>ь 2024 года</w:t>
      </w:r>
    </w:p>
    <w:p w14:paraId="2B72EF57" w14:textId="77777777" w:rsidR="00A136CC" w:rsidRPr="009E76E9" w:rsidRDefault="00A136CC" w:rsidP="00A136CC">
      <w:pPr>
        <w:ind w:left="-567"/>
        <w:jc w:val="both"/>
        <w:rPr>
          <w:b/>
          <w:sz w:val="23"/>
          <w:szCs w:val="23"/>
        </w:rPr>
      </w:pPr>
    </w:p>
    <w:tbl>
      <w:tblPr>
        <w:tblW w:w="12909" w:type="dxa"/>
        <w:tblInd w:w="-993" w:type="dxa"/>
        <w:tblLook w:val="04A0" w:firstRow="1" w:lastRow="0" w:firstColumn="1" w:lastColumn="0" w:noHBand="0" w:noVBand="1"/>
      </w:tblPr>
      <w:tblGrid>
        <w:gridCol w:w="284"/>
        <w:gridCol w:w="567"/>
        <w:gridCol w:w="426"/>
        <w:gridCol w:w="2693"/>
        <w:gridCol w:w="300"/>
        <w:gridCol w:w="2209"/>
        <w:gridCol w:w="468"/>
        <w:gridCol w:w="425"/>
        <w:gridCol w:w="960"/>
        <w:gridCol w:w="8"/>
        <w:gridCol w:w="1553"/>
        <w:gridCol w:w="8"/>
        <w:gridCol w:w="1619"/>
        <w:gridCol w:w="8"/>
        <w:gridCol w:w="1373"/>
        <w:gridCol w:w="8"/>
      </w:tblGrid>
      <w:tr w:rsidR="00A136CC" w:rsidRPr="009E76E9" w14:paraId="4CDCC3AD" w14:textId="77777777" w:rsidTr="00B678D1">
        <w:trPr>
          <w:gridAfter w:val="1"/>
          <w:wAfter w:w="8" w:type="dxa"/>
          <w:trHeight w:val="300"/>
        </w:trPr>
        <w:tc>
          <w:tcPr>
            <w:tcW w:w="851" w:type="dxa"/>
            <w:gridSpan w:val="2"/>
            <w:tcBorders>
              <w:top w:val="nil"/>
              <w:left w:val="nil"/>
              <w:bottom w:val="nil"/>
              <w:right w:val="nil"/>
            </w:tcBorders>
            <w:shd w:val="clear" w:color="auto" w:fill="auto"/>
            <w:noWrap/>
            <w:vAlign w:val="bottom"/>
            <w:hideMark/>
          </w:tcPr>
          <w:p w14:paraId="73549B2B" w14:textId="77777777" w:rsidR="00A136CC" w:rsidRPr="009E76E9" w:rsidRDefault="00A136CC" w:rsidP="00B678D1"/>
        </w:tc>
        <w:tc>
          <w:tcPr>
            <w:tcW w:w="3419" w:type="dxa"/>
            <w:gridSpan w:val="3"/>
            <w:tcBorders>
              <w:top w:val="nil"/>
              <w:left w:val="nil"/>
              <w:bottom w:val="nil"/>
              <w:right w:val="nil"/>
            </w:tcBorders>
            <w:shd w:val="clear" w:color="auto" w:fill="auto"/>
            <w:noWrap/>
            <w:hideMark/>
          </w:tcPr>
          <w:p w14:paraId="0FD1B42A" w14:textId="77777777" w:rsidR="00A136CC" w:rsidRPr="009E76E9" w:rsidRDefault="00A136CC" w:rsidP="00B678D1">
            <w:pPr>
              <w:jc w:val="right"/>
              <w:rPr>
                <w:color w:val="000000"/>
                <w:sz w:val="20"/>
                <w:szCs w:val="20"/>
              </w:rPr>
            </w:pPr>
            <w:r w:rsidRPr="009E76E9">
              <w:rPr>
                <w:color w:val="000000"/>
                <w:sz w:val="20"/>
                <w:szCs w:val="20"/>
              </w:rPr>
              <w:t>Уровень цен утвержденной сметы</w:t>
            </w:r>
          </w:p>
        </w:tc>
        <w:tc>
          <w:tcPr>
            <w:tcW w:w="4062" w:type="dxa"/>
            <w:gridSpan w:val="4"/>
            <w:tcBorders>
              <w:top w:val="nil"/>
              <w:left w:val="nil"/>
              <w:bottom w:val="nil"/>
              <w:right w:val="nil"/>
            </w:tcBorders>
            <w:shd w:val="clear" w:color="auto" w:fill="auto"/>
            <w:noWrap/>
            <w:hideMark/>
          </w:tcPr>
          <w:p w14:paraId="7AF96654" w14:textId="77777777" w:rsidR="00A136CC" w:rsidRPr="009E76E9" w:rsidRDefault="00A136CC" w:rsidP="00B678D1">
            <w:pPr>
              <w:jc w:val="center"/>
              <w:rPr>
                <w:color w:val="000000"/>
                <w:sz w:val="20"/>
                <w:szCs w:val="20"/>
              </w:rPr>
            </w:pPr>
            <w:r w:rsidRPr="009E76E9">
              <w:rPr>
                <w:color w:val="000000"/>
                <w:sz w:val="20"/>
                <w:szCs w:val="20"/>
              </w:rPr>
              <w:t>I квартал 2021 (Март 2021)</w:t>
            </w:r>
          </w:p>
        </w:tc>
        <w:tc>
          <w:tcPr>
            <w:tcW w:w="1561" w:type="dxa"/>
            <w:gridSpan w:val="2"/>
            <w:tcBorders>
              <w:top w:val="nil"/>
              <w:left w:val="nil"/>
              <w:bottom w:val="nil"/>
              <w:right w:val="nil"/>
            </w:tcBorders>
            <w:shd w:val="clear" w:color="auto" w:fill="auto"/>
            <w:hideMark/>
          </w:tcPr>
          <w:p w14:paraId="4CD791C3" w14:textId="77777777" w:rsidR="00A136CC" w:rsidRPr="009E76E9" w:rsidRDefault="00A136CC" w:rsidP="00B678D1">
            <w:pPr>
              <w:jc w:val="center"/>
              <w:rPr>
                <w:color w:val="000000"/>
                <w:sz w:val="20"/>
                <w:szCs w:val="20"/>
              </w:rPr>
            </w:pPr>
          </w:p>
        </w:tc>
        <w:tc>
          <w:tcPr>
            <w:tcW w:w="1627" w:type="dxa"/>
            <w:gridSpan w:val="2"/>
            <w:tcBorders>
              <w:top w:val="nil"/>
              <w:left w:val="nil"/>
              <w:bottom w:val="nil"/>
              <w:right w:val="nil"/>
            </w:tcBorders>
            <w:shd w:val="clear" w:color="auto" w:fill="auto"/>
            <w:vAlign w:val="bottom"/>
            <w:hideMark/>
          </w:tcPr>
          <w:p w14:paraId="04FFB964" w14:textId="77777777" w:rsidR="00A136CC" w:rsidRPr="009E76E9" w:rsidRDefault="00A136CC" w:rsidP="00B678D1">
            <w:pPr>
              <w:jc w:val="center"/>
              <w:rPr>
                <w:sz w:val="20"/>
                <w:szCs w:val="20"/>
              </w:rPr>
            </w:pPr>
          </w:p>
        </w:tc>
        <w:tc>
          <w:tcPr>
            <w:tcW w:w="1381" w:type="dxa"/>
            <w:gridSpan w:val="2"/>
            <w:tcBorders>
              <w:top w:val="nil"/>
              <w:left w:val="nil"/>
              <w:bottom w:val="nil"/>
              <w:right w:val="nil"/>
            </w:tcBorders>
            <w:shd w:val="clear" w:color="auto" w:fill="auto"/>
            <w:vAlign w:val="bottom"/>
            <w:hideMark/>
          </w:tcPr>
          <w:p w14:paraId="6177D2BF" w14:textId="77777777" w:rsidR="00A136CC" w:rsidRPr="009E76E9" w:rsidRDefault="00A136CC" w:rsidP="00B678D1">
            <w:pPr>
              <w:jc w:val="center"/>
              <w:rPr>
                <w:sz w:val="20"/>
                <w:szCs w:val="20"/>
              </w:rPr>
            </w:pPr>
          </w:p>
        </w:tc>
      </w:tr>
      <w:tr w:rsidR="00A136CC" w:rsidRPr="009E76E9" w14:paraId="00F1DEB1" w14:textId="77777777" w:rsidTr="00B678D1">
        <w:trPr>
          <w:gridAfter w:val="1"/>
          <w:wAfter w:w="8" w:type="dxa"/>
          <w:trHeight w:val="300"/>
        </w:trPr>
        <w:tc>
          <w:tcPr>
            <w:tcW w:w="851" w:type="dxa"/>
            <w:gridSpan w:val="2"/>
            <w:tcBorders>
              <w:top w:val="nil"/>
              <w:left w:val="nil"/>
              <w:bottom w:val="nil"/>
              <w:right w:val="nil"/>
            </w:tcBorders>
            <w:shd w:val="clear" w:color="auto" w:fill="auto"/>
            <w:noWrap/>
            <w:vAlign w:val="bottom"/>
            <w:hideMark/>
          </w:tcPr>
          <w:p w14:paraId="4C4B98F7" w14:textId="77777777" w:rsidR="00A136CC" w:rsidRPr="009E76E9" w:rsidRDefault="00A136CC" w:rsidP="00B678D1">
            <w:pPr>
              <w:jc w:val="center"/>
              <w:rPr>
                <w:sz w:val="20"/>
                <w:szCs w:val="20"/>
              </w:rPr>
            </w:pPr>
          </w:p>
        </w:tc>
        <w:tc>
          <w:tcPr>
            <w:tcW w:w="3419" w:type="dxa"/>
            <w:gridSpan w:val="3"/>
            <w:tcBorders>
              <w:top w:val="nil"/>
              <w:left w:val="nil"/>
              <w:bottom w:val="nil"/>
              <w:right w:val="nil"/>
            </w:tcBorders>
            <w:shd w:val="clear" w:color="auto" w:fill="auto"/>
            <w:noWrap/>
            <w:hideMark/>
          </w:tcPr>
          <w:p w14:paraId="0B3822C3" w14:textId="77777777" w:rsidR="00A136CC" w:rsidRPr="009E76E9" w:rsidRDefault="00A136CC" w:rsidP="00B678D1">
            <w:pPr>
              <w:jc w:val="right"/>
              <w:rPr>
                <w:color w:val="000000"/>
                <w:sz w:val="20"/>
                <w:szCs w:val="20"/>
              </w:rPr>
            </w:pPr>
            <w:r w:rsidRPr="009E76E9">
              <w:rPr>
                <w:color w:val="000000"/>
                <w:sz w:val="20"/>
                <w:szCs w:val="20"/>
              </w:rPr>
              <w:t>Дата формирования НМЦК</w:t>
            </w:r>
          </w:p>
        </w:tc>
        <w:tc>
          <w:tcPr>
            <w:tcW w:w="2209" w:type="dxa"/>
            <w:tcBorders>
              <w:top w:val="nil"/>
              <w:left w:val="nil"/>
              <w:bottom w:val="nil"/>
              <w:right w:val="nil"/>
            </w:tcBorders>
            <w:shd w:val="clear" w:color="auto" w:fill="auto"/>
            <w:noWrap/>
            <w:hideMark/>
          </w:tcPr>
          <w:p w14:paraId="039A3CF4" w14:textId="77777777" w:rsidR="00A136CC" w:rsidRPr="009E76E9" w:rsidRDefault="00A136CC" w:rsidP="00B678D1">
            <w:pPr>
              <w:jc w:val="center"/>
              <w:rPr>
                <w:color w:val="000000"/>
                <w:sz w:val="20"/>
                <w:szCs w:val="20"/>
              </w:rPr>
            </w:pPr>
            <w:r>
              <w:rPr>
                <w:color w:val="000000"/>
                <w:sz w:val="20"/>
                <w:szCs w:val="20"/>
              </w:rPr>
              <w:t xml:space="preserve">Апрель </w:t>
            </w:r>
            <w:r w:rsidRPr="009E76E9">
              <w:rPr>
                <w:color w:val="000000"/>
                <w:sz w:val="20"/>
                <w:szCs w:val="20"/>
              </w:rPr>
              <w:t>202</w:t>
            </w:r>
            <w:r>
              <w:rPr>
                <w:color w:val="000000"/>
                <w:sz w:val="20"/>
                <w:szCs w:val="20"/>
              </w:rPr>
              <w:t>4</w:t>
            </w:r>
          </w:p>
        </w:tc>
        <w:tc>
          <w:tcPr>
            <w:tcW w:w="1853" w:type="dxa"/>
            <w:gridSpan w:val="3"/>
            <w:tcBorders>
              <w:top w:val="nil"/>
              <w:left w:val="nil"/>
              <w:bottom w:val="nil"/>
              <w:right w:val="nil"/>
            </w:tcBorders>
            <w:shd w:val="clear" w:color="auto" w:fill="auto"/>
            <w:noWrap/>
            <w:hideMark/>
          </w:tcPr>
          <w:p w14:paraId="4F211343" w14:textId="77777777" w:rsidR="00A136CC" w:rsidRPr="009E76E9" w:rsidRDefault="00A136CC" w:rsidP="00B678D1">
            <w:pPr>
              <w:jc w:val="center"/>
              <w:rPr>
                <w:color w:val="000000"/>
                <w:sz w:val="20"/>
                <w:szCs w:val="20"/>
              </w:rPr>
            </w:pPr>
          </w:p>
        </w:tc>
        <w:tc>
          <w:tcPr>
            <w:tcW w:w="1561" w:type="dxa"/>
            <w:gridSpan w:val="2"/>
            <w:tcBorders>
              <w:top w:val="nil"/>
              <w:left w:val="nil"/>
              <w:bottom w:val="nil"/>
              <w:right w:val="nil"/>
            </w:tcBorders>
            <w:shd w:val="clear" w:color="auto" w:fill="auto"/>
            <w:noWrap/>
            <w:hideMark/>
          </w:tcPr>
          <w:p w14:paraId="42ECDB24" w14:textId="77777777" w:rsidR="00A136CC" w:rsidRPr="009E76E9" w:rsidRDefault="00A136CC" w:rsidP="00B678D1">
            <w:pPr>
              <w:jc w:val="center"/>
              <w:rPr>
                <w:sz w:val="20"/>
                <w:szCs w:val="20"/>
              </w:rPr>
            </w:pPr>
          </w:p>
        </w:tc>
        <w:tc>
          <w:tcPr>
            <w:tcW w:w="1627" w:type="dxa"/>
            <w:gridSpan w:val="2"/>
            <w:tcBorders>
              <w:top w:val="nil"/>
              <w:left w:val="nil"/>
              <w:bottom w:val="nil"/>
              <w:right w:val="nil"/>
            </w:tcBorders>
            <w:shd w:val="clear" w:color="auto" w:fill="auto"/>
            <w:noWrap/>
            <w:vAlign w:val="bottom"/>
            <w:hideMark/>
          </w:tcPr>
          <w:p w14:paraId="139FB9D7" w14:textId="77777777" w:rsidR="00A136CC" w:rsidRPr="009E76E9" w:rsidRDefault="00A136CC" w:rsidP="00B678D1">
            <w:pPr>
              <w:jc w:val="center"/>
              <w:rPr>
                <w:sz w:val="20"/>
                <w:szCs w:val="20"/>
              </w:rPr>
            </w:pPr>
          </w:p>
        </w:tc>
        <w:tc>
          <w:tcPr>
            <w:tcW w:w="1381" w:type="dxa"/>
            <w:gridSpan w:val="2"/>
            <w:tcBorders>
              <w:top w:val="nil"/>
              <w:left w:val="nil"/>
              <w:bottom w:val="nil"/>
              <w:right w:val="nil"/>
            </w:tcBorders>
            <w:shd w:val="clear" w:color="auto" w:fill="auto"/>
            <w:noWrap/>
            <w:vAlign w:val="bottom"/>
            <w:hideMark/>
          </w:tcPr>
          <w:p w14:paraId="71A924B3" w14:textId="77777777" w:rsidR="00A136CC" w:rsidRPr="009E76E9" w:rsidRDefault="00A136CC" w:rsidP="00B678D1">
            <w:pPr>
              <w:jc w:val="center"/>
              <w:rPr>
                <w:sz w:val="20"/>
                <w:szCs w:val="20"/>
              </w:rPr>
            </w:pPr>
          </w:p>
        </w:tc>
      </w:tr>
      <w:tr w:rsidR="00A136CC" w:rsidRPr="009E76E9" w14:paraId="60994D2F" w14:textId="77777777" w:rsidTr="00B678D1">
        <w:trPr>
          <w:gridAfter w:val="1"/>
          <w:wAfter w:w="8" w:type="dxa"/>
          <w:trHeight w:val="285"/>
        </w:trPr>
        <w:tc>
          <w:tcPr>
            <w:tcW w:w="851" w:type="dxa"/>
            <w:gridSpan w:val="2"/>
            <w:tcBorders>
              <w:top w:val="nil"/>
              <w:left w:val="nil"/>
              <w:bottom w:val="nil"/>
              <w:right w:val="nil"/>
            </w:tcBorders>
            <w:shd w:val="clear" w:color="auto" w:fill="auto"/>
            <w:noWrap/>
            <w:vAlign w:val="bottom"/>
            <w:hideMark/>
          </w:tcPr>
          <w:p w14:paraId="59F8E2EC" w14:textId="77777777" w:rsidR="00A136CC" w:rsidRPr="009E76E9" w:rsidRDefault="00A136CC" w:rsidP="00B678D1">
            <w:pPr>
              <w:jc w:val="center"/>
              <w:rPr>
                <w:sz w:val="20"/>
                <w:szCs w:val="20"/>
              </w:rPr>
            </w:pPr>
          </w:p>
        </w:tc>
        <w:tc>
          <w:tcPr>
            <w:tcW w:w="3419" w:type="dxa"/>
            <w:gridSpan w:val="3"/>
            <w:tcBorders>
              <w:top w:val="nil"/>
              <w:left w:val="nil"/>
              <w:bottom w:val="nil"/>
              <w:right w:val="nil"/>
            </w:tcBorders>
            <w:shd w:val="clear" w:color="auto" w:fill="auto"/>
            <w:noWrap/>
            <w:hideMark/>
          </w:tcPr>
          <w:p w14:paraId="3C266189" w14:textId="77777777" w:rsidR="00A136CC" w:rsidRPr="009E76E9" w:rsidRDefault="00A136CC" w:rsidP="00B678D1">
            <w:pPr>
              <w:jc w:val="right"/>
              <w:rPr>
                <w:color w:val="000000"/>
                <w:sz w:val="20"/>
                <w:szCs w:val="20"/>
              </w:rPr>
            </w:pPr>
            <w:r w:rsidRPr="009E76E9">
              <w:rPr>
                <w:color w:val="000000"/>
                <w:sz w:val="20"/>
                <w:szCs w:val="20"/>
              </w:rPr>
              <w:t>Начало строительства</w:t>
            </w:r>
          </w:p>
        </w:tc>
        <w:tc>
          <w:tcPr>
            <w:tcW w:w="2209" w:type="dxa"/>
            <w:tcBorders>
              <w:top w:val="nil"/>
              <w:left w:val="nil"/>
              <w:bottom w:val="nil"/>
              <w:right w:val="nil"/>
            </w:tcBorders>
            <w:shd w:val="clear" w:color="auto" w:fill="auto"/>
            <w:noWrap/>
            <w:hideMark/>
          </w:tcPr>
          <w:p w14:paraId="277895FE" w14:textId="77777777" w:rsidR="00A136CC" w:rsidRPr="009E76E9" w:rsidRDefault="00A136CC" w:rsidP="00B678D1">
            <w:pPr>
              <w:jc w:val="center"/>
              <w:rPr>
                <w:color w:val="000000"/>
                <w:sz w:val="20"/>
                <w:szCs w:val="20"/>
              </w:rPr>
            </w:pPr>
            <w:r>
              <w:rPr>
                <w:color w:val="000000"/>
                <w:sz w:val="20"/>
                <w:szCs w:val="20"/>
              </w:rPr>
              <w:t>Июл</w:t>
            </w:r>
            <w:r w:rsidRPr="009E76E9">
              <w:rPr>
                <w:color w:val="000000"/>
                <w:sz w:val="20"/>
                <w:szCs w:val="20"/>
              </w:rPr>
              <w:t>ь 202</w:t>
            </w:r>
            <w:r>
              <w:rPr>
                <w:color w:val="000000"/>
                <w:sz w:val="20"/>
                <w:szCs w:val="20"/>
              </w:rPr>
              <w:t>4</w:t>
            </w:r>
          </w:p>
        </w:tc>
        <w:tc>
          <w:tcPr>
            <w:tcW w:w="1853" w:type="dxa"/>
            <w:gridSpan w:val="3"/>
            <w:tcBorders>
              <w:top w:val="nil"/>
              <w:left w:val="nil"/>
              <w:bottom w:val="nil"/>
              <w:right w:val="nil"/>
            </w:tcBorders>
            <w:shd w:val="clear" w:color="auto" w:fill="auto"/>
            <w:noWrap/>
            <w:hideMark/>
          </w:tcPr>
          <w:p w14:paraId="581F0737" w14:textId="77777777" w:rsidR="00A136CC" w:rsidRPr="009E76E9" w:rsidRDefault="00A136CC" w:rsidP="00B678D1">
            <w:pPr>
              <w:jc w:val="center"/>
              <w:rPr>
                <w:color w:val="000000"/>
                <w:sz w:val="20"/>
                <w:szCs w:val="20"/>
              </w:rPr>
            </w:pPr>
          </w:p>
        </w:tc>
        <w:tc>
          <w:tcPr>
            <w:tcW w:w="1561" w:type="dxa"/>
            <w:gridSpan w:val="2"/>
            <w:tcBorders>
              <w:top w:val="nil"/>
              <w:left w:val="nil"/>
              <w:bottom w:val="nil"/>
              <w:right w:val="nil"/>
            </w:tcBorders>
            <w:shd w:val="clear" w:color="auto" w:fill="auto"/>
            <w:noWrap/>
            <w:hideMark/>
          </w:tcPr>
          <w:p w14:paraId="3964AFEF" w14:textId="77777777" w:rsidR="00A136CC" w:rsidRPr="009E76E9" w:rsidRDefault="00A136CC" w:rsidP="00B678D1">
            <w:pPr>
              <w:jc w:val="center"/>
              <w:rPr>
                <w:sz w:val="20"/>
                <w:szCs w:val="20"/>
              </w:rPr>
            </w:pPr>
          </w:p>
        </w:tc>
        <w:tc>
          <w:tcPr>
            <w:tcW w:w="1627" w:type="dxa"/>
            <w:gridSpan w:val="2"/>
            <w:tcBorders>
              <w:top w:val="nil"/>
              <w:left w:val="nil"/>
              <w:bottom w:val="nil"/>
              <w:right w:val="nil"/>
            </w:tcBorders>
            <w:shd w:val="clear" w:color="auto" w:fill="auto"/>
            <w:noWrap/>
            <w:vAlign w:val="bottom"/>
            <w:hideMark/>
          </w:tcPr>
          <w:p w14:paraId="66BE2D54" w14:textId="77777777" w:rsidR="00A136CC" w:rsidRPr="009E76E9" w:rsidRDefault="00A136CC" w:rsidP="00B678D1">
            <w:pPr>
              <w:jc w:val="center"/>
              <w:rPr>
                <w:sz w:val="20"/>
                <w:szCs w:val="20"/>
              </w:rPr>
            </w:pPr>
          </w:p>
        </w:tc>
        <w:tc>
          <w:tcPr>
            <w:tcW w:w="1381" w:type="dxa"/>
            <w:gridSpan w:val="2"/>
            <w:tcBorders>
              <w:top w:val="nil"/>
              <w:left w:val="nil"/>
              <w:bottom w:val="nil"/>
              <w:right w:val="nil"/>
            </w:tcBorders>
            <w:shd w:val="clear" w:color="auto" w:fill="auto"/>
            <w:noWrap/>
            <w:vAlign w:val="bottom"/>
            <w:hideMark/>
          </w:tcPr>
          <w:p w14:paraId="28DDD0A0" w14:textId="77777777" w:rsidR="00A136CC" w:rsidRPr="009E76E9" w:rsidRDefault="00A136CC" w:rsidP="00B678D1">
            <w:pPr>
              <w:jc w:val="center"/>
              <w:rPr>
                <w:sz w:val="20"/>
                <w:szCs w:val="20"/>
              </w:rPr>
            </w:pPr>
          </w:p>
        </w:tc>
      </w:tr>
      <w:tr w:rsidR="00A136CC" w:rsidRPr="009E76E9" w14:paraId="0D15D506" w14:textId="77777777" w:rsidTr="00B678D1">
        <w:trPr>
          <w:gridAfter w:val="1"/>
          <w:wAfter w:w="8" w:type="dxa"/>
          <w:trHeight w:val="300"/>
        </w:trPr>
        <w:tc>
          <w:tcPr>
            <w:tcW w:w="851" w:type="dxa"/>
            <w:gridSpan w:val="2"/>
            <w:tcBorders>
              <w:top w:val="nil"/>
              <w:left w:val="nil"/>
              <w:bottom w:val="nil"/>
              <w:right w:val="nil"/>
            </w:tcBorders>
            <w:shd w:val="clear" w:color="auto" w:fill="auto"/>
            <w:noWrap/>
            <w:vAlign w:val="bottom"/>
            <w:hideMark/>
          </w:tcPr>
          <w:p w14:paraId="7432F3B7" w14:textId="77777777" w:rsidR="00A136CC" w:rsidRPr="009E76E9" w:rsidRDefault="00A136CC" w:rsidP="00B678D1">
            <w:pPr>
              <w:jc w:val="center"/>
              <w:rPr>
                <w:sz w:val="20"/>
                <w:szCs w:val="20"/>
              </w:rPr>
            </w:pPr>
          </w:p>
        </w:tc>
        <w:tc>
          <w:tcPr>
            <w:tcW w:w="3419" w:type="dxa"/>
            <w:gridSpan w:val="3"/>
            <w:tcBorders>
              <w:top w:val="nil"/>
              <w:left w:val="nil"/>
              <w:bottom w:val="nil"/>
              <w:right w:val="nil"/>
            </w:tcBorders>
            <w:shd w:val="clear" w:color="auto" w:fill="auto"/>
            <w:noWrap/>
            <w:hideMark/>
          </w:tcPr>
          <w:p w14:paraId="61BCA60B" w14:textId="77777777" w:rsidR="00A136CC" w:rsidRPr="009E76E9" w:rsidRDefault="00A136CC" w:rsidP="00B678D1">
            <w:pPr>
              <w:jc w:val="right"/>
              <w:rPr>
                <w:color w:val="000000"/>
                <w:sz w:val="20"/>
                <w:szCs w:val="20"/>
              </w:rPr>
            </w:pPr>
            <w:r w:rsidRPr="009E76E9">
              <w:rPr>
                <w:color w:val="000000"/>
                <w:sz w:val="20"/>
                <w:szCs w:val="20"/>
              </w:rPr>
              <w:t>Окончание строительства</w:t>
            </w:r>
          </w:p>
        </w:tc>
        <w:tc>
          <w:tcPr>
            <w:tcW w:w="2209" w:type="dxa"/>
            <w:tcBorders>
              <w:top w:val="nil"/>
              <w:left w:val="nil"/>
              <w:bottom w:val="nil"/>
              <w:right w:val="nil"/>
            </w:tcBorders>
            <w:shd w:val="clear" w:color="auto" w:fill="auto"/>
            <w:noWrap/>
            <w:hideMark/>
          </w:tcPr>
          <w:p w14:paraId="1D3AE9DC" w14:textId="77777777" w:rsidR="00A136CC" w:rsidRPr="009E76E9" w:rsidRDefault="00A136CC" w:rsidP="00B678D1">
            <w:pPr>
              <w:jc w:val="center"/>
              <w:rPr>
                <w:color w:val="000000"/>
                <w:sz w:val="20"/>
                <w:szCs w:val="20"/>
              </w:rPr>
            </w:pPr>
            <w:r>
              <w:rPr>
                <w:color w:val="000000"/>
                <w:sz w:val="20"/>
                <w:szCs w:val="20"/>
              </w:rPr>
              <w:t>Октябр</w:t>
            </w:r>
            <w:r w:rsidRPr="009E76E9">
              <w:rPr>
                <w:color w:val="000000"/>
                <w:sz w:val="20"/>
                <w:szCs w:val="20"/>
              </w:rPr>
              <w:t>ь 202</w:t>
            </w:r>
            <w:r>
              <w:rPr>
                <w:color w:val="000000"/>
                <w:sz w:val="20"/>
                <w:szCs w:val="20"/>
              </w:rPr>
              <w:t>4</w:t>
            </w:r>
          </w:p>
        </w:tc>
        <w:tc>
          <w:tcPr>
            <w:tcW w:w="1853" w:type="dxa"/>
            <w:gridSpan w:val="3"/>
            <w:tcBorders>
              <w:top w:val="nil"/>
              <w:left w:val="nil"/>
              <w:bottom w:val="nil"/>
              <w:right w:val="nil"/>
            </w:tcBorders>
            <w:shd w:val="clear" w:color="auto" w:fill="auto"/>
            <w:noWrap/>
            <w:hideMark/>
          </w:tcPr>
          <w:p w14:paraId="782A6C0B" w14:textId="77777777" w:rsidR="00A136CC" w:rsidRPr="009E76E9" w:rsidRDefault="00A136CC" w:rsidP="00B678D1">
            <w:pPr>
              <w:jc w:val="center"/>
              <w:rPr>
                <w:color w:val="000000"/>
                <w:sz w:val="20"/>
                <w:szCs w:val="20"/>
              </w:rPr>
            </w:pPr>
          </w:p>
        </w:tc>
        <w:tc>
          <w:tcPr>
            <w:tcW w:w="1561" w:type="dxa"/>
            <w:gridSpan w:val="2"/>
            <w:tcBorders>
              <w:top w:val="nil"/>
              <w:left w:val="nil"/>
              <w:bottom w:val="nil"/>
              <w:right w:val="nil"/>
            </w:tcBorders>
            <w:shd w:val="clear" w:color="auto" w:fill="auto"/>
            <w:noWrap/>
            <w:hideMark/>
          </w:tcPr>
          <w:p w14:paraId="0E7FDB02" w14:textId="77777777" w:rsidR="00A136CC" w:rsidRPr="009E76E9" w:rsidRDefault="00A136CC" w:rsidP="00B678D1">
            <w:pPr>
              <w:jc w:val="center"/>
              <w:rPr>
                <w:sz w:val="20"/>
                <w:szCs w:val="20"/>
              </w:rPr>
            </w:pPr>
          </w:p>
        </w:tc>
        <w:tc>
          <w:tcPr>
            <w:tcW w:w="1627" w:type="dxa"/>
            <w:gridSpan w:val="2"/>
            <w:tcBorders>
              <w:top w:val="nil"/>
              <w:left w:val="nil"/>
              <w:bottom w:val="nil"/>
              <w:right w:val="nil"/>
            </w:tcBorders>
            <w:shd w:val="clear" w:color="auto" w:fill="auto"/>
            <w:noWrap/>
            <w:vAlign w:val="bottom"/>
            <w:hideMark/>
          </w:tcPr>
          <w:p w14:paraId="5A019CB0" w14:textId="77777777" w:rsidR="00A136CC" w:rsidRPr="009E76E9" w:rsidRDefault="00A136CC" w:rsidP="00B678D1">
            <w:pPr>
              <w:jc w:val="center"/>
              <w:rPr>
                <w:sz w:val="20"/>
                <w:szCs w:val="20"/>
              </w:rPr>
            </w:pPr>
          </w:p>
        </w:tc>
        <w:tc>
          <w:tcPr>
            <w:tcW w:w="1381" w:type="dxa"/>
            <w:gridSpan w:val="2"/>
            <w:tcBorders>
              <w:top w:val="nil"/>
              <w:left w:val="nil"/>
              <w:bottom w:val="nil"/>
              <w:right w:val="nil"/>
            </w:tcBorders>
            <w:shd w:val="clear" w:color="auto" w:fill="auto"/>
            <w:noWrap/>
            <w:vAlign w:val="bottom"/>
            <w:hideMark/>
          </w:tcPr>
          <w:p w14:paraId="0AE4F84A" w14:textId="77777777" w:rsidR="00A136CC" w:rsidRPr="009E76E9" w:rsidRDefault="00A136CC" w:rsidP="00B678D1">
            <w:pPr>
              <w:jc w:val="center"/>
              <w:rPr>
                <w:sz w:val="20"/>
                <w:szCs w:val="20"/>
              </w:rPr>
            </w:pPr>
          </w:p>
        </w:tc>
      </w:tr>
      <w:tr w:rsidR="00A136CC" w:rsidRPr="009E76E9" w14:paraId="66AFE6B7" w14:textId="77777777" w:rsidTr="00B678D1">
        <w:trPr>
          <w:gridAfter w:val="1"/>
          <w:wAfter w:w="8" w:type="dxa"/>
          <w:trHeight w:val="300"/>
        </w:trPr>
        <w:tc>
          <w:tcPr>
            <w:tcW w:w="851" w:type="dxa"/>
            <w:gridSpan w:val="2"/>
            <w:tcBorders>
              <w:top w:val="nil"/>
              <w:left w:val="nil"/>
              <w:bottom w:val="nil"/>
              <w:right w:val="nil"/>
            </w:tcBorders>
            <w:shd w:val="clear" w:color="auto" w:fill="auto"/>
            <w:noWrap/>
            <w:vAlign w:val="bottom"/>
            <w:hideMark/>
          </w:tcPr>
          <w:p w14:paraId="199A0C1E" w14:textId="77777777" w:rsidR="00A136CC" w:rsidRPr="009E76E9" w:rsidRDefault="00A136CC" w:rsidP="00B678D1">
            <w:pPr>
              <w:jc w:val="center"/>
              <w:rPr>
                <w:sz w:val="20"/>
                <w:szCs w:val="20"/>
              </w:rPr>
            </w:pPr>
          </w:p>
        </w:tc>
        <w:tc>
          <w:tcPr>
            <w:tcW w:w="3419" w:type="dxa"/>
            <w:gridSpan w:val="3"/>
            <w:tcBorders>
              <w:top w:val="nil"/>
              <w:left w:val="nil"/>
              <w:bottom w:val="nil"/>
              <w:right w:val="nil"/>
            </w:tcBorders>
            <w:shd w:val="clear" w:color="auto" w:fill="auto"/>
            <w:noWrap/>
            <w:hideMark/>
          </w:tcPr>
          <w:p w14:paraId="45CF9292" w14:textId="77777777" w:rsidR="00A136CC" w:rsidRPr="009E76E9" w:rsidRDefault="00A136CC" w:rsidP="00B678D1">
            <w:pPr>
              <w:jc w:val="right"/>
              <w:rPr>
                <w:color w:val="000000"/>
                <w:sz w:val="20"/>
                <w:szCs w:val="20"/>
              </w:rPr>
            </w:pPr>
            <w:r w:rsidRPr="009E76E9">
              <w:rPr>
                <w:color w:val="000000"/>
                <w:sz w:val="20"/>
                <w:szCs w:val="20"/>
              </w:rPr>
              <w:t>Продолжительность строительства</w:t>
            </w:r>
          </w:p>
        </w:tc>
        <w:tc>
          <w:tcPr>
            <w:tcW w:w="4062" w:type="dxa"/>
            <w:gridSpan w:val="4"/>
            <w:tcBorders>
              <w:top w:val="nil"/>
              <w:left w:val="nil"/>
              <w:bottom w:val="nil"/>
              <w:right w:val="nil"/>
            </w:tcBorders>
            <w:shd w:val="clear" w:color="auto" w:fill="auto"/>
            <w:noWrap/>
            <w:hideMark/>
          </w:tcPr>
          <w:p w14:paraId="4736C34E" w14:textId="77777777" w:rsidR="00A136CC" w:rsidRPr="009E76E9" w:rsidRDefault="00A136CC" w:rsidP="00B678D1">
            <w:pPr>
              <w:jc w:val="center"/>
              <w:rPr>
                <w:color w:val="000000"/>
                <w:sz w:val="20"/>
                <w:szCs w:val="20"/>
              </w:rPr>
            </w:pPr>
            <w:r>
              <w:rPr>
                <w:color w:val="000000"/>
                <w:sz w:val="20"/>
                <w:szCs w:val="20"/>
              </w:rPr>
              <w:t>12</w:t>
            </w:r>
            <w:r w:rsidRPr="009E76E9">
              <w:rPr>
                <w:color w:val="000000"/>
                <w:sz w:val="20"/>
                <w:szCs w:val="20"/>
              </w:rPr>
              <w:t>0 дней (</w:t>
            </w:r>
            <w:r>
              <w:rPr>
                <w:color w:val="000000"/>
                <w:sz w:val="20"/>
                <w:szCs w:val="20"/>
              </w:rPr>
              <w:t>4</w:t>
            </w:r>
            <w:r w:rsidRPr="009E76E9">
              <w:rPr>
                <w:color w:val="000000"/>
                <w:sz w:val="20"/>
                <w:szCs w:val="20"/>
              </w:rPr>
              <w:t xml:space="preserve"> месяц</w:t>
            </w:r>
            <w:r>
              <w:rPr>
                <w:color w:val="000000"/>
                <w:sz w:val="20"/>
                <w:szCs w:val="20"/>
              </w:rPr>
              <w:t>а</w:t>
            </w:r>
            <w:r w:rsidRPr="009E76E9">
              <w:rPr>
                <w:color w:val="000000"/>
                <w:sz w:val="20"/>
                <w:szCs w:val="20"/>
              </w:rPr>
              <w:t>)</w:t>
            </w:r>
          </w:p>
        </w:tc>
        <w:tc>
          <w:tcPr>
            <w:tcW w:w="1561" w:type="dxa"/>
            <w:gridSpan w:val="2"/>
            <w:tcBorders>
              <w:top w:val="nil"/>
              <w:left w:val="nil"/>
              <w:bottom w:val="nil"/>
              <w:right w:val="nil"/>
            </w:tcBorders>
            <w:shd w:val="clear" w:color="auto" w:fill="auto"/>
            <w:noWrap/>
            <w:hideMark/>
          </w:tcPr>
          <w:p w14:paraId="1AEF6021" w14:textId="77777777" w:rsidR="00A136CC" w:rsidRPr="009E76E9" w:rsidRDefault="00A136CC" w:rsidP="00B678D1">
            <w:pPr>
              <w:jc w:val="center"/>
              <w:rPr>
                <w:color w:val="000000"/>
                <w:sz w:val="20"/>
                <w:szCs w:val="20"/>
              </w:rPr>
            </w:pPr>
          </w:p>
        </w:tc>
        <w:tc>
          <w:tcPr>
            <w:tcW w:w="1627" w:type="dxa"/>
            <w:gridSpan w:val="2"/>
            <w:tcBorders>
              <w:top w:val="nil"/>
              <w:left w:val="nil"/>
              <w:bottom w:val="nil"/>
              <w:right w:val="nil"/>
            </w:tcBorders>
            <w:shd w:val="clear" w:color="auto" w:fill="auto"/>
            <w:noWrap/>
            <w:vAlign w:val="bottom"/>
            <w:hideMark/>
          </w:tcPr>
          <w:p w14:paraId="6C478ED4" w14:textId="77777777" w:rsidR="00A136CC" w:rsidRPr="009E76E9" w:rsidRDefault="00A136CC" w:rsidP="00B678D1">
            <w:pPr>
              <w:jc w:val="center"/>
              <w:rPr>
                <w:sz w:val="20"/>
                <w:szCs w:val="20"/>
              </w:rPr>
            </w:pPr>
          </w:p>
        </w:tc>
        <w:tc>
          <w:tcPr>
            <w:tcW w:w="1381" w:type="dxa"/>
            <w:gridSpan w:val="2"/>
            <w:tcBorders>
              <w:top w:val="nil"/>
              <w:left w:val="nil"/>
              <w:bottom w:val="nil"/>
              <w:right w:val="nil"/>
            </w:tcBorders>
            <w:shd w:val="clear" w:color="auto" w:fill="auto"/>
            <w:noWrap/>
            <w:vAlign w:val="bottom"/>
            <w:hideMark/>
          </w:tcPr>
          <w:p w14:paraId="103F47BD" w14:textId="77777777" w:rsidR="00A136CC" w:rsidRPr="009E76E9" w:rsidRDefault="00A136CC" w:rsidP="00B678D1">
            <w:pPr>
              <w:jc w:val="center"/>
              <w:rPr>
                <w:sz w:val="20"/>
                <w:szCs w:val="20"/>
              </w:rPr>
            </w:pPr>
          </w:p>
        </w:tc>
      </w:tr>
      <w:tr w:rsidR="00A136CC" w:rsidRPr="009E76E9" w14:paraId="390CA96A" w14:textId="77777777" w:rsidTr="00B678D1">
        <w:trPr>
          <w:gridAfter w:val="1"/>
          <w:wAfter w:w="8" w:type="dxa"/>
          <w:trHeight w:val="300"/>
        </w:trPr>
        <w:tc>
          <w:tcPr>
            <w:tcW w:w="1277" w:type="dxa"/>
            <w:gridSpan w:val="3"/>
            <w:tcBorders>
              <w:top w:val="nil"/>
              <w:left w:val="nil"/>
              <w:bottom w:val="nil"/>
              <w:right w:val="nil"/>
            </w:tcBorders>
            <w:shd w:val="clear" w:color="auto" w:fill="auto"/>
            <w:noWrap/>
            <w:vAlign w:val="bottom"/>
            <w:hideMark/>
          </w:tcPr>
          <w:p w14:paraId="0532D825" w14:textId="77777777" w:rsidR="00A136CC" w:rsidRPr="009E76E9" w:rsidRDefault="00A136CC" w:rsidP="00B678D1">
            <w:pPr>
              <w:jc w:val="center"/>
              <w:rPr>
                <w:sz w:val="20"/>
                <w:szCs w:val="20"/>
              </w:rPr>
            </w:pPr>
          </w:p>
        </w:tc>
        <w:tc>
          <w:tcPr>
            <w:tcW w:w="2993" w:type="dxa"/>
            <w:gridSpan w:val="2"/>
            <w:tcBorders>
              <w:top w:val="nil"/>
              <w:left w:val="nil"/>
              <w:bottom w:val="nil"/>
              <w:right w:val="nil"/>
            </w:tcBorders>
            <w:shd w:val="clear" w:color="auto" w:fill="auto"/>
            <w:noWrap/>
            <w:vAlign w:val="bottom"/>
            <w:hideMark/>
          </w:tcPr>
          <w:p w14:paraId="0A9AB8DE" w14:textId="77777777" w:rsidR="00A136CC" w:rsidRPr="009E76E9" w:rsidRDefault="00A136CC" w:rsidP="00B678D1">
            <w:pPr>
              <w:rPr>
                <w:sz w:val="20"/>
                <w:szCs w:val="20"/>
              </w:rPr>
            </w:pPr>
          </w:p>
        </w:tc>
        <w:tc>
          <w:tcPr>
            <w:tcW w:w="2209" w:type="dxa"/>
            <w:tcBorders>
              <w:top w:val="nil"/>
              <w:left w:val="nil"/>
              <w:bottom w:val="nil"/>
              <w:right w:val="nil"/>
            </w:tcBorders>
            <w:shd w:val="clear" w:color="auto" w:fill="auto"/>
            <w:noWrap/>
            <w:vAlign w:val="bottom"/>
            <w:hideMark/>
          </w:tcPr>
          <w:p w14:paraId="6CB2E3AE" w14:textId="77777777" w:rsidR="00A136CC" w:rsidRPr="009E76E9" w:rsidRDefault="00A136CC" w:rsidP="00B678D1">
            <w:pPr>
              <w:jc w:val="right"/>
              <w:rPr>
                <w:sz w:val="20"/>
                <w:szCs w:val="20"/>
              </w:rPr>
            </w:pPr>
          </w:p>
        </w:tc>
        <w:tc>
          <w:tcPr>
            <w:tcW w:w="1853" w:type="dxa"/>
            <w:gridSpan w:val="3"/>
            <w:tcBorders>
              <w:top w:val="nil"/>
              <w:left w:val="nil"/>
              <w:bottom w:val="nil"/>
              <w:right w:val="nil"/>
            </w:tcBorders>
            <w:shd w:val="clear" w:color="auto" w:fill="auto"/>
            <w:noWrap/>
            <w:vAlign w:val="bottom"/>
            <w:hideMark/>
          </w:tcPr>
          <w:p w14:paraId="25D56B8B" w14:textId="77777777" w:rsidR="00A136CC" w:rsidRPr="009E76E9" w:rsidRDefault="00A136CC" w:rsidP="00B678D1">
            <w:pPr>
              <w:jc w:val="center"/>
              <w:rPr>
                <w:sz w:val="20"/>
                <w:szCs w:val="20"/>
              </w:rPr>
            </w:pPr>
          </w:p>
        </w:tc>
        <w:tc>
          <w:tcPr>
            <w:tcW w:w="1561" w:type="dxa"/>
            <w:gridSpan w:val="2"/>
            <w:tcBorders>
              <w:top w:val="nil"/>
              <w:left w:val="nil"/>
              <w:bottom w:val="nil"/>
              <w:right w:val="nil"/>
            </w:tcBorders>
            <w:shd w:val="clear" w:color="auto" w:fill="auto"/>
            <w:noWrap/>
            <w:vAlign w:val="bottom"/>
            <w:hideMark/>
          </w:tcPr>
          <w:p w14:paraId="078B8B8A" w14:textId="77777777" w:rsidR="00A136CC" w:rsidRPr="009E76E9" w:rsidRDefault="00A136CC" w:rsidP="00B678D1">
            <w:pPr>
              <w:jc w:val="center"/>
              <w:rPr>
                <w:sz w:val="20"/>
                <w:szCs w:val="20"/>
              </w:rPr>
            </w:pPr>
          </w:p>
        </w:tc>
        <w:tc>
          <w:tcPr>
            <w:tcW w:w="1627" w:type="dxa"/>
            <w:gridSpan w:val="2"/>
            <w:tcBorders>
              <w:top w:val="nil"/>
              <w:left w:val="nil"/>
              <w:bottom w:val="nil"/>
              <w:right w:val="nil"/>
            </w:tcBorders>
            <w:shd w:val="clear" w:color="auto" w:fill="auto"/>
            <w:noWrap/>
            <w:vAlign w:val="bottom"/>
            <w:hideMark/>
          </w:tcPr>
          <w:p w14:paraId="0F74F105" w14:textId="77777777" w:rsidR="00A136CC" w:rsidRPr="009E76E9" w:rsidRDefault="00A136CC" w:rsidP="00B678D1">
            <w:pPr>
              <w:jc w:val="center"/>
              <w:rPr>
                <w:sz w:val="20"/>
                <w:szCs w:val="20"/>
              </w:rPr>
            </w:pPr>
          </w:p>
        </w:tc>
        <w:tc>
          <w:tcPr>
            <w:tcW w:w="1381" w:type="dxa"/>
            <w:gridSpan w:val="2"/>
            <w:tcBorders>
              <w:top w:val="nil"/>
              <w:left w:val="nil"/>
              <w:bottom w:val="nil"/>
              <w:right w:val="nil"/>
            </w:tcBorders>
            <w:shd w:val="clear" w:color="auto" w:fill="auto"/>
            <w:noWrap/>
            <w:vAlign w:val="bottom"/>
            <w:hideMark/>
          </w:tcPr>
          <w:p w14:paraId="144F1606" w14:textId="77777777" w:rsidR="00A136CC" w:rsidRPr="009E76E9" w:rsidRDefault="00A136CC" w:rsidP="00B678D1">
            <w:pPr>
              <w:jc w:val="center"/>
              <w:rPr>
                <w:sz w:val="20"/>
                <w:szCs w:val="20"/>
              </w:rPr>
            </w:pPr>
          </w:p>
        </w:tc>
      </w:tr>
      <w:tr w:rsidR="00A136CC" w:rsidRPr="009E76E9" w14:paraId="040AA627" w14:textId="77777777" w:rsidTr="00B678D1">
        <w:trPr>
          <w:trHeight w:val="345"/>
        </w:trPr>
        <w:tc>
          <w:tcPr>
            <w:tcW w:w="7372" w:type="dxa"/>
            <w:gridSpan w:val="8"/>
            <w:tcBorders>
              <w:top w:val="nil"/>
              <w:left w:val="nil"/>
              <w:bottom w:val="nil"/>
              <w:right w:val="nil"/>
            </w:tcBorders>
            <w:shd w:val="clear" w:color="auto" w:fill="auto"/>
            <w:noWrap/>
            <w:hideMark/>
          </w:tcPr>
          <w:p w14:paraId="35CC1B0E" w14:textId="77777777" w:rsidR="00A136CC" w:rsidRPr="009E76E9" w:rsidRDefault="00A136CC" w:rsidP="00B678D1">
            <w:pPr>
              <w:rPr>
                <w:b/>
                <w:bCs/>
                <w:color w:val="000000"/>
                <w:sz w:val="20"/>
                <w:szCs w:val="20"/>
              </w:rPr>
            </w:pPr>
            <w:r w:rsidRPr="009E76E9">
              <w:rPr>
                <w:b/>
                <w:bCs/>
                <w:color w:val="000000"/>
                <w:sz w:val="20"/>
                <w:szCs w:val="20"/>
              </w:rPr>
              <w:t>1. Расчет индекса фактической инфляции с использованием ИПЦ Росстата</w:t>
            </w:r>
          </w:p>
        </w:tc>
        <w:tc>
          <w:tcPr>
            <w:tcW w:w="968" w:type="dxa"/>
            <w:gridSpan w:val="2"/>
            <w:tcBorders>
              <w:top w:val="nil"/>
              <w:left w:val="nil"/>
              <w:bottom w:val="nil"/>
              <w:right w:val="nil"/>
            </w:tcBorders>
            <w:shd w:val="clear" w:color="auto" w:fill="auto"/>
            <w:noWrap/>
            <w:hideMark/>
          </w:tcPr>
          <w:p w14:paraId="7236AFDD" w14:textId="77777777" w:rsidR="00A136CC" w:rsidRPr="009E76E9" w:rsidRDefault="00A136CC" w:rsidP="00B678D1">
            <w:pPr>
              <w:rPr>
                <w:b/>
                <w:bCs/>
                <w:color w:val="000000"/>
                <w:sz w:val="20"/>
                <w:szCs w:val="20"/>
              </w:rPr>
            </w:pPr>
          </w:p>
        </w:tc>
        <w:tc>
          <w:tcPr>
            <w:tcW w:w="1561" w:type="dxa"/>
            <w:gridSpan w:val="2"/>
            <w:tcBorders>
              <w:top w:val="nil"/>
              <w:left w:val="nil"/>
              <w:bottom w:val="nil"/>
              <w:right w:val="nil"/>
            </w:tcBorders>
            <w:shd w:val="clear" w:color="auto" w:fill="auto"/>
            <w:noWrap/>
            <w:hideMark/>
          </w:tcPr>
          <w:p w14:paraId="3705B1F0" w14:textId="77777777" w:rsidR="00A136CC" w:rsidRPr="009E76E9" w:rsidRDefault="00A136CC" w:rsidP="00B678D1">
            <w:pPr>
              <w:rPr>
                <w:sz w:val="20"/>
                <w:szCs w:val="20"/>
              </w:rPr>
            </w:pPr>
          </w:p>
        </w:tc>
        <w:tc>
          <w:tcPr>
            <w:tcW w:w="1627" w:type="dxa"/>
            <w:gridSpan w:val="2"/>
            <w:tcBorders>
              <w:top w:val="nil"/>
              <w:left w:val="nil"/>
              <w:bottom w:val="nil"/>
              <w:right w:val="nil"/>
            </w:tcBorders>
            <w:shd w:val="clear" w:color="auto" w:fill="auto"/>
            <w:noWrap/>
            <w:hideMark/>
          </w:tcPr>
          <w:p w14:paraId="70881961" w14:textId="77777777" w:rsidR="00A136CC" w:rsidRPr="009E76E9" w:rsidRDefault="00A136CC" w:rsidP="00B678D1">
            <w:pPr>
              <w:rPr>
                <w:sz w:val="20"/>
                <w:szCs w:val="20"/>
              </w:rPr>
            </w:pPr>
          </w:p>
        </w:tc>
        <w:tc>
          <w:tcPr>
            <w:tcW w:w="1381" w:type="dxa"/>
            <w:gridSpan w:val="2"/>
            <w:tcBorders>
              <w:top w:val="nil"/>
              <w:left w:val="nil"/>
              <w:bottom w:val="nil"/>
              <w:right w:val="nil"/>
            </w:tcBorders>
            <w:shd w:val="clear" w:color="auto" w:fill="auto"/>
            <w:noWrap/>
            <w:hideMark/>
          </w:tcPr>
          <w:p w14:paraId="30428C3C" w14:textId="77777777" w:rsidR="00A136CC" w:rsidRPr="009E76E9" w:rsidRDefault="00A136CC" w:rsidP="00B678D1">
            <w:pPr>
              <w:rPr>
                <w:sz w:val="20"/>
                <w:szCs w:val="20"/>
              </w:rPr>
            </w:pPr>
          </w:p>
        </w:tc>
      </w:tr>
      <w:tr w:rsidR="00A136CC" w:rsidRPr="009E76E9" w14:paraId="0AC402E3" w14:textId="77777777" w:rsidTr="00B678D1">
        <w:trPr>
          <w:gridAfter w:val="1"/>
          <w:wAfter w:w="8" w:type="dxa"/>
          <w:trHeight w:val="270"/>
        </w:trPr>
        <w:tc>
          <w:tcPr>
            <w:tcW w:w="3970" w:type="dxa"/>
            <w:gridSpan w:val="4"/>
            <w:tcBorders>
              <w:top w:val="nil"/>
              <w:left w:val="nil"/>
              <w:bottom w:val="nil"/>
              <w:right w:val="nil"/>
            </w:tcBorders>
            <w:shd w:val="clear" w:color="auto" w:fill="auto"/>
            <w:noWrap/>
            <w:vAlign w:val="bottom"/>
            <w:hideMark/>
          </w:tcPr>
          <w:p w14:paraId="2794DD2B" w14:textId="77777777" w:rsidR="00A136CC" w:rsidRDefault="00A136CC" w:rsidP="00B678D1">
            <w:pPr>
              <w:rPr>
                <w:sz w:val="20"/>
                <w:szCs w:val="20"/>
              </w:rPr>
            </w:pPr>
            <w:r w:rsidRPr="00E5172C">
              <w:rPr>
                <w:sz w:val="20"/>
                <w:szCs w:val="20"/>
              </w:rPr>
              <w:t>Апрель 2022 / Апрель 2021</w:t>
            </w:r>
            <w:r>
              <w:rPr>
                <w:sz w:val="20"/>
                <w:szCs w:val="20"/>
              </w:rPr>
              <w:t xml:space="preserve">             </w:t>
            </w:r>
            <w:r w:rsidRPr="003053A6">
              <w:rPr>
                <w:sz w:val="20"/>
                <w:szCs w:val="20"/>
              </w:rPr>
              <w:t>115,16%</w:t>
            </w:r>
          </w:p>
          <w:p w14:paraId="14F57A8A" w14:textId="77777777" w:rsidR="00A136CC" w:rsidRDefault="00A136CC" w:rsidP="00B678D1">
            <w:pPr>
              <w:rPr>
                <w:sz w:val="20"/>
                <w:szCs w:val="20"/>
              </w:rPr>
            </w:pPr>
            <w:r w:rsidRPr="0055075F">
              <w:rPr>
                <w:sz w:val="20"/>
                <w:szCs w:val="20"/>
              </w:rPr>
              <w:t>Апрель 2023 / Апрель 2022</w:t>
            </w:r>
            <w:r>
              <w:rPr>
                <w:sz w:val="20"/>
                <w:szCs w:val="20"/>
              </w:rPr>
              <w:t xml:space="preserve">             </w:t>
            </w:r>
            <w:r w:rsidRPr="003053A6">
              <w:rPr>
                <w:sz w:val="20"/>
                <w:szCs w:val="20"/>
              </w:rPr>
              <w:t>104,83%</w:t>
            </w:r>
          </w:p>
          <w:p w14:paraId="286AB14A" w14:textId="77777777" w:rsidR="00A136CC" w:rsidRDefault="00A136CC" w:rsidP="00B678D1">
            <w:pPr>
              <w:rPr>
                <w:sz w:val="20"/>
                <w:szCs w:val="20"/>
              </w:rPr>
            </w:pPr>
            <w:r w:rsidRPr="0055075F">
              <w:rPr>
                <w:sz w:val="20"/>
                <w:szCs w:val="20"/>
              </w:rPr>
              <w:t>Май 2023 / Апрель 2023</w:t>
            </w:r>
            <w:r>
              <w:rPr>
                <w:sz w:val="20"/>
                <w:szCs w:val="20"/>
              </w:rPr>
              <w:t xml:space="preserve">                  </w:t>
            </w:r>
            <w:r w:rsidRPr="003053A6">
              <w:rPr>
                <w:sz w:val="20"/>
                <w:szCs w:val="20"/>
              </w:rPr>
              <w:t>100,13%</w:t>
            </w:r>
          </w:p>
          <w:p w14:paraId="20201D5B" w14:textId="77777777" w:rsidR="00A136CC" w:rsidRDefault="00A136CC" w:rsidP="00B678D1">
            <w:pPr>
              <w:rPr>
                <w:sz w:val="20"/>
                <w:szCs w:val="20"/>
              </w:rPr>
            </w:pPr>
            <w:r w:rsidRPr="0055075F">
              <w:rPr>
                <w:sz w:val="20"/>
                <w:szCs w:val="20"/>
              </w:rPr>
              <w:t>Июнь 2023 / Май 2023</w:t>
            </w:r>
            <w:r>
              <w:rPr>
                <w:sz w:val="20"/>
                <w:szCs w:val="20"/>
              </w:rPr>
              <w:t xml:space="preserve">                     </w:t>
            </w:r>
            <w:r w:rsidRPr="003053A6">
              <w:rPr>
                <w:sz w:val="20"/>
                <w:szCs w:val="20"/>
              </w:rPr>
              <w:t>101,12%</w:t>
            </w:r>
          </w:p>
          <w:p w14:paraId="0B12EBC0" w14:textId="77777777" w:rsidR="00A136CC" w:rsidRDefault="00A136CC" w:rsidP="00B678D1">
            <w:pPr>
              <w:rPr>
                <w:sz w:val="20"/>
                <w:szCs w:val="20"/>
              </w:rPr>
            </w:pPr>
            <w:r w:rsidRPr="0055075F">
              <w:rPr>
                <w:sz w:val="20"/>
                <w:szCs w:val="20"/>
              </w:rPr>
              <w:t>Июль 2023 / Июнь 2023</w:t>
            </w:r>
            <w:r>
              <w:rPr>
                <w:sz w:val="20"/>
                <w:szCs w:val="20"/>
              </w:rPr>
              <w:t xml:space="preserve">                   </w:t>
            </w:r>
            <w:r w:rsidRPr="003053A6">
              <w:rPr>
                <w:sz w:val="20"/>
                <w:szCs w:val="20"/>
              </w:rPr>
              <w:t>101,03%</w:t>
            </w:r>
          </w:p>
          <w:p w14:paraId="6FEAE75C" w14:textId="77777777" w:rsidR="00A136CC" w:rsidRDefault="00A136CC" w:rsidP="00B678D1">
            <w:pPr>
              <w:rPr>
                <w:sz w:val="20"/>
                <w:szCs w:val="20"/>
              </w:rPr>
            </w:pPr>
            <w:r w:rsidRPr="0055075F">
              <w:rPr>
                <w:sz w:val="20"/>
                <w:szCs w:val="20"/>
              </w:rPr>
              <w:t>Август 2023 / Июль 2023</w:t>
            </w:r>
            <w:r>
              <w:rPr>
                <w:sz w:val="20"/>
                <w:szCs w:val="20"/>
              </w:rPr>
              <w:t xml:space="preserve">                 </w:t>
            </w:r>
            <w:r w:rsidRPr="003053A6">
              <w:rPr>
                <w:sz w:val="20"/>
                <w:szCs w:val="20"/>
              </w:rPr>
              <w:t>100,73%</w:t>
            </w:r>
          </w:p>
          <w:p w14:paraId="21BAA09F" w14:textId="77777777" w:rsidR="00A136CC" w:rsidRDefault="00A136CC" w:rsidP="00B678D1">
            <w:pPr>
              <w:rPr>
                <w:sz w:val="20"/>
                <w:szCs w:val="20"/>
              </w:rPr>
            </w:pPr>
            <w:r w:rsidRPr="0055075F">
              <w:rPr>
                <w:sz w:val="20"/>
                <w:szCs w:val="20"/>
              </w:rPr>
              <w:t>Сентябрь 2023 / Август 2023</w:t>
            </w:r>
            <w:r>
              <w:rPr>
                <w:sz w:val="20"/>
                <w:szCs w:val="20"/>
              </w:rPr>
              <w:t xml:space="preserve">           </w:t>
            </w:r>
            <w:r w:rsidRPr="003053A6">
              <w:rPr>
                <w:sz w:val="20"/>
                <w:szCs w:val="20"/>
              </w:rPr>
              <w:t>100,48%</w:t>
            </w:r>
            <w:r>
              <w:rPr>
                <w:sz w:val="20"/>
                <w:szCs w:val="20"/>
              </w:rPr>
              <w:t xml:space="preserve">  </w:t>
            </w:r>
          </w:p>
          <w:p w14:paraId="0FB0B255" w14:textId="77777777" w:rsidR="00A136CC" w:rsidRDefault="00A136CC" w:rsidP="00B678D1">
            <w:pPr>
              <w:rPr>
                <w:sz w:val="20"/>
                <w:szCs w:val="20"/>
              </w:rPr>
            </w:pPr>
            <w:r w:rsidRPr="008310A5">
              <w:rPr>
                <w:sz w:val="20"/>
                <w:szCs w:val="20"/>
              </w:rPr>
              <w:t>Октябрь 2023 / Сентябрь 2023</w:t>
            </w:r>
            <w:r>
              <w:rPr>
                <w:sz w:val="20"/>
                <w:szCs w:val="20"/>
              </w:rPr>
              <w:t xml:space="preserve">         </w:t>
            </w:r>
            <w:r w:rsidRPr="003053A6">
              <w:rPr>
                <w:sz w:val="20"/>
                <w:szCs w:val="20"/>
              </w:rPr>
              <w:t>100,57%</w:t>
            </w:r>
          </w:p>
          <w:p w14:paraId="08B60DB2" w14:textId="77777777" w:rsidR="00A136CC" w:rsidRDefault="00A136CC" w:rsidP="00B678D1">
            <w:pPr>
              <w:rPr>
                <w:sz w:val="20"/>
                <w:szCs w:val="20"/>
              </w:rPr>
            </w:pPr>
            <w:r w:rsidRPr="008310A5">
              <w:rPr>
                <w:sz w:val="20"/>
                <w:szCs w:val="20"/>
              </w:rPr>
              <w:t>Ноябрь 2023 / Октябрь 2023</w:t>
            </w:r>
            <w:r>
              <w:rPr>
                <w:sz w:val="20"/>
                <w:szCs w:val="20"/>
              </w:rPr>
              <w:t xml:space="preserve">             </w:t>
            </w:r>
            <w:r w:rsidRPr="003053A6">
              <w:rPr>
                <w:sz w:val="20"/>
                <w:szCs w:val="20"/>
              </w:rPr>
              <w:t>9</w:t>
            </w:r>
            <w:r>
              <w:rPr>
                <w:sz w:val="20"/>
                <w:szCs w:val="20"/>
              </w:rPr>
              <w:t>9</w:t>
            </w:r>
            <w:r w:rsidRPr="003053A6">
              <w:rPr>
                <w:sz w:val="20"/>
                <w:szCs w:val="20"/>
              </w:rPr>
              <w:t>,</w:t>
            </w:r>
            <w:r>
              <w:rPr>
                <w:sz w:val="20"/>
                <w:szCs w:val="20"/>
              </w:rPr>
              <w:t>97</w:t>
            </w:r>
            <w:r w:rsidRPr="003053A6">
              <w:rPr>
                <w:sz w:val="20"/>
                <w:szCs w:val="20"/>
              </w:rPr>
              <w:t>%</w:t>
            </w:r>
          </w:p>
          <w:p w14:paraId="4B381C96" w14:textId="77777777" w:rsidR="00A136CC" w:rsidRDefault="00A136CC" w:rsidP="00B678D1">
            <w:pPr>
              <w:rPr>
                <w:sz w:val="20"/>
                <w:szCs w:val="20"/>
              </w:rPr>
            </w:pPr>
            <w:r w:rsidRPr="008310A5">
              <w:rPr>
                <w:sz w:val="20"/>
                <w:szCs w:val="20"/>
              </w:rPr>
              <w:t>Декабрь 2023 / Ноябрь 2023</w:t>
            </w:r>
            <w:r>
              <w:rPr>
                <w:sz w:val="20"/>
                <w:szCs w:val="20"/>
              </w:rPr>
              <w:t xml:space="preserve">            100,61%</w:t>
            </w:r>
          </w:p>
          <w:p w14:paraId="42AD85CD" w14:textId="77777777" w:rsidR="00A136CC" w:rsidRDefault="00A136CC" w:rsidP="00B678D1">
            <w:pPr>
              <w:rPr>
                <w:sz w:val="20"/>
                <w:szCs w:val="20"/>
              </w:rPr>
            </w:pPr>
            <w:r w:rsidRPr="003053A6">
              <w:rPr>
                <w:sz w:val="20"/>
                <w:szCs w:val="20"/>
              </w:rPr>
              <w:t>Январь 2024 / Декабрь 2023</w:t>
            </w:r>
            <w:r>
              <w:rPr>
                <w:sz w:val="20"/>
                <w:szCs w:val="20"/>
              </w:rPr>
              <w:t xml:space="preserve">             100,16%</w:t>
            </w:r>
          </w:p>
          <w:p w14:paraId="15F2E51D" w14:textId="77777777" w:rsidR="00A136CC" w:rsidRPr="009E76E9" w:rsidRDefault="00A136CC" w:rsidP="00B678D1">
            <w:pPr>
              <w:rPr>
                <w:sz w:val="20"/>
                <w:szCs w:val="20"/>
              </w:rPr>
            </w:pPr>
          </w:p>
        </w:tc>
        <w:tc>
          <w:tcPr>
            <w:tcW w:w="300" w:type="dxa"/>
            <w:tcBorders>
              <w:top w:val="nil"/>
              <w:left w:val="nil"/>
              <w:bottom w:val="nil"/>
              <w:right w:val="nil"/>
            </w:tcBorders>
            <w:shd w:val="clear" w:color="auto" w:fill="auto"/>
            <w:vAlign w:val="bottom"/>
            <w:hideMark/>
          </w:tcPr>
          <w:p w14:paraId="224C42A2" w14:textId="77777777" w:rsidR="00A136CC" w:rsidRPr="009E76E9" w:rsidRDefault="00A136CC" w:rsidP="00B678D1">
            <w:pPr>
              <w:rPr>
                <w:sz w:val="20"/>
                <w:szCs w:val="20"/>
              </w:rPr>
            </w:pPr>
          </w:p>
        </w:tc>
        <w:tc>
          <w:tcPr>
            <w:tcW w:w="2209" w:type="dxa"/>
            <w:tcBorders>
              <w:top w:val="nil"/>
              <w:left w:val="nil"/>
              <w:bottom w:val="nil"/>
              <w:right w:val="nil"/>
            </w:tcBorders>
            <w:shd w:val="clear" w:color="auto" w:fill="auto"/>
            <w:vAlign w:val="bottom"/>
            <w:hideMark/>
          </w:tcPr>
          <w:p w14:paraId="62A5040F" w14:textId="77777777" w:rsidR="00A136CC" w:rsidRPr="009E76E9" w:rsidRDefault="00A136CC" w:rsidP="00B678D1">
            <w:pPr>
              <w:rPr>
                <w:sz w:val="20"/>
                <w:szCs w:val="20"/>
              </w:rPr>
            </w:pPr>
          </w:p>
        </w:tc>
        <w:tc>
          <w:tcPr>
            <w:tcW w:w="1853" w:type="dxa"/>
            <w:gridSpan w:val="3"/>
            <w:tcBorders>
              <w:top w:val="nil"/>
              <w:left w:val="nil"/>
              <w:bottom w:val="nil"/>
              <w:right w:val="nil"/>
            </w:tcBorders>
            <w:shd w:val="clear" w:color="auto" w:fill="auto"/>
            <w:vAlign w:val="bottom"/>
            <w:hideMark/>
          </w:tcPr>
          <w:p w14:paraId="6F99B107" w14:textId="77777777" w:rsidR="00A136CC" w:rsidRPr="009E76E9" w:rsidRDefault="00A136CC" w:rsidP="00B678D1">
            <w:pPr>
              <w:rPr>
                <w:sz w:val="20"/>
                <w:szCs w:val="20"/>
              </w:rPr>
            </w:pPr>
          </w:p>
        </w:tc>
        <w:tc>
          <w:tcPr>
            <w:tcW w:w="1561" w:type="dxa"/>
            <w:gridSpan w:val="2"/>
            <w:tcBorders>
              <w:top w:val="nil"/>
              <w:left w:val="nil"/>
              <w:bottom w:val="nil"/>
              <w:right w:val="nil"/>
            </w:tcBorders>
            <w:shd w:val="clear" w:color="auto" w:fill="auto"/>
            <w:vAlign w:val="bottom"/>
            <w:hideMark/>
          </w:tcPr>
          <w:p w14:paraId="762943DD" w14:textId="77777777" w:rsidR="00A136CC" w:rsidRPr="009E76E9" w:rsidRDefault="00A136CC" w:rsidP="00B678D1">
            <w:pPr>
              <w:jc w:val="right"/>
              <w:rPr>
                <w:sz w:val="20"/>
                <w:szCs w:val="20"/>
              </w:rPr>
            </w:pPr>
          </w:p>
        </w:tc>
        <w:tc>
          <w:tcPr>
            <w:tcW w:w="1627" w:type="dxa"/>
            <w:gridSpan w:val="2"/>
            <w:tcBorders>
              <w:top w:val="nil"/>
              <w:left w:val="nil"/>
              <w:bottom w:val="nil"/>
              <w:right w:val="nil"/>
            </w:tcBorders>
            <w:shd w:val="clear" w:color="auto" w:fill="auto"/>
            <w:vAlign w:val="bottom"/>
            <w:hideMark/>
          </w:tcPr>
          <w:p w14:paraId="281D6BE6" w14:textId="77777777" w:rsidR="00A136CC" w:rsidRPr="009E76E9" w:rsidRDefault="00A136CC" w:rsidP="00B678D1">
            <w:pPr>
              <w:jc w:val="right"/>
              <w:rPr>
                <w:sz w:val="20"/>
                <w:szCs w:val="20"/>
              </w:rPr>
            </w:pPr>
          </w:p>
        </w:tc>
        <w:tc>
          <w:tcPr>
            <w:tcW w:w="1381" w:type="dxa"/>
            <w:gridSpan w:val="2"/>
            <w:tcBorders>
              <w:top w:val="nil"/>
              <w:left w:val="nil"/>
              <w:bottom w:val="nil"/>
              <w:right w:val="nil"/>
            </w:tcBorders>
            <w:shd w:val="clear" w:color="auto" w:fill="auto"/>
            <w:vAlign w:val="bottom"/>
            <w:hideMark/>
          </w:tcPr>
          <w:p w14:paraId="0BC11EB7" w14:textId="77777777" w:rsidR="00A136CC" w:rsidRPr="009E76E9" w:rsidRDefault="00A136CC" w:rsidP="00B678D1">
            <w:pPr>
              <w:jc w:val="right"/>
              <w:rPr>
                <w:sz w:val="20"/>
                <w:szCs w:val="20"/>
              </w:rPr>
            </w:pPr>
          </w:p>
        </w:tc>
      </w:tr>
      <w:tr w:rsidR="00A136CC" w:rsidRPr="009E76E9" w14:paraId="4873900D" w14:textId="77777777" w:rsidTr="00B678D1">
        <w:trPr>
          <w:trHeight w:val="420"/>
        </w:trPr>
        <w:tc>
          <w:tcPr>
            <w:tcW w:w="12909" w:type="dxa"/>
            <w:gridSpan w:val="16"/>
            <w:tcBorders>
              <w:top w:val="nil"/>
              <w:left w:val="nil"/>
              <w:bottom w:val="nil"/>
              <w:right w:val="nil"/>
            </w:tcBorders>
            <w:shd w:val="clear" w:color="auto" w:fill="auto"/>
            <w:noWrap/>
            <w:hideMark/>
          </w:tcPr>
          <w:tbl>
            <w:tblPr>
              <w:tblW w:w="9674" w:type="dxa"/>
              <w:tblLook w:val="04A0" w:firstRow="1" w:lastRow="0" w:firstColumn="1" w:lastColumn="0" w:noHBand="0" w:noVBand="1"/>
            </w:tblPr>
            <w:tblGrid>
              <w:gridCol w:w="8398"/>
              <w:gridCol w:w="1276"/>
            </w:tblGrid>
            <w:tr w:rsidR="00A136CC" w:rsidRPr="003053A6" w14:paraId="0E5EE913" w14:textId="77777777" w:rsidTr="00B678D1">
              <w:trPr>
                <w:trHeight w:val="300"/>
              </w:trPr>
              <w:tc>
                <w:tcPr>
                  <w:tcW w:w="8398" w:type="dxa"/>
                  <w:tcBorders>
                    <w:top w:val="nil"/>
                    <w:left w:val="nil"/>
                    <w:bottom w:val="nil"/>
                    <w:right w:val="nil"/>
                  </w:tcBorders>
                  <w:shd w:val="clear" w:color="auto" w:fill="auto"/>
                  <w:noWrap/>
                  <w:vAlign w:val="bottom"/>
                  <w:hideMark/>
                </w:tcPr>
                <w:p w14:paraId="1CAF7EFB" w14:textId="77777777" w:rsidR="00A136CC" w:rsidRPr="003053A6" w:rsidRDefault="00A136CC" w:rsidP="00B678D1">
                  <w:pPr>
                    <w:jc w:val="right"/>
                    <w:rPr>
                      <w:b/>
                      <w:bCs/>
                      <w:color w:val="000000"/>
                      <w:sz w:val="20"/>
                      <w:szCs w:val="20"/>
                    </w:rPr>
                  </w:pPr>
                  <w:r w:rsidRPr="003053A6">
                    <w:rPr>
                      <w:b/>
                      <w:bCs/>
                      <w:color w:val="000000"/>
                      <w:sz w:val="20"/>
                      <w:szCs w:val="20"/>
                    </w:rPr>
                    <w:t>Итого индекс фактической инфляции:</w:t>
                  </w:r>
                </w:p>
              </w:tc>
              <w:tc>
                <w:tcPr>
                  <w:tcW w:w="1276" w:type="dxa"/>
                  <w:tcBorders>
                    <w:top w:val="nil"/>
                    <w:left w:val="nil"/>
                    <w:bottom w:val="nil"/>
                    <w:right w:val="nil"/>
                  </w:tcBorders>
                  <w:shd w:val="clear" w:color="auto" w:fill="auto"/>
                  <w:noWrap/>
                  <w:vAlign w:val="bottom"/>
                  <w:hideMark/>
                </w:tcPr>
                <w:p w14:paraId="13A725B9" w14:textId="77777777" w:rsidR="00A136CC" w:rsidRPr="003053A6" w:rsidRDefault="00A136CC" w:rsidP="00B678D1">
                  <w:pPr>
                    <w:jc w:val="right"/>
                    <w:rPr>
                      <w:b/>
                      <w:bCs/>
                      <w:color w:val="000000"/>
                      <w:sz w:val="20"/>
                      <w:szCs w:val="20"/>
                    </w:rPr>
                  </w:pPr>
                </w:p>
              </w:tc>
            </w:tr>
            <w:tr w:rsidR="00A136CC" w:rsidRPr="003053A6" w14:paraId="1BC4E6D7" w14:textId="77777777" w:rsidTr="00B678D1">
              <w:trPr>
                <w:trHeight w:val="300"/>
              </w:trPr>
              <w:tc>
                <w:tcPr>
                  <w:tcW w:w="8398" w:type="dxa"/>
                  <w:tcBorders>
                    <w:top w:val="nil"/>
                    <w:left w:val="nil"/>
                    <w:bottom w:val="nil"/>
                    <w:right w:val="nil"/>
                  </w:tcBorders>
                  <w:shd w:val="clear" w:color="auto" w:fill="auto"/>
                  <w:noWrap/>
                  <w:vAlign w:val="bottom"/>
                  <w:hideMark/>
                </w:tcPr>
                <w:p w14:paraId="6A204096" w14:textId="77777777" w:rsidR="00A136CC" w:rsidRPr="003053A6" w:rsidRDefault="00A136CC" w:rsidP="00B678D1">
                  <w:pPr>
                    <w:rPr>
                      <w:b/>
                      <w:bCs/>
                      <w:color w:val="000000"/>
                      <w:sz w:val="20"/>
                      <w:szCs w:val="20"/>
                    </w:rPr>
                  </w:pPr>
                  <w:r w:rsidRPr="00505304">
                    <w:rPr>
                      <w:b/>
                      <w:bCs/>
                      <w:color w:val="000000"/>
                      <w:sz w:val="20"/>
                      <w:szCs w:val="20"/>
                    </w:rPr>
                    <w:t>1,1516 * 1,0483 * 1,0013 * 1,0112 * 1,0103 * 1,0073 * 1,0048 * 1,0057 * 0,9997 * 1,0061 * 1,0016</w:t>
                  </w:r>
                </w:p>
              </w:tc>
              <w:tc>
                <w:tcPr>
                  <w:tcW w:w="1276" w:type="dxa"/>
                  <w:tcBorders>
                    <w:top w:val="nil"/>
                    <w:left w:val="nil"/>
                    <w:bottom w:val="nil"/>
                    <w:right w:val="nil"/>
                  </w:tcBorders>
                  <w:shd w:val="clear" w:color="auto" w:fill="auto"/>
                  <w:noWrap/>
                  <w:vAlign w:val="bottom"/>
                  <w:hideMark/>
                </w:tcPr>
                <w:p w14:paraId="725AADA7" w14:textId="77777777" w:rsidR="00A136CC" w:rsidRPr="003053A6" w:rsidRDefault="00A136CC" w:rsidP="00B678D1">
                  <w:pPr>
                    <w:jc w:val="center"/>
                    <w:rPr>
                      <w:b/>
                      <w:bCs/>
                      <w:color w:val="000000"/>
                      <w:sz w:val="20"/>
                      <w:szCs w:val="20"/>
                    </w:rPr>
                  </w:pPr>
                  <w:r w:rsidRPr="003053A6">
                    <w:rPr>
                      <w:b/>
                      <w:bCs/>
                      <w:color w:val="000000"/>
                      <w:sz w:val="20"/>
                      <w:szCs w:val="20"/>
                    </w:rPr>
                    <w:t>1,2</w:t>
                  </w:r>
                  <w:r>
                    <w:rPr>
                      <w:b/>
                      <w:bCs/>
                      <w:color w:val="000000"/>
                      <w:sz w:val="20"/>
                      <w:szCs w:val="20"/>
                    </w:rPr>
                    <w:t>663</w:t>
                  </w:r>
                </w:p>
              </w:tc>
            </w:tr>
          </w:tbl>
          <w:p w14:paraId="6BD893A7" w14:textId="77777777" w:rsidR="00A136CC" w:rsidRDefault="00A136CC" w:rsidP="00B678D1">
            <w:pPr>
              <w:rPr>
                <w:b/>
                <w:bCs/>
                <w:color w:val="000000"/>
                <w:sz w:val="20"/>
                <w:szCs w:val="20"/>
              </w:rPr>
            </w:pPr>
          </w:p>
          <w:p w14:paraId="6EA56DCB" w14:textId="77777777" w:rsidR="00A136CC" w:rsidRDefault="00A136CC" w:rsidP="00B678D1">
            <w:pPr>
              <w:rPr>
                <w:b/>
                <w:bCs/>
                <w:color w:val="000000"/>
                <w:sz w:val="20"/>
                <w:szCs w:val="20"/>
              </w:rPr>
            </w:pPr>
          </w:p>
          <w:p w14:paraId="5B71F5F6" w14:textId="77777777" w:rsidR="00A136CC" w:rsidRPr="009E76E9" w:rsidRDefault="00A136CC" w:rsidP="00B678D1">
            <w:pPr>
              <w:rPr>
                <w:b/>
                <w:bCs/>
                <w:color w:val="000000"/>
                <w:sz w:val="20"/>
                <w:szCs w:val="20"/>
              </w:rPr>
            </w:pPr>
            <w:r w:rsidRPr="009E76E9">
              <w:rPr>
                <w:b/>
                <w:bCs/>
                <w:color w:val="000000"/>
                <w:sz w:val="20"/>
                <w:szCs w:val="20"/>
              </w:rPr>
              <w:t>2. Расчет индекса прогнозной инфляции</w:t>
            </w:r>
            <w:r>
              <w:rPr>
                <w:b/>
                <w:bCs/>
                <w:color w:val="000000"/>
                <w:sz w:val="20"/>
                <w:szCs w:val="20"/>
              </w:rPr>
              <w:t xml:space="preserve"> </w:t>
            </w:r>
          </w:p>
          <w:tbl>
            <w:tblPr>
              <w:tblW w:w="8752" w:type="dxa"/>
              <w:tblLook w:val="04A0" w:firstRow="1" w:lastRow="0" w:firstColumn="1" w:lastColumn="0" w:noHBand="0" w:noVBand="1"/>
            </w:tblPr>
            <w:tblGrid>
              <w:gridCol w:w="7264"/>
              <w:gridCol w:w="1488"/>
            </w:tblGrid>
            <w:tr w:rsidR="00A136CC" w:rsidRPr="003053A6" w14:paraId="0635EDB0" w14:textId="77777777" w:rsidTr="00B678D1">
              <w:trPr>
                <w:trHeight w:val="300"/>
              </w:trPr>
              <w:tc>
                <w:tcPr>
                  <w:tcW w:w="7264" w:type="dxa"/>
                  <w:tcBorders>
                    <w:top w:val="nil"/>
                    <w:left w:val="nil"/>
                    <w:bottom w:val="nil"/>
                    <w:right w:val="nil"/>
                  </w:tcBorders>
                  <w:shd w:val="clear" w:color="auto" w:fill="auto"/>
                  <w:noWrap/>
                  <w:hideMark/>
                </w:tcPr>
                <w:p w14:paraId="3DF5C9E4" w14:textId="77777777" w:rsidR="00A136CC" w:rsidRPr="003053A6" w:rsidRDefault="00A136CC" w:rsidP="00B678D1">
                  <w:pPr>
                    <w:rPr>
                      <w:color w:val="000000"/>
                      <w:sz w:val="20"/>
                      <w:szCs w:val="20"/>
                    </w:rPr>
                  </w:pPr>
                  <w:r w:rsidRPr="003053A6">
                    <w:rPr>
                      <w:color w:val="000000"/>
                      <w:sz w:val="20"/>
                      <w:szCs w:val="20"/>
                    </w:rPr>
                    <w:t>Доля сметной стоимости, подлежащая выполнению в 2024г. (</w:t>
                  </w:r>
                  <w:r>
                    <w:rPr>
                      <w:color w:val="000000"/>
                      <w:sz w:val="20"/>
                      <w:szCs w:val="20"/>
                    </w:rPr>
                    <w:t>4</w:t>
                  </w:r>
                  <w:r w:rsidRPr="003053A6">
                    <w:rPr>
                      <w:color w:val="000000"/>
                      <w:sz w:val="20"/>
                      <w:szCs w:val="20"/>
                    </w:rPr>
                    <w:t xml:space="preserve"> месяца/4 месяца)</w:t>
                  </w:r>
                </w:p>
              </w:tc>
              <w:tc>
                <w:tcPr>
                  <w:tcW w:w="1488" w:type="dxa"/>
                  <w:tcBorders>
                    <w:top w:val="nil"/>
                    <w:left w:val="nil"/>
                    <w:bottom w:val="nil"/>
                    <w:right w:val="nil"/>
                  </w:tcBorders>
                  <w:shd w:val="clear" w:color="auto" w:fill="auto"/>
                  <w:noWrap/>
                  <w:hideMark/>
                </w:tcPr>
                <w:p w14:paraId="194EFC68" w14:textId="77777777" w:rsidR="00A136CC" w:rsidRPr="003053A6" w:rsidRDefault="00A136CC" w:rsidP="00B678D1">
                  <w:pPr>
                    <w:jc w:val="center"/>
                    <w:rPr>
                      <w:color w:val="000000"/>
                      <w:sz w:val="20"/>
                      <w:szCs w:val="20"/>
                    </w:rPr>
                  </w:pPr>
                  <w:r>
                    <w:rPr>
                      <w:color w:val="000000"/>
                      <w:sz w:val="20"/>
                      <w:szCs w:val="20"/>
                    </w:rPr>
                    <w:t>1</w:t>
                  </w:r>
                </w:p>
              </w:tc>
            </w:tr>
          </w:tbl>
          <w:p w14:paraId="5DEC2C7D" w14:textId="77777777" w:rsidR="00A136CC" w:rsidRPr="009E76E9" w:rsidRDefault="00A136CC" w:rsidP="00B678D1">
            <w:pPr>
              <w:rPr>
                <w:b/>
                <w:bCs/>
                <w:color w:val="000000"/>
                <w:sz w:val="20"/>
                <w:szCs w:val="20"/>
              </w:rPr>
            </w:pPr>
          </w:p>
        </w:tc>
      </w:tr>
      <w:tr w:rsidR="00A136CC" w:rsidRPr="009E76E9" w14:paraId="244308E3" w14:textId="77777777" w:rsidTr="00B678D1">
        <w:trPr>
          <w:gridAfter w:val="1"/>
          <w:wAfter w:w="8" w:type="dxa"/>
          <w:trHeight w:val="300"/>
        </w:trPr>
        <w:tc>
          <w:tcPr>
            <w:tcW w:w="284" w:type="dxa"/>
            <w:tcBorders>
              <w:top w:val="nil"/>
              <w:left w:val="nil"/>
              <w:bottom w:val="nil"/>
              <w:right w:val="nil"/>
            </w:tcBorders>
            <w:shd w:val="clear" w:color="auto" w:fill="auto"/>
            <w:noWrap/>
          </w:tcPr>
          <w:p w14:paraId="146A17FE" w14:textId="77777777" w:rsidR="00A136CC" w:rsidRPr="009E76E9" w:rsidRDefault="00A136CC" w:rsidP="00B678D1">
            <w:pPr>
              <w:rPr>
                <w:sz w:val="20"/>
                <w:szCs w:val="20"/>
              </w:rPr>
            </w:pPr>
          </w:p>
        </w:tc>
        <w:tc>
          <w:tcPr>
            <w:tcW w:w="6663" w:type="dxa"/>
            <w:gridSpan w:val="6"/>
            <w:tcBorders>
              <w:top w:val="nil"/>
              <w:left w:val="nil"/>
              <w:bottom w:val="nil"/>
              <w:right w:val="nil"/>
            </w:tcBorders>
            <w:shd w:val="clear" w:color="auto" w:fill="auto"/>
          </w:tcPr>
          <w:p w14:paraId="452739E0" w14:textId="77777777" w:rsidR="00A136CC" w:rsidRPr="009E76E9" w:rsidRDefault="00A136CC" w:rsidP="00B678D1">
            <w:pPr>
              <w:rPr>
                <w:b/>
                <w:bCs/>
                <w:color w:val="000000"/>
                <w:sz w:val="20"/>
                <w:szCs w:val="20"/>
              </w:rPr>
            </w:pPr>
            <w:r w:rsidRPr="00505304">
              <w:rPr>
                <w:b/>
                <w:bCs/>
                <w:color w:val="000000"/>
                <w:sz w:val="20"/>
                <w:szCs w:val="20"/>
              </w:rPr>
              <w:t>Годовые индексы прогнозной инфляции:</w:t>
            </w:r>
          </w:p>
        </w:tc>
        <w:tc>
          <w:tcPr>
            <w:tcW w:w="1385" w:type="dxa"/>
            <w:gridSpan w:val="2"/>
            <w:tcBorders>
              <w:top w:val="nil"/>
              <w:left w:val="nil"/>
              <w:bottom w:val="nil"/>
              <w:right w:val="nil"/>
            </w:tcBorders>
            <w:shd w:val="clear" w:color="auto" w:fill="auto"/>
          </w:tcPr>
          <w:p w14:paraId="0CE40E9C" w14:textId="77777777" w:rsidR="00A136CC" w:rsidRPr="009E76E9" w:rsidRDefault="00A136CC" w:rsidP="00B678D1">
            <w:pPr>
              <w:jc w:val="right"/>
              <w:rPr>
                <w:b/>
                <w:bCs/>
                <w:color w:val="000000"/>
                <w:sz w:val="20"/>
                <w:szCs w:val="20"/>
              </w:rPr>
            </w:pPr>
          </w:p>
        </w:tc>
        <w:tc>
          <w:tcPr>
            <w:tcW w:w="1561" w:type="dxa"/>
            <w:gridSpan w:val="2"/>
            <w:tcBorders>
              <w:top w:val="nil"/>
              <w:left w:val="nil"/>
              <w:bottom w:val="nil"/>
              <w:right w:val="nil"/>
            </w:tcBorders>
            <w:shd w:val="clear" w:color="auto" w:fill="auto"/>
          </w:tcPr>
          <w:p w14:paraId="24112E0C" w14:textId="77777777" w:rsidR="00A136CC" w:rsidRPr="009E76E9" w:rsidRDefault="00A136CC" w:rsidP="00B678D1">
            <w:pPr>
              <w:rPr>
                <w:sz w:val="20"/>
                <w:szCs w:val="20"/>
              </w:rPr>
            </w:pPr>
          </w:p>
        </w:tc>
        <w:tc>
          <w:tcPr>
            <w:tcW w:w="1627" w:type="dxa"/>
            <w:gridSpan w:val="2"/>
            <w:tcBorders>
              <w:top w:val="nil"/>
              <w:left w:val="nil"/>
              <w:bottom w:val="nil"/>
              <w:right w:val="nil"/>
            </w:tcBorders>
            <w:shd w:val="clear" w:color="auto" w:fill="auto"/>
          </w:tcPr>
          <w:p w14:paraId="42203EC0" w14:textId="77777777" w:rsidR="00A136CC" w:rsidRPr="009E76E9" w:rsidRDefault="00A136CC" w:rsidP="00B678D1">
            <w:pPr>
              <w:rPr>
                <w:sz w:val="20"/>
                <w:szCs w:val="20"/>
              </w:rPr>
            </w:pPr>
          </w:p>
        </w:tc>
        <w:tc>
          <w:tcPr>
            <w:tcW w:w="1381" w:type="dxa"/>
            <w:gridSpan w:val="2"/>
            <w:tcBorders>
              <w:top w:val="nil"/>
              <w:left w:val="nil"/>
              <w:bottom w:val="nil"/>
              <w:right w:val="nil"/>
            </w:tcBorders>
            <w:shd w:val="clear" w:color="auto" w:fill="auto"/>
          </w:tcPr>
          <w:p w14:paraId="6A143506" w14:textId="77777777" w:rsidR="00A136CC" w:rsidRPr="009E76E9" w:rsidRDefault="00A136CC" w:rsidP="00B678D1">
            <w:pPr>
              <w:rPr>
                <w:sz w:val="20"/>
                <w:szCs w:val="20"/>
              </w:rPr>
            </w:pPr>
          </w:p>
        </w:tc>
      </w:tr>
      <w:tr w:rsidR="00A136CC" w:rsidRPr="009E76E9" w14:paraId="19ADBABF" w14:textId="77777777" w:rsidTr="00B678D1">
        <w:trPr>
          <w:gridAfter w:val="1"/>
          <w:wAfter w:w="8" w:type="dxa"/>
          <w:trHeight w:val="300"/>
        </w:trPr>
        <w:tc>
          <w:tcPr>
            <w:tcW w:w="284" w:type="dxa"/>
            <w:tcBorders>
              <w:top w:val="nil"/>
              <w:left w:val="nil"/>
              <w:bottom w:val="nil"/>
              <w:right w:val="nil"/>
            </w:tcBorders>
            <w:shd w:val="clear" w:color="auto" w:fill="auto"/>
            <w:noWrap/>
          </w:tcPr>
          <w:p w14:paraId="3AB8C0E9" w14:textId="77777777" w:rsidR="00A136CC" w:rsidRPr="009E76E9" w:rsidRDefault="00A136CC" w:rsidP="00B678D1">
            <w:pPr>
              <w:rPr>
                <w:sz w:val="20"/>
                <w:szCs w:val="20"/>
              </w:rPr>
            </w:pPr>
          </w:p>
        </w:tc>
        <w:tc>
          <w:tcPr>
            <w:tcW w:w="6663" w:type="dxa"/>
            <w:gridSpan w:val="6"/>
            <w:tcBorders>
              <w:top w:val="nil"/>
              <w:left w:val="nil"/>
              <w:bottom w:val="nil"/>
              <w:right w:val="nil"/>
            </w:tcBorders>
            <w:shd w:val="clear" w:color="auto" w:fill="auto"/>
          </w:tcPr>
          <w:p w14:paraId="5CCD7951" w14:textId="77777777" w:rsidR="00A136CC" w:rsidRPr="009E76E9" w:rsidRDefault="00A136CC" w:rsidP="00B678D1">
            <w:pPr>
              <w:rPr>
                <w:b/>
                <w:bCs/>
                <w:color w:val="000000"/>
                <w:sz w:val="20"/>
                <w:szCs w:val="20"/>
              </w:rPr>
            </w:pPr>
            <w:r w:rsidRPr="009E76E9">
              <w:rPr>
                <w:color w:val="000000"/>
                <w:sz w:val="20"/>
                <w:szCs w:val="20"/>
              </w:rPr>
              <w:t>на 202</w:t>
            </w:r>
            <w:r>
              <w:rPr>
                <w:color w:val="000000"/>
                <w:sz w:val="20"/>
                <w:szCs w:val="20"/>
              </w:rPr>
              <w:t>4</w:t>
            </w:r>
            <w:r w:rsidRPr="009E76E9">
              <w:rPr>
                <w:color w:val="000000"/>
                <w:sz w:val="20"/>
                <w:szCs w:val="20"/>
              </w:rPr>
              <w:t xml:space="preserve"> год</w:t>
            </w:r>
          </w:p>
        </w:tc>
        <w:tc>
          <w:tcPr>
            <w:tcW w:w="1385" w:type="dxa"/>
            <w:gridSpan w:val="2"/>
            <w:tcBorders>
              <w:top w:val="nil"/>
              <w:left w:val="nil"/>
              <w:bottom w:val="nil"/>
              <w:right w:val="nil"/>
            </w:tcBorders>
            <w:shd w:val="clear" w:color="auto" w:fill="auto"/>
          </w:tcPr>
          <w:p w14:paraId="51B40DFD" w14:textId="77777777" w:rsidR="00A136CC" w:rsidRPr="009E76E9" w:rsidRDefault="00A136CC" w:rsidP="00B678D1">
            <w:pPr>
              <w:jc w:val="right"/>
              <w:rPr>
                <w:b/>
                <w:bCs/>
                <w:color w:val="000000"/>
                <w:sz w:val="20"/>
                <w:szCs w:val="20"/>
              </w:rPr>
            </w:pPr>
          </w:p>
        </w:tc>
        <w:tc>
          <w:tcPr>
            <w:tcW w:w="1561" w:type="dxa"/>
            <w:gridSpan w:val="2"/>
            <w:tcBorders>
              <w:top w:val="nil"/>
              <w:left w:val="nil"/>
              <w:bottom w:val="nil"/>
              <w:right w:val="nil"/>
            </w:tcBorders>
            <w:shd w:val="clear" w:color="auto" w:fill="auto"/>
          </w:tcPr>
          <w:p w14:paraId="03897C87" w14:textId="77777777" w:rsidR="00A136CC" w:rsidRPr="009E76E9" w:rsidRDefault="00A136CC" w:rsidP="00B678D1">
            <w:pPr>
              <w:rPr>
                <w:sz w:val="20"/>
                <w:szCs w:val="20"/>
              </w:rPr>
            </w:pPr>
          </w:p>
        </w:tc>
        <w:tc>
          <w:tcPr>
            <w:tcW w:w="1627" w:type="dxa"/>
            <w:gridSpan w:val="2"/>
            <w:tcBorders>
              <w:top w:val="nil"/>
              <w:left w:val="nil"/>
              <w:bottom w:val="nil"/>
              <w:right w:val="nil"/>
            </w:tcBorders>
            <w:shd w:val="clear" w:color="auto" w:fill="auto"/>
          </w:tcPr>
          <w:p w14:paraId="4C7B03CF" w14:textId="77777777" w:rsidR="00A136CC" w:rsidRPr="009E76E9" w:rsidRDefault="00A136CC" w:rsidP="00B678D1">
            <w:pPr>
              <w:rPr>
                <w:sz w:val="20"/>
                <w:szCs w:val="20"/>
              </w:rPr>
            </w:pPr>
            <w:r w:rsidRPr="00505304">
              <w:rPr>
                <w:sz w:val="20"/>
                <w:szCs w:val="20"/>
              </w:rPr>
              <w:t>105,3%</w:t>
            </w:r>
          </w:p>
        </w:tc>
        <w:tc>
          <w:tcPr>
            <w:tcW w:w="1381" w:type="dxa"/>
            <w:gridSpan w:val="2"/>
            <w:tcBorders>
              <w:top w:val="nil"/>
              <w:left w:val="nil"/>
              <w:bottom w:val="nil"/>
              <w:right w:val="nil"/>
            </w:tcBorders>
            <w:shd w:val="clear" w:color="auto" w:fill="auto"/>
          </w:tcPr>
          <w:p w14:paraId="264E01F4" w14:textId="77777777" w:rsidR="00A136CC" w:rsidRPr="009E76E9" w:rsidRDefault="00A136CC" w:rsidP="00B678D1">
            <w:pPr>
              <w:rPr>
                <w:sz w:val="20"/>
                <w:szCs w:val="20"/>
              </w:rPr>
            </w:pPr>
          </w:p>
        </w:tc>
      </w:tr>
      <w:tr w:rsidR="00A136CC" w:rsidRPr="009E76E9" w14:paraId="2DD7AAA5" w14:textId="77777777" w:rsidTr="00B678D1">
        <w:trPr>
          <w:gridAfter w:val="1"/>
          <w:wAfter w:w="8" w:type="dxa"/>
          <w:trHeight w:val="300"/>
        </w:trPr>
        <w:tc>
          <w:tcPr>
            <w:tcW w:w="284" w:type="dxa"/>
            <w:tcBorders>
              <w:top w:val="nil"/>
              <w:left w:val="nil"/>
              <w:bottom w:val="nil"/>
              <w:right w:val="nil"/>
            </w:tcBorders>
            <w:shd w:val="clear" w:color="auto" w:fill="auto"/>
            <w:noWrap/>
            <w:hideMark/>
          </w:tcPr>
          <w:p w14:paraId="38E1E157" w14:textId="77777777" w:rsidR="00A136CC" w:rsidRPr="009E76E9" w:rsidRDefault="00A136CC" w:rsidP="00B678D1">
            <w:pPr>
              <w:rPr>
                <w:sz w:val="20"/>
                <w:szCs w:val="20"/>
              </w:rPr>
            </w:pPr>
          </w:p>
        </w:tc>
        <w:tc>
          <w:tcPr>
            <w:tcW w:w="6663" w:type="dxa"/>
            <w:gridSpan w:val="6"/>
            <w:tcBorders>
              <w:top w:val="nil"/>
              <w:left w:val="nil"/>
              <w:bottom w:val="nil"/>
              <w:right w:val="nil"/>
            </w:tcBorders>
            <w:shd w:val="clear" w:color="auto" w:fill="auto"/>
            <w:hideMark/>
          </w:tcPr>
          <w:p w14:paraId="4C8EAA09" w14:textId="77777777" w:rsidR="00A136CC" w:rsidRPr="009E76E9" w:rsidRDefault="00A136CC" w:rsidP="00B678D1">
            <w:pPr>
              <w:rPr>
                <w:b/>
                <w:bCs/>
                <w:color w:val="000000"/>
                <w:sz w:val="20"/>
                <w:szCs w:val="20"/>
              </w:rPr>
            </w:pPr>
            <w:r w:rsidRPr="009E76E9">
              <w:rPr>
                <w:b/>
                <w:bCs/>
                <w:color w:val="000000"/>
                <w:sz w:val="20"/>
                <w:szCs w:val="20"/>
              </w:rPr>
              <w:t>Ежемесячные индексы прогнозной инфляции:</w:t>
            </w:r>
          </w:p>
        </w:tc>
        <w:tc>
          <w:tcPr>
            <w:tcW w:w="1385" w:type="dxa"/>
            <w:gridSpan w:val="2"/>
            <w:tcBorders>
              <w:top w:val="nil"/>
              <w:left w:val="nil"/>
              <w:bottom w:val="nil"/>
              <w:right w:val="nil"/>
            </w:tcBorders>
            <w:shd w:val="clear" w:color="auto" w:fill="auto"/>
            <w:hideMark/>
          </w:tcPr>
          <w:p w14:paraId="181DF689" w14:textId="77777777" w:rsidR="00A136CC" w:rsidRPr="009E76E9" w:rsidRDefault="00A136CC" w:rsidP="00B678D1">
            <w:pPr>
              <w:jc w:val="right"/>
              <w:rPr>
                <w:b/>
                <w:bCs/>
                <w:color w:val="000000"/>
                <w:sz w:val="20"/>
                <w:szCs w:val="20"/>
              </w:rPr>
            </w:pPr>
          </w:p>
        </w:tc>
        <w:tc>
          <w:tcPr>
            <w:tcW w:w="1561" w:type="dxa"/>
            <w:gridSpan w:val="2"/>
            <w:tcBorders>
              <w:top w:val="nil"/>
              <w:left w:val="nil"/>
              <w:bottom w:val="nil"/>
              <w:right w:val="nil"/>
            </w:tcBorders>
            <w:shd w:val="clear" w:color="auto" w:fill="auto"/>
            <w:hideMark/>
          </w:tcPr>
          <w:p w14:paraId="5087A263" w14:textId="77777777" w:rsidR="00A136CC" w:rsidRPr="009E76E9" w:rsidRDefault="00A136CC" w:rsidP="00B678D1">
            <w:pPr>
              <w:rPr>
                <w:sz w:val="20"/>
                <w:szCs w:val="20"/>
              </w:rPr>
            </w:pPr>
          </w:p>
        </w:tc>
        <w:tc>
          <w:tcPr>
            <w:tcW w:w="1627" w:type="dxa"/>
            <w:gridSpan w:val="2"/>
            <w:tcBorders>
              <w:top w:val="nil"/>
              <w:left w:val="nil"/>
              <w:bottom w:val="nil"/>
              <w:right w:val="nil"/>
            </w:tcBorders>
            <w:shd w:val="clear" w:color="auto" w:fill="auto"/>
            <w:hideMark/>
          </w:tcPr>
          <w:p w14:paraId="7E6D87C7" w14:textId="77777777" w:rsidR="00A136CC" w:rsidRPr="009E76E9" w:rsidRDefault="00A136CC" w:rsidP="00B678D1">
            <w:pPr>
              <w:rPr>
                <w:sz w:val="20"/>
                <w:szCs w:val="20"/>
              </w:rPr>
            </w:pPr>
          </w:p>
        </w:tc>
        <w:tc>
          <w:tcPr>
            <w:tcW w:w="1381" w:type="dxa"/>
            <w:gridSpan w:val="2"/>
            <w:tcBorders>
              <w:top w:val="nil"/>
              <w:left w:val="nil"/>
              <w:bottom w:val="nil"/>
              <w:right w:val="nil"/>
            </w:tcBorders>
            <w:shd w:val="clear" w:color="auto" w:fill="auto"/>
            <w:hideMark/>
          </w:tcPr>
          <w:p w14:paraId="4AFED900" w14:textId="77777777" w:rsidR="00A136CC" w:rsidRPr="009E76E9" w:rsidRDefault="00A136CC" w:rsidP="00B678D1">
            <w:pPr>
              <w:rPr>
                <w:sz w:val="20"/>
                <w:szCs w:val="20"/>
              </w:rPr>
            </w:pPr>
          </w:p>
        </w:tc>
      </w:tr>
      <w:tr w:rsidR="00A136CC" w:rsidRPr="009E76E9" w14:paraId="211AC298" w14:textId="77777777" w:rsidTr="00B678D1">
        <w:trPr>
          <w:gridAfter w:val="1"/>
          <w:wAfter w:w="8" w:type="dxa"/>
          <w:trHeight w:val="300"/>
        </w:trPr>
        <w:tc>
          <w:tcPr>
            <w:tcW w:w="284" w:type="dxa"/>
            <w:tcBorders>
              <w:top w:val="nil"/>
              <w:left w:val="nil"/>
              <w:bottom w:val="nil"/>
              <w:right w:val="nil"/>
            </w:tcBorders>
            <w:shd w:val="clear" w:color="auto" w:fill="auto"/>
            <w:noWrap/>
            <w:hideMark/>
          </w:tcPr>
          <w:p w14:paraId="45BA4705" w14:textId="77777777" w:rsidR="00A136CC" w:rsidRPr="009E76E9" w:rsidRDefault="00A136CC" w:rsidP="00B678D1">
            <w:pPr>
              <w:rPr>
                <w:sz w:val="20"/>
                <w:szCs w:val="20"/>
              </w:rPr>
            </w:pPr>
          </w:p>
        </w:tc>
        <w:tc>
          <w:tcPr>
            <w:tcW w:w="6663" w:type="dxa"/>
            <w:gridSpan w:val="6"/>
            <w:tcBorders>
              <w:top w:val="nil"/>
              <w:left w:val="nil"/>
              <w:bottom w:val="nil"/>
              <w:right w:val="nil"/>
            </w:tcBorders>
            <w:shd w:val="clear" w:color="auto" w:fill="auto"/>
            <w:hideMark/>
          </w:tcPr>
          <w:p w14:paraId="164364CF" w14:textId="77777777" w:rsidR="00A136CC" w:rsidRPr="009E76E9" w:rsidRDefault="00A136CC" w:rsidP="00B678D1">
            <w:pPr>
              <w:rPr>
                <w:color w:val="000000"/>
                <w:sz w:val="20"/>
                <w:szCs w:val="20"/>
              </w:rPr>
            </w:pPr>
            <w:r w:rsidRPr="009E76E9">
              <w:rPr>
                <w:color w:val="000000"/>
                <w:sz w:val="20"/>
                <w:szCs w:val="20"/>
              </w:rPr>
              <w:t>на 202</w:t>
            </w:r>
            <w:r>
              <w:rPr>
                <w:color w:val="000000"/>
                <w:sz w:val="20"/>
                <w:szCs w:val="20"/>
              </w:rPr>
              <w:t>4</w:t>
            </w:r>
            <w:r w:rsidRPr="009E76E9">
              <w:rPr>
                <w:color w:val="000000"/>
                <w:sz w:val="20"/>
                <w:szCs w:val="20"/>
              </w:rPr>
              <w:t xml:space="preserve"> год</w:t>
            </w:r>
          </w:p>
        </w:tc>
        <w:tc>
          <w:tcPr>
            <w:tcW w:w="2946" w:type="dxa"/>
            <w:gridSpan w:val="4"/>
            <w:tcBorders>
              <w:top w:val="nil"/>
              <w:left w:val="nil"/>
              <w:bottom w:val="nil"/>
              <w:right w:val="nil"/>
            </w:tcBorders>
            <w:shd w:val="clear" w:color="auto" w:fill="auto"/>
            <w:hideMark/>
          </w:tcPr>
          <w:p w14:paraId="327F1272" w14:textId="77777777" w:rsidR="00A136CC" w:rsidRPr="009E76E9" w:rsidRDefault="00A136CC" w:rsidP="00B678D1">
            <w:pPr>
              <w:jc w:val="center"/>
              <w:rPr>
                <w:color w:val="000000"/>
                <w:sz w:val="20"/>
                <w:szCs w:val="20"/>
              </w:rPr>
            </w:pPr>
            <w:r w:rsidRPr="009E76E9">
              <w:rPr>
                <w:color w:val="000000"/>
                <w:sz w:val="20"/>
                <w:szCs w:val="20"/>
              </w:rPr>
              <w:t>¹²√1,05</w:t>
            </w:r>
            <w:r>
              <w:rPr>
                <w:color w:val="000000"/>
                <w:sz w:val="20"/>
                <w:szCs w:val="20"/>
              </w:rPr>
              <w:t>3</w:t>
            </w:r>
          </w:p>
        </w:tc>
        <w:tc>
          <w:tcPr>
            <w:tcW w:w="1627" w:type="dxa"/>
            <w:gridSpan w:val="2"/>
            <w:tcBorders>
              <w:top w:val="nil"/>
              <w:left w:val="nil"/>
              <w:bottom w:val="nil"/>
              <w:right w:val="nil"/>
            </w:tcBorders>
            <w:shd w:val="clear" w:color="auto" w:fill="auto"/>
            <w:hideMark/>
          </w:tcPr>
          <w:p w14:paraId="4FF37090" w14:textId="77777777" w:rsidR="00A136CC" w:rsidRPr="009E76E9" w:rsidRDefault="00A136CC" w:rsidP="00B678D1">
            <w:pPr>
              <w:jc w:val="center"/>
              <w:rPr>
                <w:color w:val="000000"/>
                <w:sz w:val="20"/>
                <w:szCs w:val="20"/>
              </w:rPr>
            </w:pPr>
            <w:r w:rsidRPr="009E76E9">
              <w:rPr>
                <w:color w:val="000000"/>
                <w:sz w:val="20"/>
                <w:szCs w:val="20"/>
              </w:rPr>
              <w:t>1,004</w:t>
            </w:r>
            <w:r>
              <w:rPr>
                <w:color w:val="000000"/>
                <w:sz w:val="20"/>
                <w:szCs w:val="20"/>
              </w:rPr>
              <w:t>3</w:t>
            </w:r>
          </w:p>
        </w:tc>
        <w:tc>
          <w:tcPr>
            <w:tcW w:w="1381" w:type="dxa"/>
            <w:gridSpan w:val="2"/>
            <w:tcBorders>
              <w:top w:val="nil"/>
              <w:left w:val="nil"/>
              <w:bottom w:val="nil"/>
              <w:right w:val="nil"/>
            </w:tcBorders>
            <w:shd w:val="clear" w:color="auto" w:fill="auto"/>
            <w:hideMark/>
          </w:tcPr>
          <w:p w14:paraId="49321349" w14:textId="77777777" w:rsidR="00A136CC" w:rsidRPr="009E76E9" w:rsidRDefault="00A136CC" w:rsidP="00B678D1">
            <w:pPr>
              <w:jc w:val="center"/>
              <w:rPr>
                <w:color w:val="000000"/>
                <w:sz w:val="20"/>
                <w:szCs w:val="20"/>
              </w:rPr>
            </w:pPr>
          </w:p>
        </w:tc>
      </w:tr>
      <w:tr w:rsidR="00A136CC" w:rsidRPr="009E76E9" w14:paraId="27F17A45" w14:textId="77777777" w:rsidTr="00B678D1">
        <w:trPr>
          <w:gridAfter w:val="1"/>
          <w:wAfter w:w="8" w:type="dxa"/>
          <w:trHeight w:val="300"/>
        </w:trPr>
        <w:tc>
          <w:tcPr>
            <w:tcW w:w="284" w:type="dxa"/>
            <w:tcBorders>
              <w:top w:val="nil"/>
              <w:left w:val="nil"/>
              <w:bottom w:val="nil"/>
              <w:right w:val="nil"/>
            </w:tcBorders>
            <w:shd w:val="clear" w:color="auto" w:fill="auto"/>
            <w:noWrap/>
            <w:hideMark/>
          </w:tcPr>
          <w:p w14:paraId="1AA80A5A" w14:textId="77777777" w:rsidR="00A136CC" w:rsidRPr="009E76E9" w:rsidRDefault="00A136CC" w:rsidP="00B678D1">
            <w:pPr>
              <w:rPr>
                <w:sz w:val="20"/>
                <w:szCs w:val="20"/>
              </w:rPr>
            </w:pPr>
          </w:p>
        </w:tc>
        <w:tc>
          <w:tcPr>
            <w:tcW w:w="6663" w:type="dxa"/>
            <w:gridSpan w:val="6"/>
            <w:tcBorders>
              <w:top w:val="nil"/>
              <w:left w:val="nil"/>
              <w:bottom w:val="nil"/>
              <w:right w:val="nil"/>
            </w:tcBorders>
            <w:shd w:val="clear" w:color="auto" w:fill="auto"/>
            <w:hideMark/>
          </w:tcPr>
          <w:p w14:paraId="3BA1DCF6" w14:textId="77777777" w:rsidR="00A136CC" w:rsidRPr="009E76E9" w:rsidRDefault="00A136CC" w:rsidP="00B678D1">
            <w:pPr>
              <w:rPr>
                <w:b/>
                <w:bCs/>
                <w:color w:val="000000"/>
                <w:sz w:val="20"/>
                <w:szCs w:val="20"/>
              </w:rPr>
            </w:pPr>
            <w:r w:rsidRPr="009E76E9">
              <w:rPr>
                <w:b/>
                <w:bCs/>
                <w:color w:val="000000"/>
                <w:sz w:val="20"/>
                <w:szCs w:val="20"/>
              </w:rPr>
              <w:t>Индексы прогнозной инфляции на период исполнения контракта:</w:t>
            </w:r>
          </w:p>
        </w:tc>
        <w:tc>
          <w:tcPr>
            <w:tcW w:w="1385" w:type="dxa"/>
            <w:gridSpan w:val="2"/>
            <w:tcBorders>
              <w:top w:val="nil"/>
              <w:left w:val="nil"/>
              <w:bottom w:val="nil"/>
              <w:right w:val="nil"/>
            </w:tcBorders>
            <w:shd w:val="clear" w:color="auto" w:fill="auto"/>
            <w:hideMark/>
          </w:tcPr>
          <w:p w14:paraId="4BA6A108" w14:textId="77777777" w:rsidR="00A136CC" w:rsidRPr="009E76E9" w:rsidRDefault="00A136CC" w:rsidP="00B678D1">
            <w:pPr>
              <w:jc w:val="right"/>
              <w:rPr>
                <w:b/>
                <w:bCs/>
                <w:color w:val="000000"/>
                <w:sz w:val="20"/>
                <w:szCs w:val="20"/>
              </w:rPr>
            </w:pPr>
          </w:p>
        </w:tc>
        <w:tc>
          <w:tcPr>
            <w:tcW w:w="1561" w:type="dxa"/>
            <w:gridSpan w:val="2"/>
            <w:tcBorders>
              <w:top w:val="nil"/>
              <w:left w:val="nil"/>
              <w:bottom w:val="nil"/>
              <w:right w:val="nil"/>
            </w:tcBorders>
            <w:shd w:val="clear" w:color="auto" w:fill="auto"/>
            <w:hideMark/>
          </w:tcPr>
          <w:p w14:paraId="527C9DAD" w14:textId="77777777" w:rsidR="00A136CC" w:rsidRPr="009E76E9" w:rsidRDefault="00A136CC" w:rsidP="00B678D1">
            <w:pPr>
              <w:rPr>
                <w:sz w:val="20"/>
                <w:szCs w:val="20"/>
              </w:rPr>
            </w:pPr>
          </w:p>
        </w:tc>
        <w:tc>
          <w:tcPr>
            <w:tcW w:w="1627" w:type="dxa"/>
            <w:gridSpan w:val="2"/>
            <w:tcBorders>
              <w:top w:val="nil"/>
              <w:left w:val="nil"/>
              <w:bottom w:val="nil"/>
              <w:right w:val="nil"/>
            </w:tcBorders>
            <w:shd w:val="clear" w:color="auto" w:fill="auto"/>
            <w:hideMark/>
          </w:tcPr>
          <w:p w14:paraId="11B9D3A9" w14:textId="77777777" w:rsidR="00A136CC" w:rsidRPr="009E76E9" w:rsidRDefault="00A136CC" w:rsidP="00B678D1">
            <w:pPr>
              <w:rPr>
                <w:sz w:val="20"/>
                <w:szCs w:val="20"/>
              </w:rPr>
            </w:pPr>
          </w:p>
        </w:tc>
        <w:tc>
          <w:tcPr>
            <w:tcW w:w="1381" w:type="dxa"/>
            <w:gridSpan w:val="2"/>
            <w:tcBorders>
              <w:top w:val="nil"/>
              <w:left w:val="nil"/>
              <w:bottom w:val="nil"/>
              <w:right w:val="nil"/>
            </w:tcBorders>
            <w:shd w:val="clear" w:color="auto" w:fill="auto"/>
            <w:hideMark/>
          </w:tcPr>
          <w:p w14:paraId="20F9BDC2" w14:textId="77777777" w:rsidR="00A136CC" w:rsidRPr="009E76E9" w:rsidRDefault="00A136CC" w:rsidP="00B678D1">
            <w:pPr>
              <w:rPr>
                <w:sz w:val="20"/>
                <w:szCs w:val="20"/>
              </w:rPr>
            </w:pPr>
          </w:p>
        </w:tc>
      </w:tr>
      <w:tr w:rsidR="00A136CC" w:rsidRPr="009E76E9" w14:paraId="6A8E7565" w14:textId="77777777" w:rsidTr="00B678D1">
        <w:trPr>
          <w:gridAfter w:val="1"/>
          <w:wAfter w:w="8" w:type="dxa"/>
          <w:trHeight w:val="300"/>
        </w:trPr>
        <w:tc>
          <w:tcPr>
            <w:tcW w:w="284" w:type="dxa"/>
            <w:tcBorders>
              <w:top w:val="nil"/>
              <w:left w:val="nil"/>
              <w:bottom w:val="nil"/>
              <w:right w:val="nil"/>
            </w:tcBorders>
            <w:shd w:val="clear" w:color="auto" w:fill="auto"/>
            <w:noWrap/>
            <w:hideMark/>
          </w:tcPr>
          <w:p w14:paraId="75EC64C8" w14:textId="77777777" w:rsidR="00A136CC" w:rsidRPr="009E76E9" w:rsidRDefault="00A136CC" w:rsidP="00B678D1">
            <w:pPr>
              <w:rPr>
                <w:sz w:val="20"/>
                <w:szCs w:val="20"/>
              </w:rPr>
            </w:pPr>
          </w:p>
        </w:tc>
        <w:tc>
          <w:tcPr>
            <w:tcW w:w="6663" w:type="dxa"/>
            <w:gridSpan w:val="6"/>
            <w:tcBorders>
              <w:top w:val="nil"/>
              <w:left w:val="nil"/>
              <w:bottom w:val="nil"/>
              <w:right w:val="nil"/>
            </w:tcBorders>
            <w:shd w:val="clear" w:color="auto" w:fill="auto"/>
            <w:hideMark/>
          </w:tcPr>
          <w:p w14:paraId="08E343F2" w14:textId="77777777" w:rsidR="00A136CC" w:rsidRPr="009E76E9" w:rsidRDefault="00A136CC" w:rsidP="00B678D1">
            <w:pPr>
              <w:rPr>
                <w:color w:val="000000"/>
                <w:sz w:val="20"/>
                <w:szCs w:val="20"/>
              </w:rPr>
            </w:pPr>
            <w:r w:rsidRPr="009E76E9">
              <w:rPr>
                <w:color w:val="000000"/>
                <w:sz w:val="20"/>
                <w:szCs w:val="20"/>
              </w:rPr>
              <w:t>К на 202</w:t>
            </w:r>
            <w:r>
              <w:rPr>
                <w:color w:val="000000"/>
                <w:sz w:val="20"/>
                <w:szCs w:val="20"/>
              </w:rPr>
              <w:t>4</w:t>
            </w:r>
            <w:r w:rsidRPr="009E76E9">
              <w:rPr>
                <w:color w:val="000000"/>
                <w:sz w:val="20"/>
                <w:szCs w:val="20"/>
              </w:rPr>
              <w:t xml:space="preserve"> год</w:t>
            </w:r>
          </w:p>
        </w:tc>
        <w:tc>
          <w:tcPr>
            <w:tcW w:w="2946" w:type="dxa"/>
            <w:gridSpan w:val="4"/>
            <w:tcBorders>
              <w:top w:val="nil"/>
              <w:left w:val="nil"/>
              <w:bottom w:val="nil"/>
              <w:right w:val="nil"/>
            </w:tcBorders>
            <w:shd w:val="clear" w:color="auto" w:fill="auto"/>
            <w:hideMark/>
          </w:tcPr>
          <w:p w14:paraId="11B254FD" w14:textId="77777777" w:rsidR="00A136CC" w:rsidRPr="009E76E9" w:rsidRDefault="00A136CC" w:rsidP="00B678D1">
            <w:pPr>
              <w:jc w:val="center"/>
              <w:rPr>
                <w:color w:val="000000"/>
                <w:sz w:val="20"/>
                <w:szCs w:val="20"/>
              </w:rPr>
            </w:pPr>
            <w:r w:rsidRPr="00505304">
              <w:rPr>
                <w:color w:val="000000"/>
                <w:sz w:val="20"/>
                <w:szCs w:val="20"/>
              </w:rPr>
              <w:t>(1,0043</w:t>
            </w:r>
            <w:r>
              <w:rPr>
                <w:color w:val="000000"/>
                <w:sz w:val="20"/>
                <w:szCs w:val="20"/>
              </w:rPr>
              <w:t>³</w:t>
            </w:r>
            <w:r w:rsidRPr="00505304">
              <w:rPr>
                <w:color w:val="000000"/>
                <w:sz w:val="20"/>
                <w:szCs w:val="20"/>
              </w:rPr>
              <w:t xml:space="preserve"> - 1)/2 + 1</w:t>
            </w:r>
          </w:p>
        </w:tc>
        <w:tc>
          <w:tcPr>
            <w:tcW w:w="1627" w:type="dxa"/>
            <w:gridSpan w:val="2"/>
            <w:tcBorders>
              <w:top w:val="nil"/>
              <w:left w:val="nil"/>
              <w:bottom w:val="nil"/>
              <w:right w:val="nil"/>
            </w:tcBorders>
            <w:shd w:val="clear" w:color="auto" w:fill="auto"/>
            <w:hideMark/>
          </w:tcPr>
          <w:p w14:paraId="017318A0" w14:textId="77777777" w:rsidR="00A136CC" w:rsidRPr="009E76E9" w:rsidRDefault="00A136CC" w:rsidP="00B678D1">
            <w:pPr>
              <w:jc w:val="center"/>
              <w:rPr>
                <w:color w:val="000000"/>
                <w:sz w:val="20"/>
                <w:szCs w:val="20"/>
              </w:rPr>
            </w:pPr>
            <w:r w:rsidRPr="009E76E9">
              <w:rPr>
                <w:color w:val="000000"/>
                <w:sz w:val="20"/>
                <w:szCs w:val="20"/>
              </w:rPr>
              <w:t>1,0</w:t>
            </w:r>
            <w:r>
              <w:rPr>
                <w:color w:val="000000"/>
                <w:sz w:val="20"/>
                <w:szCs w:val="20"/>
              </w:rPr>
              <w:t>06</w:t>
            </w:r>
            <w:r w:rsidRPr="009E76E9">
              <w:rPr>
                <w:color w:val="000000"/>
                <w:sz w:val="20"/>
                <w:szCs w:val="20"/>
              </w:rPr>
              <w:t>5</w:t>
            </w:r>
          </w:p>
        </w:tc>
        <w:tc>
          <w:tcPr>
            <w:tcW w:w="1381" w:type="dxa"/>
            <w:gridSpan w:val="2"/>
            <w:tcBorders>
              <w:top w:val="nil"/>
              <w:left w:val="nil"/>
              <w:bottom w:val="nil"/>
              <w:right w:val="nil"/>
            </w:tcBorders>
            <w:shd w:val="clear" w:color="auto" w:fill="auto"/>
            <w:hideMark/>
          </w:tcPr>
          <w:p w14:paraId="378453C5" w14:textId="77777777" w:rsidR="00A136CC" w:rsidRPr="009E76E9" w:rsidRDefault="00A136CC" w:rsidP="00B678D1">
            <w:pPr>
              <w:jc w:val="center"/>
              <w:rPr>
                <w:color w:val="000000"/>
                <w:sz w:val="20"/>
                <w:szCs w:val="20"/>
              </w:rPr>
            </w:pPr>
          </w:p>
        </w:tc>
      </w:tr>
      <w:tr w:rsidR="00A136CC" w:rsidRPr="009E76E9" w14:paraId="226C90DF" w14:textId="77777777" w:rsidTr="00B678D1">
        <w:trPr>
          <w:gridAfter w:val="1"/>
          <w:wAfter w:w="8" w:type="dxa"/>
          <w:trHeight w:val="300"/>
        </w:trPr>
        <w:tc>
          <w:tcPr>
            <w:tcW w:w="284" w:type="dxa"/>
            <w:tcBorders>
              <w:top w:val="nil"/>
              <w:left w:val="nil"/>
              <w:bottom w:val="nil"/>
              <w:right w:val="nil"/>
            </w:tcBorders>
            <w:shd w:val="clear" w:color="auto" w:fill="auto"/>
            <w:noWrap/>
            <w:hideMark/>
          </w:tcPr>
          <w:p w14:paraId="763A9E45" w14:textId="77777777" w:rsidR="00A136CC" w:rsidRPr="009E76E9" w:rsidRDefault="00A136CC" w:rsidP="00B678D1">
            <w:pPr>
              <w:rPr>
                <w:sz w:val="20"/>
                <w:szCs w:val="20"/>
              </w:rPr>
            </w:pPr>
          </w:p>
        </w:tc>
        <w:tc>
          <w:tcPr>
            <w:tcW w:w="9609" w:type="dxa"/>
            <w:gridSpan w:val="10"/>
            <w:tcBorders>
              <w:top w:val="nil"/>
              <w:left w:val="nil"/>
              <w:bottom w:val="nil"/>
              <w:right w:val="nil"/>
            </w:tcBorders>
            <w:shd w:val="clear" w:color="auto" w:fill="auto"/>
            <w:hideMark/>
          </w:tcPr>
          <w:p w14:paraId="41D6C390" w14:textId="77777777" w:rsidR="00A136CC" w:rsidRPr="009E76E9" w:rsidRDefault="00A136CC" w:rsidP="00B678D1">
            <w:pPr>
              <w:rPr>
                <w:b/>
                <w:bCs/>
                <w:color w:val="000000"/>
                <w:sz w:val="20"/>
                <w:szCs w:val="20"/>
              </w:rPr>
            </w:pPr>
            <w:r w:rsidRPr="009E76E9">
              <w:rPr>
                <w:b/>
                <w:bCs/>
                <w:color w:val="000000"/>
                <w:sz w:val="20"/>
                <w:szCs w:val="20"/>
              </w:rPr>
              <w:t xml:space="preserve">Итого индекс прогнозной </w:t>
            </w:r>
            <w:proofErr w:type="gramStart"/>
            <w:r w:rsidRPr="009E76E9">
              <w:rPr>
                <w:b/>
                <w:bCs/>
                <w:color w:val="000000"/>
                <w:sz w:val="20"/>
                <w:szCs w:val="20"/>
              </w:rPr>
              <w:t>инфляции:</w:t>
            </w:r>
            <w:r>
              <w:rPr>
                <w:b/>
                <w:bCs/>
                <w:color w:val="000000"/>
                <w:sz w:val="20"/>
                <w:szCs w:val="20"/>
              </w:rPr>
              <w:t xml:space="preserve">   </w:t>
            </w:r>
            <w:proofErr w:type="gramEnd"/>
            <w:r>
              <w:rPr>
                <w:b/>
                <w:bCs/>
                <w:color w:val="000000"/>
                <w:sz w:val="20"/>
                <w:szCs w:val="20"/>
              </w:rPr>
              <w:t xml:space="preserve">                                                                   </w:t>
            </w:r>
          </w:p>
        </w:tc>
        <w:tc>
          <w:tcPr>
            <w:tcW w:w="1627" w:type="dxa"/>
            <w:gridSpan w:val="2"/>
            <w:tcBorders>
              <w:top w:val="nil"/>
              <w:left w:val="nil"/>
              <w:bottom w:val="nil"/>
              <w:right w:val="nil"/>
            </w:tcBorders>
            <w:shd w:val="clear" w:color="auto" w:fill="auto"/>
            <w:hideMark/>
          </w:tcPr>
          <w:p w14:paraId="671946F3" w14:textId="77777777" w:rsidR="00A136CC" w:rsidRPr="009E76E9" w:rsidRDefault="00A136CC" w:rsidP="00B678D1">
            <w:pPr>
              <w:rPr>
                <w:b/>
                <w:bCs/>
                <w:color w:val="000000"/>
                <w:sz w:val="20"/>
                <w:szCs w:val="20"/>
              </w:rPr>
            </w:pPr>
            <w:r w:rsidRPr="009E76E9">
              <w:rPr>
                <w:b/>
                <w:bCs/>
                <w:color w:val="000000"/>
                <w:sz w:val="20"/>
                <w:szCs w:val="20"/>
              </w:rPr>
              <w:t>1,0</w:t>
            </w:r>
            <w:r>
              <w:rPr>
                <w:b/>
                <w:bCs/>
                <w:color w:val="000000"/>
                <w:sz w:val="20"/>
                <w:szCs w:val="20"/>
              </w:rPr>
              <w:t>065</w:t>
            </w:r>
          </w:p>
        </w:tc>
        <w:tc>
          <w:tcPr>
            <w:tcW w:w="1381" w:type="dxa"/>
            <w:gridSpan w:val="2"/>
            <w:tcBorders>
              <w:top w:val="nil"/>
              <w:left w:val="nil"/>
              <w:bottom w:val="nil"/>
              <w:right w:val="nil"/>
            </w:tcBorders>
            <w:shd w:val="clear" w:color="auto" w:fill="auto"/>
            <w:hideMark/>
          </w:tcPr>
          <w:p w14:paraId="4FC3B7BC" w14:textId="77777777" w:rsidR="00A136CC" w:rsidRPr="009E76E9" w:rsidRDefault="00A136CC" w:rsidP="00B678D1">
            <w:pPr>
              <w:jc w:val="center"/>
              <w:rPr>
                <w:sz w:val="20"/>
                <w:szCs w:val="20"/>
              </w:rPr>
            </w:pPr>
          </w:p>
        </w:tc>
      </w:tr>
      <w:tr w:rsidR="00A136CC" w:rsidRPr="005F7F57" w14:paraId="7757D87F" w14:textId="77777777" w:rsidTr="00B678D1">
        <w:trPr>
          <w:gridAfter w:val="1"/>
          <w:wAfter w:w="8" w:type="dxa"/>
          <w:trHeight w:val="300"/>
        </w:trPr>
        <w:tc>
          <w:tcPr>
            <w:tcW w:w="284" w:type="dxa"/>
            <w:tcBorders>
              <w:top w:val="nil"/>
              <w:left w:val="nil"/>
              <w:bottom w:val="nil"/>
              <w:right w:val="nil"/>
            </w:tcBorders>
            <w:shd w:val="clear" w:color="auto" w:fill="auto"/>
            <w:noWrap/>
            <w:hideMark/>
          </w:tcPr>
          <w:p w14:paraId="39FE923B" w14:textId="77777777" w:rsidR="00A136CC" w:rsidRPr="009E76E9" w:rsidRDefault="00A136CC" w:rsidP="00B678D1">
            <w:pPr>
              <w:rPr>
                <w:sz w:val="20"/>
                <w:szCs w:val="20"/>
              </w:rPr>
            </w:pPr>
          </w:p>
        </w:tc>
        <w:tc>
          <w:tcPr>
            <w:tcW w:w="9609" w:type="dxa"/>
            <w:gridSpan w:val="10"/>
            <w:tcBorders>
              <w:top w:val="nil"/>
              <w:left w:val="nil"/>
              <w:bottom w:val="nil"/>
              <w:right w:val="nil"/>
            </w:tcBorders>
            <w:shd w:val="clear" w:color="auto" w:fill="auto"/>
            <w:hideMark/>
          </w:tcPr>
          <w:p w14:paraId="763CA564" w14:textId="77777777" w:rsidR="00A136CC" w:rsidRPr="009E76E9" w:rsidRDefault="00A136CC" w:rsidP="00B678D1">
            <w:pPr>
              <w:jc w:val="center"/>
              <w:rPr>
                <w:b/>
                <w:bCs/>
                <w:color w:val="000000"/>
                <w:sz w:val="20"/>
                <w:szCs w:val="20"/>
              </w:rPr>
            </w:pPr>
          </w:p>
        </w:tc>
        <w:tc>
          <w:tcPr>
            <w:tcW w:w="1627" w:type="dxa"/>
            <w:gridSpan w:val="2"/>
            <w:tcBorders>
              <w:top w:val="nil"/>
              <w:left w:val="nil"/>
              <w:bottom w:val="nil"/>
              <w:right w:val="nil"/>
            </w:tcBorders>
            <w:shd w:val="clear" w:color="auto" w:fill="auto"/>
            <w:hideMark/>
          </w:tcPr>
          <w:p w14:paraId="0FA1E3DE" w14:textId="77777777" w:rsidR="00A136CC" w:rsidRPr="005F7F57" w:rsidRDefault="00A136CC" w:rsidP="00B678D1">
            <w:pPr>
              <w:rPr>
                <w:b/>
                <w:bCs/>
                <w:color w:val="000000"/>
                <w:sz w:val="20"/>
                <w:szCs w:val="20"/>
              </w:rPr>
            </w:pPr>
          </w:p>
        </w:tc>
        <w:tc>
          <w:tcPr>
            <w:tcW w:w="1381" w:type="dxa"/>
            <w:gridSpan w:val="2"/>
            <w:tcBorders>
              <w:top w:val="nil"/>
              <w:left w:val="nil"/>
              <w:bottom w:val="nil"/>
              <w:right w:val="nil"/>
            </w:tcBorders>
            <w:shd w:val="clear" w:color="auto" w:fill="auto"/>
            <w:hideMark/>
          </w:tcPr>
          <w:p w14:paraId="50AF7CE9" w14:textId="77777777" w:rsidR="00A136CC" w:rsidRPr="005F7F57" w:rsidRDefault="00A136CC" w:rsidP="00B678D1">
            <w:pPr>
              <w:jc w:val="center"/>
              <w:rPr>
                <w:b/>
                <w:bCs/>
                <w:color w:val="000000"/>
                <w:sz w:val="20"/>
                <w:szCs w:val="20"/>
              </w:rPr>
            </w:pPr>
          </w:p>
        </w:tc>
      </w:tr>
    </w:tbl>
    <w:p w14:paraId="001988E3" w14:textId="77777777" w:rsidR="00A136CC" w:rsidRPr="004E56A2" w:rsidRDefault="00A136CC" w:rsidP="00A136CC">
      <w:pPr>
        <w:jc w:val="both"/>
        <w:rPr>
          <w:b/>
          <w:sz w:val="23"/>
          <w:szCs w:val="23"/>
        </w:rPr>
      </w:pPr>
    </w:p>
    <w:tbl>
      <w:tblPr>
        <w:tblStyle w:val="af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1984"/>
        <w:gridCol w:w="2121"/>
      </w:tblGrid>
      <w:tr w:rsidR="00A136CC" w:rsidRPr="004E56A2" w14:paraId="5E47BA90" w14:textId="77777777" w:rsidTr="00B678D1">
        <w:tc>
          <w:tcPr>
            <w:tcW w:w="5524" w:type="dxa"/>
          </w:tcPr>
          <w:p w14:paraId="6EA50C9B" w14:textId="77777777" w:rsidR="00A136CC" w:rsidRPr="00B260A8" w:rsidRDefault="00A136CC" w:rsidP="00B678D1">
            <w:pPr>
              <w:spacing w:line="276" w:lineRule="auto"/>
              <w:rPr>
                <w:b/>
                <w:bCs/>
              </w:rPr>
            </w:pPr>
            <w:r w:rsidRPr="00B260A8">
              <w:rPr>
                <w:b/>
                <w:bCs/>
              </w:rPr>
              <w:t>Расчёт составил:</w:t>
            </w:r>
          </w:p>
          <w:p w14:paraId="4CE19397" w14:textId="77777777" w:rsidR="00A136CC" w:rsidRPr="00C6268A" w:rsidRDefault="00A136CC" w:rsidP="00B678D1">
            <w:pPr>
              <w:spacing w:line="276" w:lineRule="auto"/>
            </w:pPr>
            <w:r w:rsidRPr="00A66EC3">
              <w:t xml:space="preserve">Ведущий инженер </w:t>
            </w:r>
            <w:r>
              <w:t>ОКС</w:t>
            </w:r>
            <w:r w:rsidRPr="00A66EC3">
              <w:t xml:space="preserve"> №</w:t>
            </w:r>
            <w:r>
              <w:t>3</w:t>
            </w:r>
            <w:r w:rsidRPr="00A66EC3">
              <w:t xml:space="preserve"> ДСО</w:t>
            </w:r>
          </w:p>
        </w:tc>
        <w:tc>
          <w:tcPr>
            <w:tcW w:w="1984" w:type="dxa"/>
            <w:tcBorders>
              <w:bottom w:val="single" w:sz="4" w:space="0" w:color="auto"/>
            </w:tcBorders>
          </w:tcPr>
          <w:p w14:paraId="04E7E419" w14:textId="77777777" w:rsidR="00A136CC" w:rsidRPr="00C6268A" w:rsidRDefault="00A136CC" w:rsidP="00B678D1">
            <w:pPr>
              <w:spacing w:line="276" w:lineRule="auto"/>
            </w:pPr>
          </w:p>
        </w:tc>
        <w:tc>
          <w:tcPr>
            <w:tcW w:w="2121" w:type="dxa"/>
            <w:vAlign w:val="bottom"/>
          </w:tcPr>
          <w:p w14:paraId="4F263732" w14:textId="77777777" w:rsidR="00A136CC" w:rsidRPr="00C6268A" w:rsidRDefault="00A136CC" w:rsidP="00B678D1">
            <w:pPr>
              <w:spacing w:line="276" w:lineRule="auto"/>
            </w:pPr>
          </w:p>
          <w:p w14:paraId="08206823" w14:textId="77777777" w:rsidR="00A136CC" w:rsidRPr="00C6268A" w:rsidRDefault="00A136CC" w:rsidP="00B678D1">
            <w:pPr>
              <w:spacing w:line="276" w:lineRule="auto"/>
            </w:pPr>
            <w:r>
              <w:t xml:space="preserve">Е.В. </w:t>
            </w:r>
            <w:proofErr w:type="spellStart"/>
            <w:r>
              <w:t>Кутовой</w:t>
            </w:r>
            <w:proofErr w:type="spellEnd"/>
          </w:p>
        </w:tc>
      </w:tr>
      <w:tr w:rsidR="00A136CC" w:rsidRPr="004E56A2" w14:paraId="3C846B1D" w14:textId="77777777" w:rsidTr="00B678D1">
        <w:tc>
          <w:tcPr>
            <w:tcW w:w="5524" w:type="dxa"/>
          </w:tcPr>
          <w:p w14:paraId="00CD1AD5" w14:textId="77777777" w:rsidR="00A136CC" w:rsidRPr="00B260A8" w:rsidRDefault="00A136CC" w:rsidP="00B678D1">
            <w:pPr>
              <w:spacing w:line="276" w:lineRule="auto"/>
              <w:rPr>
                <w:b/>
                <w:bCs/>
              </w:rPr>
            </w:pPr>
            <w:r w:rsidRPr="00B260A8">
              <w:rPr>
                <w:b/>
                <w:bCs/>
              </w:rPr>
              <w:t>Обоснование подготовил:</w:t>
            </w:r>
          </w:p>
          <w:p w14:paraId="578AFBCC" w14:textId="77777777" w:rsidR="00A136CC" w:rsidRPr="00C6268A" w:rsidRDefault="00A136CC" w:rsidP="00B678D1">
            <w:pPr>
              <w:spacing w:line="276" w:lineRule="auto"/>
            </w:pPr>
            <w:r>
              <w:t>Главный специалист</w:t>
            </w:r>
            <w:r w:rsidRPr="00C6268A">
              <w:t xml:space="preserve"> </w:t>
            </w:r>
            <w:r>
              <w:t>ГОДР ПТУ</w:t>
            </w:r>
            <w:r w:rsidRPr="00A66EC3">
              <w:t xml:space="preserve"> ДСО   </w:t>
            </w:r>
          </w:p>
        </w:tc>
        <w:tc>
          <w:tcPr>
            <w:tcW w:w="1984" w:type="dxa"/>
            <w:tcBorders>
              <w:bottom w:val="single" w:sz="4" w:space="0" w:color="auto"/>
            </w:tcBorders>
          </w:tcPr>
          <w:p w14:paraId="09EAB793" w14:textId="77777777" w:rsidR="00A136CC" w:rsidRPr="00C6268A" w:rsidRDefault="00A136CC" w:rsidP="00B678D1">
            <w:pPr>
              <w:spacing w:line="276" w:lineRule="auto"/>
            </w:pPr>
          </w:p>
        </w:tc>
        <w:tc>
          <w:tcPr>
            <w:tcW w:w="2121" w:type="dxa"/>
            <w:vAlign w:val="bottom"/>
          </w:tcPr>
          <w:p w14:paraId="0C914804" w14:textId="77777777" w:rsidR="00A136CC" w:rsidRPr="00C6268A" w:rsidRDefault="00A136CC" w:rsidP="00B678D1">
            <w:pPr>
              <w:spacing w:line="276" w:lineRule="auto"/>
            </w:pPr>
            <w:r>
              <w:t>Б.В. Хараев</w:t>
            </w:r>
          </w:p>
        </w:tc>
      </w:tr>
    </w:tbl>
    <w:p w14:paraId="2096350A" w14:textId="11F22F17" w:rsidR="001E217E" w:rsidRDefault="001E217E" w:rsidP="009C04C5">
      <w:pPr>
        <w:rPr>
          <w:highlight w:val="yellow"/>
        </w:rPr>
        <w:sectPr w:rsidR="001E217E" w:rsidSect="003C483D">
          <w:pgSz w:w="11906" w:h="16838"/>
          <w:pgMar w:top="992" w:right="851" w:bottom="851" w:left="1418" w:header="709" w:footer="709" w:gutter="0"/>
          <w:cols w:space="708"/>
          <w:docGrid w:linePitch="360"/>
        </w:sectPr>
      </w:pPr>
    </w:p>
    <w:p w14:paraId="41903758" w14:textId="77777777" w:rsidR="00C37184"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09532B73" w14:textId="77777777" w:rsidR="00A136CC" w:rsidRPr="00160F58" w:rsidRDefault="00A136CC" w:rsidP="00A136CC">
      <w:pPr>
        <w:tabs>
          <w:tab w:val="left" w:pos="360"/>
        </w:tabs>
        <w:autoSpaceDE w:val="0"/>
        <w:autoSpaceDN w:val="0"/>
        <w:adjustRightInd w:val="0"/>
        <w:contextualSpacing/>
        <w:jc w:val="center"/>
        <w:outlineLvl w:val="0"/>
        <w:rPr>
          <w:b/>
          <w:bCs/>
        </w:rPr>
      </w:pPr>
      <w:r w:rsidRPr="00160F58">
        <w:rPr>
          <w:b/>
          <w:bCs/>
        </w:rPr>
        <w:t>ОПИСАНИЕ ОБЪЕКТА ЗАКУПКИ (ТЕХНИЧЕСКОЕ ЗАДАНИЕ)</w:t>
      </w:r>
    </w:p>
    <w:p w14:paraId="56B68DCD" w14:textId="77777777" w:rsidR="00A136CC" w:rsidRPr="00A468DB" w:rsidRDefault="00A136CC" w:rsidP="00A136CC">
      <w:pPr>
        <w:autoSpaceDE w:val="0"/>
        <w:autoSpaceDN w:val="0"/>
        <w:adjustRightInd w:val="0"/>
        <w:jc w:val="center"/>
        <w:rPr>
          <w:b/>
          <w:lang w:eastAsia="en-US"/>
        </w:rPr>
      </w:pPr>
      <w:r>
        <w:rPr>
          <w:b/>
          <w:lang w:eastAsia="en-US"/>
        </w:rPr>
        <w:t>завершение строительно-монтажных работ на</w:t>
      </w:r>
      <w:r w:rsidRPr="006E3E88">
        <w:rPr>
          <w:b/>
          <w:lang w:eastAsia="en-US"/>
        </w:rPr>
        <w:t xml:space="preserve"> объект</w:t>
      </w:r>
      <w:r>
        <w:rPr>
          <w:b/>
          <w:lang w:eastAsia="en-US"/>
        </w:rPr>
        <w:t>е</w:t>
      </w:r>
      <w:r w:rsidRPr="00D8334C">
        <w:rPr>
          <w:b/>
          <w:lang w:eastAsia="en-US"/>
        </w:rPr>
        <w:t xml:space="preserve">: </w:t>
      </w:r>
      <w:r w:rsidRPr="00A468DB">
        <w:rPr>
          <w:b/>
          <w:lang w:eastAsia="en-US"/>
        </w:rPr>
        <w:t xml:space="preserve">«Строительство </w:t>
      </w:r>
      <w:r w:rsidRPr="0097232A">
        <w:rPr>
          <w:b/>
          <w:bCs/>
        </w:rPr>
        <w:t>48 квартирного жилого дома в г. Старый Крым</w:t>
      </w:r>
      <w:r w:rsidRPr="00A468DB">
        <w:rPr>
          <w:b/>
          <w:lang w:eastAsia="en-US"/>
        </w:rPr>
        <w:t>»</w:t>
      </w:r>
    </w:p>
    <w:p w14:paraId="346AE610" w14:textId="77777777" w:rsidR="00A136CC" w:rsidRPr="00D8334C" w:rsidRDefault="00A136CC" w:rsidP="00A136CC">
      <w:pPr>
        <w:widowControl w:val="0"/>
        <w:rPr>
          <w:b/>
          <w:lang w:eastAsia="ar-SA"/>
        </w:rPr>
      </w:pPr>
    </w:p>
    <w:tbl>
      <w:tblPr>
        <w:tblW w:w="10632" w:type="dxa"/>
        <w:tblInd w:w="-147" w:type="dxa"/>
        <w:tblLayout w:type="fixed"/>
        <w:tblLook w:val="0020" w:firstRow="1" w:lastRow="0" w:firstColumn="0" w:lastColumn="0" w:noHBand="0" w:noVBand="0"/>
      </w:tblPr>
      <w:tblGrid>
        <w:gridCol w:w="851"/>
        <w:gridCol w:w="3260"/>
        <w:gridCol w:w="6521"/>
      </w:tblGrid>
      <w:tr w:rsidR="00A136CC" w:rsidRPr="00160F58" w14:paraId="48843BAB" w14:textId="77777777" w:rsidTr="00B678D1">
        <w:trPr>
          <w:trHeight w:val="830"/>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0408BF92" w14:textId="77777777" w:rsidR="00A136CC" w:rsidRPr="00160F58" w:rsidRDefault="00A136CC" w:rsidP="00B678D1">
            <w:pPr>
              <w:keepNext/>
              <w:keepLines/>
              <w:widowControl w:val="0"/>
              <w:suppressLineNumbers/>
              <w:suppressAutoHyphens/>
              <w:jc w:val="center"/>
              <w:rPr>
                <w:b/>
                <w:bCs/>
                <w:lang w:eastAsia="ar-SA"/>
              </w:rPr>
            </w:pPr>
            <w:r w:rsidRPr="00160F58">
              <w:rPr>
                <w:b/>
                <w:bCs/>
                <w:lang w:eastAsia="ar-SA"/>
              </w:rPr>
              <w:t>№</w:t>
            </w:r>
          </w:p>
          <w:p w14:paraId="5EA9E9A7" w14:textId="77777777" w:rsidR="00A136CC" w:rsidRPr="00160F58" w:rsidRDefault="00A136CC" w:rsidP="00B678D1">
            <w:pPr>
              <w:keepNext/>
              <w:keepLines/>
              <w:widowControl w:val="0"/>
              <w:suppressLineNumbers/>
              <w:suppressAutoHyphens/>
              <w:jc w:val="center"/>
              <w:rPr>
                <w:b/>
                <w:bCs/>
                <w:lang w:eastAsia="ar-SA"/>
              </w:rPr>
            </w:pPr>
            <w:r w:rsidRPr="00160F58">
              <w:rPr>
                <w:b/>
                <w:bCs/>
                <w:lang w:eastAsia="ar-SA"/>
              </w:rPr>
              <w:t>пункта</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tcPr>
          <w:p w14:paraId="37758C8D" w14:textId="77777777" w:rsidR="00A136CC" w:rsidRPr="00160F58" w:rsidRDefault="00A136CC" w:rsidP="00B678D1">
            <w:pPr>
              <w:keepNext/>
              <w:keepLines/>
              <w:widowControl w:val="0"/>
              <w:suppressLineNumbers/>
              <w:suppressAutoHyphens/>
              <w:jc w:val="center"/>
              <w:rPr>
                <w:b/>
                <w:bCs/>
                <w:lang w:eastAsia="ar-SA"/>
              </w:rPr>
            </w:pPr>
            <w:r w:rsidRPr="00160F58">
              <w:rPr>
                <w:b/>
                <w:bCs/>
                <w:lang w:eastAsia="ar-SA"/>
              </w:rPr>
              <w:t xml:space="preserve">Наименование </w:t>
            </w:r>
          </w:p>
        </w:tc>
        <w:tc>
          <w:tcPr>
            <w:tcW w:w="6521" w:type="dxa"/>
            <w:tcBorders>
              <w:top w:val="single" w:sz="4" w:space="0" w:color="auto"/>
              <w:left w:val="single" w:sz="4" w:space="0" w:color="auto"/>
              <w:bottom w:val="single" w:sz="4" w:space="0" w:color="auto"/>
              <w:right w:val="single" w:sz="4" w:space="0" w:color="auto"/>
            </w:tcBorders>
            <w:shd w:val="clear" w:color="auto" w:fill="D9D9D9"/>
            <w:vAlign w:val="center"/>
          </w:tcPr>
          <w:p w14:paraId="339DD1BE" w14:textId="77777777" w:rsidR="00A136CC" w:rsidRPr="00160F58" w:rsidRDefault="00A136CC" w:rsidP="00B678D1">
            <w:pPr>
              <w:keepNext/>
              <w:keepLines/>
              <w:widowControl w:val="0"/>
              <w:suppressLineNumbers/>
              <w:suppressAutoHyphens/>
              <w:jc w:val="center"/>
              <w:rPr>
                <w:b/>
                <w:bCs/>
                <w:lang w:eastAsia="ar-SA"/>
              </w:rPr>
            </w:pPr>
            <w:r w:rsidRPr="00160F58">
              <w:rPr>
                <w:b/>
                <w:bCs/>
                <w:lang w:eastAsia="ar-SA"/>
              </w:rPr>
              <w:t>Информация</w:t>
            </w:r>
          </w:p>
        </w:tc>
      </w:tr>
      <w:tr w:rsidR="00A136CC" w:rsidRPr="00160F58" w14:paraId="38EF4076" w14:textId="77777777" w:rsidTr="00B678D1">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3F1DA34" w14:textId="77777777" w:rsidR="00A136CC" w:rsidRPr="00160F58" w:rsidRDefault="00A136CC" w:rsidP="00A136CC">
            <w:pPr>
              <w:numPr>
                <w:ilvl w:val="0"/>
                <w:numId w:val="45"/>
              </w:numPr>
              <w:suppressAutoHyphens/>
              <w:rPr>
                <w:b/>
                <w:bCs/>
                <w:snapToGrid w:val="0"/>
                <w:lang w:eastAsia="ar-SA"/>
              </w:rPr>
            </w:pPr>
          </w:p>
        </w:tc>
        <w:tc>
          <w:tcPr>
            <w:tcW w:w="3260" w:type="dxa"/>
            <w:tcBorders>
              <w:top w:val="single" w:sz="4" w:space="0" w:color="auto"/>
              <w:left w:val="single" w:sz="4" w:space="0" w:color="auto"/>
              <w:bottom w:val="single" w:sz="4" w:space="0" w:color="auto"/>
              <w:right w:val="single" w:sz="4" w:space="0" w:color="auto"/>
            </w:tcBorders>
            <w:vAlign w:val="center"/>
          </w:tcPr>
          <w:p w14:paraId="404CB084" w14:textId="77777777" w:rsidR="00A136CC" w:rsidRPr="00160F58" w:rsidRDefault="00A136CC" w:rsidP="00B678D1">
            <w:pPr>
              <w:keepNext/>
              <w:keepLines/>
              <w:widowControl w:val="0"/>
              <w:suppressLineNumbers/>
              <w:suppressAutoHyphens/>
              <w:jc w:val="both"/>
              <w:rPr>
                <w:lang w:eastAsia="ar-SA"/>
              </w:rPr>
            </w:pPr>
            <w:r w:rsidRPr="00160F58">
              <w:rPr>
                <w:lang w:eastAsia="ar-SA"/>
              </w:rPr>
              <w:t>Требования к объекту закупки</w:t>
            </w:r>
          </w:p>
        </w:tc>
        <w:tc>
          <w:tcPr>
            <w:tcW w:w="6521" w:type="dxa"/>
            <w:tcBorders>
              <w:top w:val="single" w:sz="4" w:space="0" w:color="auto"/>
              <w:left w:val="single" w:sz="4" w:space="0" w:color="auto"/>
              <w:bottom w:val="single" w:sz="4" w:space="0" w:color="auto"/>
              <w:right w:val="single" w:sz="4" w:space="0" w:color="auto"/>
            </w:tcBorders>
            <w:vAlign w:val="center"/>
          </w:tcPr>
          <w:p w14:paraId="591C978F" w14:textId="77777777" w:rsidR="00A136CC" w:rsidRPr="00160F58" w:rsidRDefault="00A136CC" w:rsidP="00B678D1">
            <w:pPr>
              <w:widowControl w:val="0"/>
              <w:autoSpaceDE w:val="0"/>
              <w:autoSpaceDN w:val="0"/>
              <w:adjustRightInd w:val="0"/>
              <w:jc w:val="both"/>
            </w:pPr>
            <w:r w:rsidRPr="00160F58">
              <w:t>В соответствии с проектной документацией</w:t>
            </w:r>
          </w:p>
        </w:tc>
      </w:tr>
      <w:tr w:rsidR="00A136CC" w:rsidRPr="00160F58" w14:paraId="419C21BC" w14:textId="77777777" w:rsidTr="00B678D1">
        <w:tc>
          <w:tcPr>
            <w:tcW w:w="851" w:type="dxa"/>
            <w:tcBorders>
              <w:top w:val="single" w:sz="4" w:space="0" w:color="auto"/>
              <w:left w:val="single" w:sz="4" w:space="0" w:color="auto"/>
              <w:bottom w:val="single" w:sz="4" w:space="0" w:color="auto"/>
              <w:right w:val="single" w:sz="4" w:space="0" w:color="auto"/>
            </w:tcBorders>
            <w:vAlign w:val="center"/>
          </w:tcPr>
          <w:p w14:paraId="4D88BDD7" w14:textId="77777777" w:rsidR="00A136CC" w:rsidRPr="00160F58" w:rsidRDefault="00A136CC" w:rsidP="00A136CC">
            <w:pPr>
              <w:numPr>
                <w:ilvl w:val="0"/>
                <w:numId w:val="45"/>
              </w:numPr>
              <w:suppressAutoHyphens/>
              <w:rPr>
                <w:b/>
                <w:bCs/>
                <w:snapToGrid w:val="0"/>
                <w:lang w:eastAsia="ar-SA"/>
              </w:rPr>
            </w:pPr>
          </w:p>
        </w:tc>
        <w:tc>
          <w:tcPr>
            <w:tcW w:w="3260" w:type="dxa"/>
            <w:tcBorders>
              <w:top w:val="single" w:sz="4" w:space="0" w:color="auto"/>
              <w:left w:val="single" w:sz="4" w:space="0" w:color="auto"/>
              <w:bottom w:val="single" w:sz="4" w:space="0" w:color="auto"/>
              <w:right w:val="single" w:sz="4" w:space="0" w:color="auto"/>
            </w:tcBorders>
            <w:vAlign w:val="center"/>
          </w:tcPr>
          <w:p w14:paraId="11E7CC2E" w14:textId="77777777" w:rsidR="00A136CC" w:rsidRPr="00160F58" w:rsidRDefault="00A136CC" w:rsidP="00B678D1">
            <w:pPr>
              <w:keepNext/>
              <w:keepLines/>
              <w:widowControl w:val="0"/>
              <w:suppressLineNumbers/>
              <w:suppressAutoHyphens/>
              <w:jc w:val="both"/>
              <w:rPr>
                <w:lang w:eastAsia="ar-SA"/>
              </w:rPr>
            </w:pPr>
            <w:r w:rsidRPr="00160F58">
              <w:rPr>
                <w:lang w:eastAsia="ar-SA"/>
              </w:rPr>
              <w:t>Коды объекта закупки:</w:t>
            </w:r>
          </w:p>
        </w:tc>
        <w:tc>
          <w:tcPr>
            <w:tcW w:w="6521" w:type="dxa"/>
            <w:tcBorders>
              <w:top w:val="single" w:sz="4" w:space="0" w:color="auto"/>
              <w:left w:val="single" w:sz="4" w:space="0" w:color="auto"/>
              <w:bottom w:val="single" w:sz="4" w:space="0" w:color="auto"/>
              <w:right w:val="single" w:sz="4" w:space="0" w:color="auto"/>
            </w:tcBorders>
            <w:vAlign w:val="center"/>
          </w:tcPr>
          <w:p w14:paraId="0490C9D8" w14:textId="77777777" w:rsidR="00A136CC" w:rsidRPr="005F6609" w:rsidRDefault="00A136CC" w:rsidP="00B678D1">
            <w:pPr>
              <w:widowControl w:val="0"/>
              <w:autoSpaceDE w:val="0"/>
              <w:autoSpaceDN w:val="0"/>
              <w:adjustRightInd w:val="0"/>
              <w:jc w:val="both"/>
            </w:pPr>
            <w:r w:rsidRPr="00405412">
              <w:t xml:space="preserve">Код ОКПД 2: </w:t>
            </w:r>
            <w:r>
              <w:t xml:space="preserve">41.20.30.100 – </w:t>
            </w:r>
            <w:r w:rsidRPr="001C7E12">
              <w:t>Работы по возведению жилых зданий, кроме работ по сохранению и воссозданию объектов культурного наследия</w:t>
            </w:r>
          </w:p>
        </w:tc>
      </w:tr>
      <w:tr w:rsidR="00A136CC" w:rsidRPr="00160F58" w14:paraId="3FB78D67" w14:textId="77777777" w:rsidTr="00B678D1">
        <w:tc>
          <w:tcPr>
            <w:tcW w:w="851" w:type="dxa"/>
            <w:tcBorders>
              <w:top w:val="single" w:sz="4" w:space="0" w:color="auto"/>
              <w:left w:val="single" w:sz="4" w:space="0" w:color="auto"/>
              <w:bottom w:val="single" w:sz="4" w:space="0" w:color="auto"/>
              <w:right w:val="single" w:sz="4" w:space="0" w:color="auto"/>
            </w:tcBorders>
            <w:vAlign w:val="center"/>
          </w:tcPr>
          <w:p w14:paraId="1DC700F7" w14:textId="77777777" w:rsidR="00A136CC" w:rsidRPr="00160F58" w:rsidRDefault="00A136CC" w:rsidP="00A136CC">
            <w:pPr>
              <w:numPr>
                <w:ilvl w:val="0"/>
                <w:numId w:val="45"/>
              </w:numPr>
              <w:suppressAutoHyphens/>
              <w:rPr>
                <w:b/>
                <w:bCs/>
                <w:snapToGrid w:val="0"/>
                <w:lang w:eastAsia="ar-SA"/>
              </w:rPr>
            </w:pPr>
          </w:p>
        </w:tc>
        <w:tc>
          <w:tcPr>
            <w:tcW w:w="3260" w:type="dxa"/>
            <w:tcBorders>
              <w:top w:val="single" w:sz="4" w:space="0" w:color="auto"/>
              <w:left w:val="single" w:sz="4" w:space="0" w:color="auto"/>
              <w:bottom w:val="single" w:sz="4" w:space="0" w:color="auto"/>
              <w:right w:val="single" w:sz="4" w:space="0" w:color="auto"/>
            </w:tcBorders>
            <w:vAlign w:val="center"/>
          </w:tcPr>
          <w:p w14:paraId="767CCB22" w14:textId="77777777" w:rsidR="00A136CC" w:rsidRPr="00160F58" w:rsidRDefault="00A136CC" w:rsidP="00B678D1">
            <w:pPr>
              <w:suppressAutoHyphens/>
              <w:jc w:val="both"/>
              <w:rPr>
                <w:lang w:eastAsia="ar-SA"/>
              </w:rPr>
            </w:pPr>
            <w:r w:rsidRPr="00160F58">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6521" w:type="dxa"/>
            <w:tcBorders>
              <w:top w:val="single" w:sz="4" w:space="0" w:color="auto"/>
              <w:left w:val="single" w:sz="4" w:space="0" w:color="auto"/>
              <w:bottom w:val="single" w:sz="4" w:space="0" w:color="auto"/>
              <w:right w:val="single" w:sz="4" w:space="0" w:color="auto"/>
            </w:tcBorders>
            <w:vAlign w:val="center"/>
          </w:tcPr>
          <w:p w14:paraId="2C89DB87" w14:textId="77777777" w:rsidR="00A136CC" w:rsidRPr="00160F58" w:rsidRDefault="00A136CC" w:rsidP="00B678D1">
            <w:pPr>
              <w:widowControl w:val="0"/>
              <w:autoSpaceDE w:val="0"/>
              <w:autoSpaceDN w:val="0"/>
              <w:adjustRightInd w:val="0"/>
              <w:jc w:val="both"/>
            </w:pPr>
            <w:r w:rsidRPr="00160F58">
              <w:t xml:space="preserve">При описании объекта закупки </w:t>
            </w:r>
            <w:r w:rsidRPr="00B670BA">
              <w:t>использованы</w:t>
            </w:r>
            <w:r w:rsidRPr="00160F58">
              <w:t xml:space="preserve">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A136CC" w:rsidRPr="00160F58" w14:paraId="60F78560" w14:textId="77777777" w:rsidTr="00B678D1">
        <w:trPr>
          <w:trHeight w:val="2874"/>
        </w:trPr>
        <w:tc>
          <w:tcPr>
            <w:tcW w:w="851" w:type="dxa"/>
            <w:tcBorders>
              <w:top w:val="single" w:sz="4" w:space="0" w:color="auto"/>
              <w:left w:val="single" w:sz="4" w:space="0" w:color="auto"/>
              <w:bottom w:val="single" w:sz="4" w:space="0" w:color="auto"/>
              <w:right w:val="single" w:sz="4" w:space="0" w:color="auto"/>
            </w:tcBorders>
            <w:vAlign w:val="center"/>
          </w:tcPr>
          <w:p w14:paraId="7FB88D91" w14:textId="77777777" w:rsidR="00A136CC" w:rsidRPr="00160F58" w:rsidRDefault="00A136CC" w:rsidP="00A136CC">
            <w:pPr>
              <w:numPr>
                <w:ilvl w:val="0"/>
                <w:numId w:val="45"/>
              </w:numPr>
              <w:suppressAutoHyphens/>
              <w:rPr>
                <w:b/>
                <w:bCs/>
                <w:snapToGrid w:val="0"/>
                <w:lang w:eastAsia="ar-SA"/>
              </w:rPr>
            </w:pPr>
          </w:p>
        </w:tc>
        <w:tc>
          <w:tcPr>
            <w:tcW w:w="3260" w:type="dxa"/>
            <w:tcBorders>
              <w:top w:val="single" w:sz="4" w:space="0" w:color="auto"/>
              <w:left w:val="single" w:sz="4" w:space="0" w:color="auto"/>
              <w:bottom w:val="single" w:sz="4" w:space="0" w:color="auto"/>
              <w:right w:val="single" w:sz="4" w:space="0" w:color="auto"/>
            </w:tcBorders>
            <w:vAlign w:val="center"/>
          </w:tcPr>
          <w:p w14:paraId="661BFC1E" w14:textId="77777777" w:rsidR="00A136CC" w:rsidRPr="00160F58" w:rsidRDefault="00A136CC" w:rsidP="00B678D1">
            <w:pPr>
              <w:suppressAutoHyphens/>
              <w:jc w:val="both"/>
              <w:rPr>
                <w:lang w:eastAsia="ar-SA"/>
              </w:rPr>
            </w:pPr>
            <w:r w:rsidRPr="00160F58">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6521" w:type="dxa"/>
            <w:tcBorders>
              <w:top w:val="single" w:sz="4" w:space="0" w:color="auto"/>
              <w:left w:val="single" w:sz="4" w:space="0" w:color="auto"/>
              <w:bottom w:val="single" w:sz="4" w:space="0" w:color="auto"/>
              <w:right w:val="single" w:sz="4" w:space="0" w:color="auto"/>
            </w:tcBorders>
            <w:vAlign w:val="center"/>
          </w:tcPr>
          <w:p w14:paraId="5AA40242" w14:textId="77777777" w:rsidR="00A136CC" w:rsidRPr="00160F58" w:rsidRDefault="00A136CC" w:rsidP="00B678D1">
            <w:pPr>
              <w:suppressAutoHyphens/>
              <w:ind w:right="79"/>
              <w:contextualSpacing/>
              <w:jc w:val="both"/>
              <w:rPr>
                <w:lang w:eastAsia="ar-SA"/>
              </w:rPr>
            </w:pPr>
            <w:r w:rsidRPr="00FC0B65">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12C4A731" w14:textId="77777777" w:rsidR="00A136CC" w:rsidRPr="00160F58" w:rsidRDefault="00A136CC" w:rsidP="00A136CC">
      <w:pPr>
        <w:tabs>
          <w:tab w:val="left" w:pos="360"/>
        </w:tabs>
        <w:autoSpaceDE w:val="0"/>
        <w:autoSpaceDN w:val="0"/>
        <w:adjustRightInd w:val="0"/>
        <w:jc w:val="center"/>
        <w:rPr>
          <w:b/>
          <w:bCs/>
        </w:rPr>
      </w:pPr>
    </w:p>
    <w:p w14:paraId="1D4ECB2F" w14:textId="77777777" w:rsidR="00A136CC" w:rsidRPr="00160F58" w:rsidRDefault="00A136CC" w:rsidP="00A136CC">
      <w:pPr>
        <w:tabs>
          <w:tab w:val="left" w:pos="360"/>
        </w:tabs>
        <w:autoSpaceDE w:val="0"/>
        <w:autoSpaceDN w:val="0"/>
        <w:adjustRightInd w:val="0"/>
        <w:jc w:val="center"/>
        <w:rPr>
          <w:b/>
          <w:bCs/>
        </w:rPr>
      </w:pPr>
      <w:r w:rsidRPr="00160F58">
        <w:rPr>
          <w:b/>
          <w:bCs/>
        </w:rPr>
        <w:t>Основные требования к объекту закупки (Техническое задание)</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260"/>
        <w:gridCol w:w="6379"/>
      </w:tblGrid>
      <w:tr w:rsidR="00A136CC" w:rsidRPr="00160F58" w14:paraId="0698679E" w14:textId="77777777" w:rsidTr="00B678D1">
        <w:trPr>
          <w:tblHeader/>
        </w:trPr>
        <w:tc>
          <w:tcPr>
            <w:tcW w:w="851" w:type="dxa"/>
            <w:shd w:val="clear" w:color="auto" w:fill="auto"/>
            <w:vAlign w:val="center"/>
          </w:tcPr>
          <w:p w14:paraId="72D58F61" w14:textId="77777777" w:rsidR="00A136CC" w:rsidRPr="00160F58" w:rsidRDefault="00A136CC" w:rsidP="00B678D1">
            <w:pPr>
              <w:jc w:val="center"/>
              <w:rPr>
                <w:b/>
                <w:lang w:eastAsia="en-US"/>
              </w:rPr>
            </w:pPr>
            <w:r w:rsidRPr="00160F58">
              <w:rPr>
                <w:b/>
                <w:lang w:eastAsia="en-US"/>
              </w:rPr>
              <w:t>№ п/п</w:t>
            </w:r>
          </w:p>
        </w:tc>
        <w:tc>
          <w:tcPr>
            <w:tcW w:w="3260" w:type="dxa"/>
            <w:shd w:val="clear" w:color="auto" w:fill="auto"/>
            <w:vAlign w:val="center"/>
          </w:tcPr>
          <w:p w14:paraId="05EA7D1E" w14:textId="77777777" w:rsidR="00A136CC" w:rsidRPr="00160F58" w:rsidRDefault="00A136CC" w:rsidP="00B678D1">
            <w:pPr>
              <w:jc w:val="center"/>
              <w:rPr>
                <w:b/>
                <w:lang w:eastAsia="en-US"/>
              </w:rPr>
            </w:pPr>
            <w:r w:rsidRPr="00160F58">
              <w:rPr>
                <w:b/>
                <w:lang w:eastAsia="en-US"/>
              </w:rPr>
              <w:t>Перечень основных требований</w:t>
            </w:r>
          </w:p>
        </w:tc>
        <w:tc>
          <w:tcPr>
            <w:tcW w:w="6379" w:type="dxa"/>
            <w:shd w:val="clear" w:color="auto" w:fill="auto"/>
            <w:vAlign w:val="center"/>
          </w:tcPr>
          <w:p w14:paraId="0FCEAB90" w14:textId="77777777" w:rsidR="00A136CC" w:rsidRPr="00160F58" w:rsidRDefault="00A136CC" w:rsidP="00B678D1">
            <w:pPr>
              <w:jc w:val="center"/>
              <w:rPr>
                <w:b/>
                <w:lang w:eastAsia="en-US"/>
              </w:rPr>
            </w:pPr>
            <w:r w:rsidRPr="00160F58">
              <w:rPr>
                <w:b/>
                <w:lang w:eastAsia="en-US"/>
              </w:rPr>
              <w:t>Содержание требований</w:t>
            </w:r>
          </w:p>
        </w:tc>
      </w:tr>
      <w:tr w:rsidR="00A136CC" w:rsidRPr="00160F58" w14:paraId="4B44C0AC" w14:textId="77777777" w:rsidTr="00B678D1">
        <w:trPr>
          <w:tblHeader/>
        </w:trPr>
        <w:tc>
          <w:tcPr>
            <w:tcW w:w="851" w:type="dxa"/>
            <w:shd w:val="clear" w:color="auto" w:fill="auto"/>
            <w:vAlign w:val="center"/>
          </w:tcPr>
          <w:p w14:paraId="1FCBC3A2" w14:textId="77777777" w:rsidR="00A136CC" w:rsidRPr="00160F58" w:rsidRDefault="00A136CC" w:rsidP="00B678D1">
            <w:pPr>
              <w:jc w:val="center"/>
              <w:rPr>
                <w:lang w:eastAsia="en-US"/>
              </w:rPr>
            </w:pPr>
            <w:r w:rsidRPr="00160F58">
              <w:rPr>
                <w:lang w:eastAsia="en-US"/>
              </w:rPr>
              <w:t>1</w:t>
            </w:r>
          </w:p>
        </w:tc>
        <w:tc>
          <w:tcPr>
            <w:tcW w:w="3260" w:type="dxa"/>
            <w:shd w:val="clear" w:color="auto" w:fill="auto"/>
            <w:vAlign w:val="center"/>
          </w:tcPr>
          <w:p w14:paraId="671CF045" w14:textId="77777777" w:rsidR="00A136CC" w:rsidRPr="00160F58" w:rsidRDefault="00A136CC" w:rsidP="00B678D1">
            <w:pPr>
              <w:jc w:val="center"/>
              <w:rPr>
                <w:lang w:eastAsia="en-US"/>
              </w:rPr>
            </w:pPr>
            <w:r w:rsidRPr="00160F58">
              <w:rPr>
                <w:lang w:eastAsia="en-US"/>
              </w:rPr>
              <w:t>2</w:t>
            </w:r>
          </w:p>
        </w:tc>
        <w:tc>
          <w:tcPr>
            <w:tcW w:w="6379" w:type="dxa"/>
            <w:shd w:val="clear" w:color="auto" w:fill="auto"/>
            <w:vAlign w:val="center"/>
          </w:tcPr>
          <w:p w14:paraId="5C3A7FC6" w14:textId="77777777" w:rsidR="00A136CC" w:rsidRPr="00160F58" w:rsidRDefault="00A136CC" w:rsidP="00B678D1">
            <w:pPr>
              <w:jc w:val="center"/>
              <w:rPr>
                <w:lang w:eastAsia="en-US"/>
              </w:rPr>
            </w:pPr>
            <w:r w:rsidRPr="00160F58">
              <w:rPr>
                <w:lang w:eastAsia="en-US"/>
              </w:rPr>
              <w:t>3</w:t>
            </w:r>
          </w:p>
        </w:tc>
      </w:tr>
      <w:tr w:rsidR="00A136CC" w:rsidRPr="00160F58" w14:paraId="68D5B93D" w14:textId="77777777" w:rsidTr="00B678D1">
        <w:trPr>
          <w:trHeight w:val="567"/>
        </w:trPr>
        <w:tc>
          <w:tcPr>
            <w:tcW w:w="851" w:type="dxa"/>
            <w:shd w:val="clear" w:color="auto" w:fill="auto"/>
          </w:tcPr>
          <w:p w14:paraId="27A055FC" w14:textId="77777777" w:rsidR="00A136CC" w:rsidRPr="00160F58" w:rsidRDefault="00A136CC" w:rsidP="00B678D1">
            <w:pPr>
              <w:spacing w:after="200"/>
              <w:jc w:val="center"/>
              <w:rPr>
                <w:lang w:eastAsia="en-US"/>
              </w:rPr>
            </w:pPr>
            <w:r w:rsidRPr="00160F58">
              <w:rPr>
                <w:lang w:eastAsia="en-US"/>
              </w:rPr>
              <w:t>1.</w:t>
            </w:r>
          </w:p>
        </w:tc>
        <w:tc>
          <w:tcPr>
            <w:tcW w:w="3260" w:type="dxa"/>
            <w:shd w:val="clear" w:color="auto" w:fill="auto"/>
          </w:tcPr>
          <w:p w14:paraId="4D0F73AC" w14:textId="77777777" w:rsidR="00A136CC" w:rsidRPr="00160F58" w:rsidRDefault="00A136CC" w:rsidP="00B678D1">
            <w:pPr>
              <w:spacing w:after="200"/>
              <w:rPr>
                <w:lang w:eastAsia="en-US"/>
              </w:rPr>
            </w:pPr>
            <w:r w:rsidRPr="00160F58">
              <w:rPr>
                <w:lang w:eastAsia="en-US"/>
              </w:rPr>
              <w:t>Место выполнения работ</w:t>
            </w:r>
          </w:p>
        </w:tc>
        <w:tc>
          <w:tcPr>
            <w:tcW w:w="6379" w:type="dxa"/>
            <w:shd w:val="clear" w:color="auto" w:fill="auto"/>
          </w:tcPr>
          <w:p w14:paraId="64D56021" w14:textId="77777777" w:rsidR="00A136CC" w:rsidRPr="00542D06" w:rsidRDefault="00A136CC" w:rsidP="00B678D1">
            <w:pPr>
              <w:autoSpaceDE w:val="0"/>
              <w:autoSpaceDN w:val="0"/>
              <w:adjustRightInd w:val="0"/>
              <w:jc w:val="both"/>
              <w:rPr>
                <w:lang w:eastAsia="en-US"/>
              </w:rPr>
            </w:pPr>
            <w:r w:rsidRPr="00F0562C">
              <w:rPr>
                <w:lang w:eastAsia="en-US"/>
              </w:rPr>
              <w:t xml:space="preserve">РФ, </w:t>
            </w:r>
            <w:r>
              <w:rPr>
                <w:lang w:eastAsia="en-US"/>
              </w:rPr>
              <w:t>Р</w:t>
            </w:r>
            <w:r w:rsidRPr="00F44A1A">
              <w:rPr>
                <w:lang w:eastAsia="en-US"/>
              </w:rPr>
              <w:t xml:space="preserve">еспублика Крым, </w:t>
            </w:r>
            <w:r w:rsidRPr="00E41041">
              <w:rPr>
                <w:lang w:eastAsia="en-US"/>
              </w:rPr>
              <w:t>Кировский район, г. Старый Крым, ул. Чапаева, 48и. Кадастровый номер земельного участка 90:04:010103:169.</w:t>
            </w:r>
          </w:p>
        </w:tc>
      </w:tr>
      <w:tr w:rsidR="00A136CC" w:rsidRPr="00160F58" w14:paraId="48F36B99" w14:textId="77777777" w:rsidTr="00B678D1">
        <w:tc>
          <w:tcPr>
            <w:tcW w:w="851" w:type="dxa"/>
            <w:shd w:val="clear" w:color="auto" w:fill="auto"/>
          </w:tcPr>
          <w:p w14:paraId="6A303E89" w14:textId="77777777" w:rsidR="00A136CC" w:rsidRPr="00160F58" w:rsidRDefault="00A136CC" w:rsidP="00B678D1">
            <w:pPr>
              <w:jc w:val="center"/>
              <w:rPr>
                <w:lang w:eastAsia="en-US"/>
              </w:rPr>
            </w:pPr>
            <w:r w:rsidRPr="00160F58">
              <w:rPr>
                <w:lang w:eastAsia="en-US"/>
              </w:rPr>
              <w:t>2.</w:t>
            </w:r>
          </w:p>
        </w:tc>
        <w:tc>
          <w:tcPr>
            <w:tcW w:w="3260" w:type="dxa"/>
            <w:shd w:val="clear" w:color="auto" w:fill="auto"/>
          </w:tcPr>
          <w:p w14:paraId="57DC04C1" w14:textId="77777777" w:rsidR="00A136CC" w:rsidRPr="00160F58" w:rsidRDefault="00A136CC" w:rsidP="00B678D1">
            <w:pPr>
              <w:rPr>
                <w:lang w:eastAsia="en-US"/>
              </w:rPr>
            </w:pPr>
            <w:r w:rsidRPr="00160F58">
              <w:rPr>
                <w:lang w:eastAsia="en-US"/>
              </w:rPr>
              <w:t>Заказчик</w:t>
            </w:r>
          </w:p>
        </w:tc>
        <w:tc>
          <w:tcPr>
            <w:tcW w:w="6379" w:type="dxa"/>
            <w:shd w:val="clear" w:color="auto" w:fill="auto"/>
          </w:tcPr>
          <w:p w14:paraId="2EAF4B0A" w14:textId="77777777" w:rsidR="00A136CC" w:rsidRPr="00160F58" w:rsidRDefault="00A136CC" w:rsidP="00B678D1">
            <w:pPr>
              <w:jc w:val="both"/>
              <w:rPr>
                <w:lang w:eastAsia="en-US"/>
              </w:rPr>
            </w:pPr>
            <w:r w:rsidRPr="00160F58">
              <w:rPr>
                <w:lang w:eastAsia="en-US"/>
              </w:rPr>
              <w:t xml:space="preserve">Государственное казенное учреждение Республики Крым «Инвестиционно-строительное управление Республики Крым». </w:t>
            </w:r>
          </w:p>
          <w:p w14:paraId="15DE79D4" w14:textId="77777777" w:rsidR="00A136CC" w:rsidRDefault="00A136CC" w:rsidP="00B678D1">
            <w:pPr>
              <w:suppressAutoHyphens/>
              <w:jc w:val="both"/>
              <w:rPr>
                <w:lang w:eastAsia="ar-SA"/>
              </w:rPr>
            </w:pPr>
            <w:r w:rsidRPr="00160F58">
              <w:rPr>
                <w:lang w:eastAsia="en-US"/>
              </w:rPr>
              <w:t xml:space="preserve">Юридический адрес: </w:t>
            </w:r>
            <w:r w:rsidRPr="00160F58">
              <w:rPr>
                <w:lang w:eastAsia="ar-SA"/>
              </w:rPr>
              <w:t xml:space="preserve">295048, Республика Крым, </w:t>
            </w:r>
          </w:p>
          <w:p w14:paraId="12F48087" w14:textId="77777777" w:rsidR="00A136CC" w:rsidRPr="00160F58" w:rsidRDefault="00A136CC" w:rsidP="00B678D1">
            <w:pPr>
              <w:suppressAutoHyphens/>
              <w:jc w:val="both"/>
              <w:rPr>
                <w:lang w:eastAsia="ar-SA"/>
              </w:rPr>
            </w:pPr>
            <w:r w:rsidRPr="00160F58">
              <w:rPr>
                <w:lang w:eastAsia="ar-SA"/>
              </w:rPr>
              <w:t xml:space="preserve">г. Симферополь, ул. </w:t>
            </w:r>
            <w:proofErr w:type="spellStart"/>
            <w:r w:rsidRPr="00160F58">
              <w:rPr>
                <w:lang w:eastAsia="ar-SA"/>
              </w:rPr>
              <w:t>Трубаченко</w:t>
            </w:r>
            <w:proofErr w:type="spellEnd"/>
            <w:r w:rsidRPr="00160F58">
              <w:rPr>
                <w:lang w:eastAsia="ar-SA"/>
              </w:rPr>
              <w:t xml:space="preserve">, д. 23А. </w:t>
            </w:r>
          </w:p>
        </w:tc>
      </w:tr>
      <w:tr w:rsidR="00A136CC" w:rsidRPr="00160F58" w14:paraId="29283CE4" w14:textId="77777777" w:rsidTr="00B678D1">
        <w:tc>
          <w:tcPr>
            <w:tcW w:w="851" w:type="dxa"/>
            <w:shd w:val="clear" w:color="auto" w:fill="auto"/>
          </w:tcPr>
          <w:p w14:paraId="3D739B08" w14:textId="77777777" w:rsidR="00A136CC" w:rsidRPr="00160F58" w:rsidRDefault="00A136CC" w:rsidP="00B678D1">
            <w:pPr>
              <w:jc w:val="center"/>
              <w:rPr>
                <w:lang w:eastAsia="en-US"/>
              </w:rPr>
            </w:pPr>
            <w:r w:rsidRPr="00160F58">
              <w:rPr>
                <w:lang w:eastAsia="en-US"/>
              </w:rPr>
              <w:t>3.</w:t>
            </w:r>
          </w:p>
        </w:tc>
        <w:tc>
          <w:tcPr>
            <w:tcW w:w="3260" w:type="dxa"/>
            <w:shd w:val="clear" w:color="auto" w:fill="auto"/>
          </w:tcPr>
          <w:p w14:paraId="170F6291" w14:textId="77777777" w:rsidR="00A136CC" w:rsidRPr="00160F58" w:rsidRDefault="00A136CC" w:rsidP="00B678D1">
            <w:pPr>
              <w:rPr>
                <w:lang w:eastAsia="en-US"/>
              </w:rPr>
            </w:pPr>
            <w:r w:rsidRPr="00160F58">
              <w:rPr>
                <w:lang w:eastAsia="en-US"/>
              </w:rPr>
              <w:t>Подрядная организация</w:t>
            </w:r>
          </w:p>
        </w:tc>
        <w:tc>
          <w:tcPr>
            <w:tcW w:w="6379" w:type="dxa"/>
            <w:shd w:val="clear" w:color="auto" w:fill="auto"/>
          </w:tcPr>
          <w:p w14:paraId="4445144A" w14:textId="77777777" w:rsidR="00A136CC" w:rsidRPr="00160F58" w:rsidRDefault="00A136CC" w:rsidP="00B678D1">
            <w:pPr>
              <w:jc w:val="both"/>
              <w:rPr>
                <w:lang w:eastAsia="en-US"/>
              </w:rPr>
            </w:pPr>
            <w:r w:rsidRPr="00BD4169">
              <w:rPr>
                <w:lang w:eastAsia="en-US"/>
              </w:rPr>
              <w:t>Определяется по результатам процедуры закупки у единственного поставщика</w:t>
            </w:r>
            <w:r>
              <w:rPr>
                <w:lang w:eastAsia="en-US"/>
              </w:rPr>
              <w:t xml:space="preserve"> (подрядчика, исполнителя)</w:t>
            </w:r>
          </w:p>
        </w:tc>
      </w:tr>
      <w:tr w:rsidR="00A136CC" w:rsidRPr="00160F58" w14:paraId="05797BF5" w14:textId="77777777" w:rsidTr="00B678D1">
        <w:tc>
          <w:tcPr>
            <w:tcW w:w="851" w:type="dxa"/>
            <w:shd w:val="clear" w:color="auto" w:fill="auto"/>
          </w:tcPr>
          <w:p w14:paraId="07B4C0C9" w14:textId="77777777" w:rsidR="00A136CC" w:rsidRPr="00160F58" w:rsidRDefault="00A136CC" w:rsidP="00B678D1">
            <w:pPr>
              <w:jc w:val="center"/>
              <w:rPr>
                <w:lang w:eastAsia="en-US"/>
              </w:rPr>
            </w:pPr>
            <w:r w:rsidRPr="00160F58">
              <w:rPr>
                <w:lang w:eastAsia="en-US"/>
              </w:rPr>
              <w:t>4.</w:t>
            </w:r>
          </w:p>
        </w:tc>
        <w:tc>
          <w:tcPr>
            <w:tcW w:w="3260" w:type="dxa"/>
            <w:shd w:val="clear" w:color="auto" w:fill="auto"/>
          </w:tcPr>
          <w:p w14:paraId="3C549D36" w14:textId="77777777" w:rsidR="00A136CC" w:rsidRPr="00160F58" w:rsidRDefault="00A136CC" w:rsidP="00B678D1">
            <w:pPr>
              <w:rPr>
                <w:lang w:eastAsia="en-US"/>
              </w:rPr>
            </w:pPr>
            <w:r w:rsidRPr="00160F58">
              <w:rPr>
                <w:lang w:eastAsia="en-US"/>
              </w:rPr>
              <w:t>Объект</w:t>
            </w:r>
          </w:p>
        </w:tc>
        <w:tc>
          <w:tcPr>
            <w:tcW w:w="6379" w:type="dxa"/>
            <w:shd w:val="clear" w:color="auto" w:fill="auto"/>
          </w:tcPr>
          <w:p w14:paraId="151FF151" w14:textId="77777777" w:rsidR="00A136CC" w:rsidRPr="00EA69D4" w:rsidRDefault="00A136CC" w:rsidP="00B678D1">
            <w:pPr>
              <w:suppressAutoHyphens/>
              <w:jc w:val="both"/>
              <w:rPr>
                <w:bCs/>
                <w:iCs/>
              </w:rPr>
            </w:pPr>
            <w:bookmarkStart w:id="8" w:name="_Hlk67391543"/>
            <w:r w:rsidRPr="00E41041">
              <w:rPr>
                <w:lang w:eastAsia="en-US"/>
              </w:rPr>
              <w:t>Строительство 48 квартирного жилого дома в г. Старый Крым</w:t>
            </w:r>
            <w:bookmarkEnd w:id="8"/>
          </w:p>
        </w:tc>
      </w:tr>
      <w:tr w:rsidR="00A136CC" w:rsidRPr="00160F58" w14:paraId="57AEDCBC" w14:textId="77777777" w:rsidTr="00B678D1">
        <w:trPr>
          <w:trHeight w:val="401"/>
        </w:trPr>
        <w:tc>
          <w:tcPr>
            <w:tcW w:w="851" w:type="dxa"/>
            <w:shd w:val="clear" w:color="auto" w:fill="auto"/>
          </w:tcPr>
          <w:p w14:paraId="20951D14" w14:textId="77777777" w:rsidR="00A136CC" w:rsidRPr="00160F58" w:rsidRDefault="00A136CC" w:rsidP="00B678D1">
            <w:pPr>
              <w:jc w:val="center"/>
              <w:rPr>
                <w:lang w:eastAsia="en-US"/>
              </w:rPr>
            </w:pPr>
            <w:r w:rsidRPr="00160F58">
              <w:rPr>
                <w:lang w:eastAsia="en-US"/>
              </w:rPr>
              <w:t>5.</w:t>
            </w:r>
          </w:p>
        </w:tc>
        <w:tc>
          <w:tcPr>
            <w:tcW w:w="3260" w:type="dxa"/>
            <w:shd w:val="clear" w:color="auto" w:fill="auto"/>
          </w:tcPr>
          <w:p w14:paraId="13894F27" w14:textId="77777777" w:rsidR="00A136CC" w:rsidRPr="00160F58" w:rsidRDefault="00A136CC" w:rsidP="00B678D1">
            <w:pPr>
              <w:rPr>
                <w:lang w:eastAsia="en-US"/>
              </w:rPr>
            </w:pPr>
            <w:r w:rsidRPr="00160F58">
              <w:rPr>
                <w:lang w:eastAsia="ar-SA"/>
              </w:rPr>
              <w:t>Назначение объекта</w:t>
            </w:r>
          </w:p>
        </w:tc>
        <w:tc>
          <w:tcPr>
            <w:tcW w:w="6379" w:type="dxa"/>
            <w:shd w:val="clear" w:color="auto" w:fill="auto"/>
          </w:tcPr>
          <w:p w14:paraId="15AE3834" w14:textId="77777777" w:rsidR="00A136CC" w:rsidRPr="00F95D9A" w:rsidRDefault="00A136CC" w:rsidP="00B678D1">
            <w:pPr>
              <w:jc w:val="both"/>
              <w:rPr>
                <w:color w:val="000000"/>
                <w:lang w:eastAsia="en-US"/>
              </w:rPr>
            </w:pPr>
            <w:r w:rsidRPr="00D858E9">
              <w:rPr>
                <w:lang w:eastAsia="en-US"/>
              </w:rPr>
              <w:t xml:space="preserve">В соответствии с Общероссийским классификатором основных фондов </w:t>
            </w:r>
            <w:r w:rsidRPr="00D858E9">
              <w:rPr>
                <w:color w:val="000000"/>
                <w:lang w:eastAsia="en-US"/>
              </w:rPr>
              <w:t>ОК 013-2014 (СНС 2008),</w:t>
            </w:r>
            <w:r w:rsidRPr="00D858E9">
              <w:rPr>
                <w:color w:val="FF0000"/>
                <w:lang w:eastAsia="en-US"/>
              </w:rPr>
              <w:t xml:space="preserve"> </w:t>
            </w:r>
            <w:r w:rsidRPr="00D858E9">
              <w:rPr>
                <w:color w:val="000000"/>
                <w:lang w:eastAsia="en-US"/>
              </w:rPr>
              <w:t xml:space="preserve">соответствует </w:t>
            </w:r>
            <w:r w:rsidRPr="00D858E9">
              <w:lastRenderedPageBreak/>
              <w:t>1</w:t>
            </w:r>
            <w:r>
              <w:t>0</w:t>
            </w:r>
            <w:r w:rsidRPr="00D858E9">
              <w:t>0.00.</w:t>
            </w:r>
            <w:r>
              <w:t>20</w:t>
            </w:r>
            <w:r w:rsidRPr="00D858E9">
              <w:t>.1</w:t>
            </w:r>
            <w:r>
              <w:t>1 - з</w:t>
            </w:r>
            <w:r w:rsidRPr="00D858E9">
              <w:t xml:space="preserve">дания </w:t>
            </w:r>
            <w:r w:rsidRPr="001C7E12">
              <w:t>жилые общего назначения многосекционные</w:t>
            </w:r>
          </w:p>
        </w:tc>
      </w:tr>
      <w:tr w:rsidR="00A136CC" w:rsidRPr="00160F58" w14:paraId="6ECC248D" w14:textId="77777777" w:rsidTr="00B678D1">
        <w:trPr>
          <w:trHeight w:val="632"/>
        </w:trPr>
        <w:tc>
          <w:tcPr>
            <w:tcW w:w="851" w:type="dxa"/>
            <w:shd w:val="clear" w:color="auto" w:fill="auto"/>
          </w:tcPr>
          <w:p w14:paraId="6A56FAD3" w14:textId="77777777" w:rsidR="00A136CC" w:rsidRPr="00160F58" w:rsidRDefault="00A136CC" w:rsidP="00B678D1">
            <w:pPr>
              <w:jc w:val="center"/>
              <w:rPr>
                <w:lang w:eastAsia="en-US"/>
              </w:rPr>
            </w:pPr>
            <w:r w:rsidRPr="00160F58">
              <w:rPr>
                <w:lang w:eastAsia="en-US"/>
              </w:rPr>
              <w:lastRenderedPageBreak/>
              <w:t>6.</w:t>
            </w:r>
          </w:p>
        </w:tc>
        <w:tc>
          <w:tcPr>
            <w:tcW w:w="3260" w:type="dxa"/>
            <w:shd w:val="clear" w:color="auto" w:fill="auto"/>
          </w:tcPr>
          <w:p w14:paraId="25E16B63" w14:textId="77777777" w:rsidR="00A136CC" w:rsidRPr="00E21997" w:rsidRDefault="00A136CC" w:rsidP="00B678D1">
            <w:pPr>
              <w:rPr>
                <w:lang w:eastAsia="en-US"/>
              </w:rPr>
            </w:pPr>
            <w:r w:rsidRPr="00E21997">
              <w:rPr>
                <w:lang w:eastAsia="en-US"/>
              </w:rPr>
              <w:t>Основание для выполнения работ</w:t>
            </w:r>
          </w:p>
        </w:tc>
        <w:tc>
          <w:tcPr>
            <w:tcW w:w="6379" w:type="dxa"/>
            <w:shd w:val="clear" w:color="auto" w:fill="auto"/>
          </w:tcPr>
          <w:p w14:paraId="53E17CAC" w14:textId="77777777" w:rsidR="00A136CC" w:rsidRDefault="00A136CC" w:rsidP="00B678D1">
            <w:pPr>
              <w:jc w:val="both"/>
              <w:rPr>
                <w:lang w:eastAsia="en-US"/>
              </w:rPr>
            </w:pPr>
            <w:r w:rsidRPr="00B34D4A">
              <w:rPr>
                <w:lang w:eastAsia="en-US"/>
              </w:rPr>
              <w:t xml:space="preserve">Распоряжение Совета министров Республики Крым от </w:t>
            </w:r>
            <w:r w:rsidRPr="00B26A5C">
              <w:rPr>
                <w:lang w:eastAsia="en-US"/>
              </w:rPr>
              <w:t>05</w:t>
            </w:r>
            <w:r w:rsidRPr="00B34D4A">
              <w:rPr>
                <w:lang w:eastAsia="en-US"/>
              </w:rPr>
              <w:t xml:space="preserve"> декабря 202</w:t>
            </w:r>
            <w:r w:rsidRPr="00B26A5C">
              <w:rPr>
                <w:lang w:eastAsia="en-US"/>
              </w:rPr>
              <w:t>3</w:t>
            </w:r>
            <w:r w:rsidRPr="00B34D4A">
              <w:rPr>
                <w:lang w:eastAsia="en-US"/>
              </w:rPr>
              <w:t xml:space="preserve"> года №2</w:t>
            </w:r>
            <w:r w:rsidRPr="00B26A5C">
              <w:rPr>
                <w:lang w:eastAsia="en-US"/>
              </w:rPr>
              <w:t>181</w:t>
            </w:r>
            <w:r w:rsidRPr="00B34D4A">
              <w:rPr>
                <w:lang w:eastAsia="en-US"/>
              </w:rPr>
              <w:t>-р (</w:t>
            </w:r>
            <w:r w:rsidRPr="00AE1985">
              <w:rPr>
                <w:lang w:eastAsia="en-US"/>
              </w:rPr>
              <w:t>приложение 5, п. 101 в ред. от 28.03.2024 №473-р)</w:t>
            </w:r>
          </w:p>
          <w:p w14:paraId="0C78A5CF" w14:textId="77777777" w:rsidR="00A136CC" w:rsidRPr="00E21997" w:rsidRDefault="00A136CC" w:rsidP="00B678D1">
            <w:pPr>
              <w:jc w:val="both"/>
              <w:rPr>
                <w:lang w:eastAsia="en-US"/>
              </w:rPr>
            </w:pPr>
            <w:r>
              <w:rPr>
                <w:lang w:eastAsia="en-US"/>
              </w:rPr>
              <w:t>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w:t>
            </w:r>
          </w:p>
          <w:p w14:paraId="0B7DA914" w14:textId="77777777" w:rsidR="00A136CC" w:rsidRPr="00E21997" w:rsidRDefault="00A136CC" w:rsidP="00B678D1">
            <w:pPr>
              <w:jc w:val="both"/>
              <w:rPr>
                <w:lang w:eastAsia="en-US"/>
              </w:rPr>
            </w:pPr>
            <w:r w:rsidRPr="00B34D4A">
              <w:rPr>
                <w:lang w:eastAsia="en-US"/>
              </w:rPr>
              <w:t xml:space="preserve">Соглашение о предоставлении субсидии из федерального бюджета бюджету субъекта Российской Федерации от </w:t>
            </w:r>
            <w:r w:rsidRPr="00AE1985">
              <w:rPr>
                <w:lang w:eastAsia="en-US"/>
              </w:rPr>
              <w:t>26.12.2023 № 069-09-2024-383 (в редакции от 22.02.2024 № 069-09-2024-383/1)</w:t>
            </w:r>
            <w:r w:rsidRPr="00E21997">
              <w:rPr>
                <w:lang w:eastAsia="en-US"/>
              </w:rPr>
              <w:t xml:space="preserve"> в части сроков выполнения работ.</w:t>
            </w:r>
          </w:p>
        </w:tc>
      </w:tr>
      <w:tr w:rsidR="00A136CC" w:rsidRPr="00160F58" w14:paraId="4C3EEB95" w14:textId="77777777" w:rsidTr="00B678D1">
        <w:trPr>
          <w:trHeight w:val="70"/>
        </w:trPr>
        <w:tc>
          <w:tcPr>
            <w:tcW w:w="851" w:type="dxa"/>
            <w:shd w:val="clear" w:color="auto" w:fill="auto"/>
          </w:tcPr>
          <w:p w14:paraId="28A32F95" w14:textId="77777777" w:rsidR="00A136CC" w:rsidRPr="00160F58" w:rsidRDefault="00A136CC" w:rsidP="00B678D1">
            <w:pPr>
              <w:jc w:val="center"/>
              <w:rPr>
                <w:lang w:eastAsia="en-US"/>
              </w:rPr>
            </w:pPr>
            <w:r w:rsidRPr="00160F58">
              <w:rPr>
                <w:lang w:eastAsia="en-US"/>
              </w:rPr>
              <w:t>7.</w:t>
            </w:r>
          </w:p>
        </w:tc>
        <w:tc>
          <w:tcPr>
            <w:tcW w:w="3260" w:type="dxa"/>
            <w:shd w:val="clear" w:color="auto" w:fill="auto"/>
          </w:tcPr>
          <w:p w14:paraId="1765326F" w14:textId="77777777" w:rsidR="00A136CC" w:rsidRPr="00160F58" w:rsidRDefault="00A136CC" w:rsidP="00B678D1">
            <w:pPr>
              <w:rPr>
                <w:lang w:eastAsia="en-US"/>
              </w:rPr>
            </w:pPr>
            <w:r w:rsidRPr="00160F58">
              <w:rPr>
                <w:lang w:eastAsia="en-US"/>
              </w:rPr>
              <w:t>Краткое описание объекта</w:t>
            </w:r>
          </w:p>
        </w:tc>
        <w:tc>
          <w:tcPr>
            <w:tcW w:w="6379" w:type="dxa"/>
            <w:shd w:val="clear" w:color="auto" w:fill="auto"/>
          </w:tcPr>
          <w:p w14:paraId="204C94DB" w14:textId="77777777" w:rsidR="00A136CC" w:rsidRPr="00671A3D" w:rsidRDefault="00A136CC" w:rsidP="00B678D1">
            <w:pPr>
              <w:jc w:val="both"/>
              <w:rPr>
                <w:lang w:eastAsia="en-US"/>
              </w:rPr>
            </w:pPr>
            <w:r w:rsidRPr="00AD7D91">
              <w:rPr>
                <w:lang w:eastAsia="en-US"/>
              </w:rPr>
              <w:t xml:space="preserve">Назначение и описание объекта указано в Приложении 1 к Техническому заданию. </w:t>
            </w:r>
            <w:r w:rsidRPr="00671A3D">
              <w:rPr>
                <w:lang w:eastAsia="en-US"/>
              </w:rPr>
              <w:t>(проектная документация)</w:t>
            </w:r>
          </w:p>
          <w:p w14:paraId="34F768CE" w14:textId="77777777" w:rsidR="00A136CC" w:rsidRDefault="00A136CC" w:rsidP="00B678D1">
            <w:pPr>
              <w:jc w:val="both"/>
              <w:rPr>
                <w:lang w:eastAsia="en-US"/>
              </w:rPr>
            </w:pPr>
            <w:r w:rsidRPr="00AD7D91">
              <w:rPr>
                <w:lang w:eastAsia="en-US"/>
              </w:rPr>
              <w:t>Используемые в сметной документации (Приложение № 2 к Техническому заданию) ссылки на товарные знаки (при наличии) обусловлены требованиями «</w:t>
            </w:r>
            <w:r w:rsidRPr="00671A3D">
              <w:rPr>
                <w:lang w:eastAsia="en-US"/>
              </w:rPr>
              <w:t>Методик</w:t>
            </w:r>
            <w:r>
              <w:rPr>
                <w:lang w:eastAsia="en-US"/>
              </w:rPr>
              <w:t>и</w:t>
            </w:r>
            <w:r w:rsidRPr="00671A3D">
              <w:rPr>
                <w:lang w:eastAsia="en-US"/>
              </w:rP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sidRPr="00AD7D91">
              <w:rPr>
                <w:lang w:eastAsia="en-US"/>
              </w:rPr>
              <w:t>»</w:t>
            </w:r>
            <w:r>
              <w:rPr>
                <w:lang w:eastAsia="en-US"/>
              </w:rPr>
              <w:t xml:space="preserve"> (утверждена </w:t>
            </w:r>
            <w:r w:rsidRPr="00671A3D">
              <w:rPr>
                <w:lang w:eastAsia="en-US"/>
              </w:rPr>
              <w:t>приказом Министерства</w:t>
            </w:r>
            <w:r>
              <w:rPr>
                <w:lang w:eastAsia="en-US"/>
              </w:rPr>
              <w:t xml:space="preserve"> </w:t>
            </w:r>
            <w:r w:rsidRPr="00671A3D">
              <w:rPr>
                <w:lang w:eastAsia="en-US"/>
              </w:rPr>
              <w:t>строительства и жилищно- коммунального хозяйства Российской Федерации от 4 августа 2020 г. № 421/</w:t>
            </w:r>
            <w:proofErr w:type="spellStart"/>
            <w:r w:rsidRPr="00671A3D">
              <w:rPr>
                <w:lang w:eastAsia="en-US"/>
              </w:rPr>
              <w:t>пр</w:t>
            </w:r>
            <w:proofErr w:type="spellEnd"/>
            <w:r>
              <w:rPr>
                <w:lang w:eastAsia="en-US"/>
              </w:rPr>
              <w:t>)</w:t>
            </w:r>
            <w:r w:rsidRPr="00AD7D91">
              <w:rPr>
                <w:lang w:eastAsia="en-US"/>
              </w:rPr>
              <w:t>,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w:t>
            </w:r>
            <w:r>
              <w:rPr>
                <w:lang w:eastAsia="en-US"/>
              </w:rPr>
              <w:t>1</w:t>
            </w:r>
            <w:r w:rsidRPr="00AD7D91">
              <w:rPr>
                <w:lang w:eastAsia="en-US"/>
              </w:rPr>
              <w:t xml:space="preserve">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w:t>
            </w:r>
            <w:r w:rsidRPr="00AD7D91">
              <w:rPr>
                <w:lang w:eastAsia="en-US"/>
              </w:rPr>
              <w:lastRenderedPageBreak/>
              <w:t xml:space="preserve">(технические условия, технические свидетельства, ГОСТ, СНиП, стандарт организации и </w:t>
            </w:r>
            <w:r>
              <w:rPr>
                <w:lang w:eastAsia="en-US"/>
              </w:rPr>
              <w:t xml:space="preserve">пр.) вне зависимости от наличия </w:t>
            </w:r>
            <w:r w:rsidRPr="00AD7D91">
              <w:rPr>
                <w:lang w:eastAsia="en-US"/>
              </w:rPr>
              <w:t>или отсутствия указаний на</w:t>
            </w:r>
            <w:r>
              <w:rPr>
                <w:lang w:eastAsia="en-US"/>
              </w:rPr>
              <w:t xml:space="preserve"> </w:t>
            </w:r>
            <w:r w:rsidRPr="00AD7D91">
              <w:rPr>
                <w:lang w:eastAsia="en-US"/>
              </w:rPr>
              <w:t>внесенные в</w:t>
            </w:r>
            <w:r>
              <w:rPr>
                <w:lang w:eastAsia="en-US"/>
              </w:rPr>
              <w:t xml:space="preserve"> </w:t>
            </w:r>
            <w:r w:rsidRPr="00AD7D91">
              <w:rPr>
                <w:lang w:eastAsia="en-US"/>
              </w:rPr>
              <w:t>нее</w:t>
            </w:r>
          </w:p>
          <w:p w14:paraId="127C791C" w14:textId="77777777" w:rsidR="00A136CC" w:rsidRPr="00AD7D91" w:rsidRDefault="00A136CC" w:rsidP="00B678D1">
            <w:pPr>
              <w:jc w:val="both"/>
              <w:rPr>
                <w:lang w:eastAsia="en-US"/>
              </w:rPr>
            </w:pPr>
            <w:r w:rsidRPr="00AD7D91">
              <w:rPr>
                <w:lang w:eastAsia="en-US"/>
              </w:rPr>
              <w:t>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A136CC" w:rsidRPr="00160F58" w14:paraId="6826A90B" w14:textId="77777777" w:rsidTr="00B678D1">
        <w:tc>
          <w:tcPr>
            <w:tcW w:w="851" w:type="dxa"/>
            <w:shd w:val="clear" w:color="auto" w:fill="auto"/>
          </w:tcPr>
          <w:p w14:paraId="24E086C0" w14:textId="77777777" w:rsidR="00A136CC" w:rsidRPr="00160F58" w:rsidRDefault="00A136CC" w:rsidP="00B678D1">
            <w:pPr>
              <w:jc w:val="center"/>
              <w:rPr>
                <w:lang w:eastAsia="en-US"/>
              </w:rPr>
            </w:pPr>
            <w:r w:rsidRPr="00160F58">
              <w:rPr>
                <w:lang w:eastAsia="en-US"/>
              </w:rPr>
              <w:lastRenderedPageBreak/>
              <w:t>8.</w:t>
            </w:r>
          </w:p>
        </w:tc>
        <w:tc>
          <w:tcPr>
            <w:tcW w:w="3260" w:type="dxa"/>
            <w:shd w:val="clear" w:color="auto" w:fill="auto"/>
          </w:tcPr>
          <w:p w14:paraId="549E4280" w14:textId="77777777" w:rsidR="00A136CC" w:rsidRPr="00160F58" w:rsidRDefault="00A136CC" w:rsidP="00B678D1">
            <w:pPr>
              <w:rPr>
                <w:lang w:eastAsia="en-US"/>
              </w:rPr>
            </w:pPr>
            <w:r w:rsidRPr="00160F58">
              <w:rPr>
                <w:lang w:eastAsia="en-US"/>
              </w:rPr>
              <w:t>Требования к выполнению работ</w:t>
            </w:r>
          </w:p>
        </w:tc>
        <w:tc>
          <w:tcPr>
            <w:tcW w:w="6379" w:type="dxa"/>
            <w:shd w:val="clear" w:color="auto" w:fill="auto"/>
          </w:tcPr>
          <w:p w14:paraId="5669FEAB" w14:textId="77777777" w:rsidR="00A136CC" w:rsidRPr="00A850AE" w:rsidRDefault="00A136CC" w:rsidP="00B678D1">
            <w:pPr>
              <w:widowControl w:val="0"/>
              <w:ind w:right="37"/>
              <w:jc w:val="both"/>
              <w:rPr>
                <w:bCs/>
              </w:rPr>
            </w:pPr>
            <w:r w:rsidRPr="00A850AE">
              <w:rPr>
                <w:bCs/>
              </w:rPr>
              <w:t>Комплекс работ по строительству объекта согласно:</w:t>
            </w:r>
          </w:p>
          <w:p w14:paraId="3B5BBB9D" w14:textId="77777777" w:rsidR="00A136CC" w:rsidRPr="00A850AE" w:rsidRDefault="00A136CC" w:rsidP="00A136CC">
            <w:pPr>
              <w:widowControl w:val="0"/>
              <w:numPr>
                <w:ilvl w:val="0"/>
                <w:numId w:val="46"/>
              </w:numPr>
              <w:ind w:left="460" w:right="37"/>
              <w:jc w:val="both"/>
              <w:rPr>
                <w:bCs/>
              </w:rPr>
            </w:pPr>
            <w:r w:rsidRPr="00A850AE">
              <w:rPr>
                <w:bCs/>
              </w:rPr>
              <w:t>Государственному контракту;</w:t>
            </w:r>
          </w:p>
          <w:p w14:paraId="4939598A" w14:textId="77777777" w:rsidR="00A136CC" w:rsidRPr="00A850AE" w:rsidRDefault="00A136CC" w:rsidP="00A136CC">
            <w:pPr>
              <w:widowControl w:val="0"/>
              <w:numPr>
                <w:ilvl w:val="0"/>
                <w:numId w:val="46"/>
              </w:numPr>
              <w:ind w:left="460" w:right="37"/>
              <w:jc w:val="both"/>
              <w:rPr>
                <w:bCs/>
              </w:rPr>
            </w:pPr>
            <w:r w:rsidRPr="00A850AE">
              <w:rPr>
                <w:bCs/>
              </w:rPr>
              <w:t>Смете контракта (приложение 1 к проекту Государственного контракта);</w:t>
            </w:r>
          </w:p>
          <w:p w14:paraId="382CE55D" w14:textId="77777777" w:rsidR="00A136CC" w:rsidRPr="00A850AE" w:rsidRDefault="00A136CC" w:rsidP="00A136CC">
            <w:pPr>
              <w:widowControl w:val="0"/>
              <w:numPr>
                <w:ilvl w:val="0"/>
                <w:numId w:val="46"/>
              </w:numPr>
              <w:ind w:left="460" w:right="37"/>
              <w:jc w:val="both"/>
              <w:rPr>
                <w:bCs/>
              </w:rPr>
            </w:pPr>
            <w:r w:rsidRPr="00A850AE">
              <w:rPr>
                <w:bCs/>
              </w:rPr>
              <w:t xml:space="preserve">Графику </w:t>
            </w:r>
            <w:r>
              <w:rPr>
                <w:bCs/>
              </w:rPr>
              <w:t>заверше</w:t>
            </w:r>
            <w:r w:rsidRPr="00A850AE">
              <w:rPr>
                <w:bCs/>
              </w:rPr>
              <w:t>ния строительно-монтажных работ (приложение 2 к проекту Государственного контракта);</w:t>
            </w:r>
          </w:p>
          <w:p w14:paraId="2D67FFA5" w14:textId="77777777" w:rsidR="00A136CC" w:rsidRPr="004537B8" w:rsidRDefault="00A136CC" w:rsidP="00A136CC">
            <w:pPr>
              <w:widowControl w:val="0"/>
              <w:numPr>
                <w:ilvl w:val="0"/>
                <w:numId w:val="46"/>
              </w:numPr>
              <w:ind w:left="460" w:right="37"/>
              <w:jc w:val="both"/>
              <w:rPr>
                <w:bCs/>
              </w:rPr>
            </w:pPr>
            <w:r w:rsidRPr="004537B8">
              <w:rPr>
                <w:bCs/>
              </w:rPr>
              <w:t xml:space="preserve">Детализированному графику </w:t>
            </w:r>
            <w:r>
              <w:rPr>
                <w:bCs/>
              </w:rPr>
              <w:t>заверш</w:t>
            </w:r>
            <w:r w:rsidRPr="004537B8">
              <w:rPr>
                <w:bCs/>
              </w:rPr>
              <w:t>ения строительно-монтажных работ (форма по приложению 2.1 к проекту Государственного контракта);</w:t>
            </w:r>
          </w:p>
          <w:p w14:paraId="09C73523" w14:textId="77777777" w:rsidR="00A136CC" w:rsidRPr="001653BA" w:rsidRDefault="00A136CC" w:rsidP="00A136CC">
            <w:pPr>
              <w:widowControl w:val="0"/>
              <w:numPr>
                <w:ilvl w:val="0"/>
                <w:numId w:val="46"/>
              </w:numPr>
              <w:ind w:left="460" w:right="37"/>
              <w:jc w:val="both"/>
              <w:rPr>
                <w:bCs/>
              </w:rPr>
            </w:pPr>
            <w:r w:rsidRPr="001653BA">
              <w:rPr>
                <w:bCs/>
              </w:rPr>
              <w:t xml:space="preserve">Проектной документации, разработанной </w:t>
            </w:r>
            <w:r>
              <w:rPr>
                <w:bCs/>
              </w:rPr>
              <w:t>ООО «</w:t>
            </w:r>
            <w:proofErr w:type="spellStart"/>
            <w:r>
              <w:rPr>
                <w:bCs/>
              </w:rPr>
              <w:t>ЮжПромПроект</w:t>
            </w:r>
            <w:proofErr w:type="spellEnd"/>
            <w:r>
              <w:rPr>
                <w:bCs/>
              </w:rPr>
              <w:t xml:space="preserve">» </w:t>
            </w:r>
            <w:r w:rsidRPr="001653BA">
              <w:rPr>
                <w:bCs/>
              </w:rPr>
              <w:t>(приложение 1 к Техническому заданию);</w:t>
            </w:r>
          </w:p>
          <w:p w14:paraId="3A4E2B2D" w14:textId="77777777" w:rsidR="00A136CC" w:rsidRDefault="00A136CC" w:rsidP="00A136CC">
            <w:pPr>
              <w:widowControl w:val="0"/>
              <w:numPr>
                <w:ilvl w:val="0"/>
                <w:numId w:val="46"/>
              </w:numPr>
              <w:ind w:left="460" w:right="37"/>
              <w:jc w:val="both"/>
              <w:rPr>
                <w:bCs/>
              </w:rPr>
            </w:pPr>
            <w:r w:rsidRPr="006A2415">
              <w:rPr>
                <w:bCs/>
              </w:rPr>
              <w:t xml:space="preserve">Сметной документации, разработанной </w:t>
            </w:r>
            <w:r>
              <w:rPr>
                <w:bCs/>
              </w:rPr>
              <w:t>ОО</w:t>
            </w:r>
            <w:r w:rsidRPr="006A2415">
              <w:rPr>
                <w:bCs/>
              </w:rPr>
              <w:t>О «</w:t>
            </w:r>
            <w:proofErr w:type="spellStart"/>
            <w:r>
              <w:rPr>
                <w:bCs/>
              </w:rPr>
              <w:t>ЮжПромПроект</w:t>
            </w:r>
            <w:proofErr w:type="spellEnd"/>
            <w:r w:rsidRPr="006A2415">
              <w:rPr>
                <w:bCs/>
              </w:rPr>
              <w:t>» (приложение 2 к Техническому заданию);</w:t>
            </w:r>
          </w:p>
          <w:p w14:paraId="63DB1E4F" w14:textId="77777777" w:rsidR="00A136CC" w:rsidRPr="00874393" w:rsidRDefault="00A136CC" w:rsidP="00A136CC">
            <w:pPr>
              <w:widowControl w:val="0"/>
              <w:numPr>
                <w:ilvl w:val="0"/>
                <w:numId w:val="46"/>
              </w:numPr>
              <w:ind w:left="460" w:right="37"/>
              <w:jc w:val="both"/>
              <w:rPr>
                <w:bCs/>
              </w:rPr>
            </w:pPr>
            <w:r w:rsidRPr="00E347C3">
              <w:rPr>
                <w:bCs/>
              </w:rPr>
              <w:t xml:space="preserve">Рабочей документации, разработанной </w:t>
            </w:r>
            <w:r>
              <w:rPr>
                <w:bCs/>
              </w:rPr>
              <w:t>ООО «</w:t>
            </w:r>
            <w:proofErr w:type="spellStart"/>
            <w:r>
              <w:rPr>
                <w:bCs/>
              </w:rPr>
              <w:t>ЮжПромПроект</w:t>
            </w:r>
            <w:proofErr w:type="spellEnd"/>
            <w:r>
              <w:rPr>
                <w:bCs/>
              </w:rPr>
              <w:t>»</w:t>
            </w:r>
          </w:p>
        </w:tc>
      </w:tr>
      <w:tr w:rsidR="00A136CC" w:rsidRPr="00160F58" w14:paraId="19D68782" w14:textId="77777777" w:rsidTr="00B678D1">
        <w:trPr>
          <w:trHeight w:val="379"/>
        </w:trPr>
        <w:tc>
          <w:tcPr>
            <w:tcW w:w="851" w:type="dxa"/>
            <w:shd w:val="clear" w:color="auto" w:fill="auto"/>
          </w:tcPr>
          <w:p w14:paraId="2E2FFDDD" w14:textId="77777777" w:rsidR="00A136CC" w:rsidRPr="00160F58" w:rsidRDefault="00A136CC" w:rsidP="00B678D1">
            <w:pPr>
              <w:jc w:val="center"/>
              <w:rPr>
                <w:lang w:eastAsia="en-US"/>
              </w:rPr>
            </w:pPr>
            <w:r w:rsidRPr="00160F58">
              <w:rPr>
                <w:lang w:eastAsia="en-US"/>
              </w:rPr>
              <w:t>9.</w:t>
            </w:r>
          </w:p>
        </w:tc>
        <w:tc>
          <w:tcPr>
            <w:tcW w:w="3260" w:type="dxa"/>
            <w:shd w:val="clear" w:color="auto" w:fill="auto"/>
          </w:tcPr>
          <w:p w14:paraId="022ACC39" w14:textId="77777777" w:rsidR="00A136CC" w:rsidRPr="00160F58" w:rsidRDefault="00A136CC" w:rsidP="00B678D1">
            <w:pPr>
              <w:rPr>
                <w:lang w:eastAsia="en-US"/>
              </w:rPr>
            </w:pPr>
            <w:r w:rsidRPr="00160F58">
              <w:rPr>
                <w:lang w:eastAsia="en-US"/>
              </w:rPr>
              <w:t>Источник финансирования</w:t>
            </w:r>
          </w:p>
        </w:tc>
        <w:tc>
          <w:tcPr>
            <w:tcW w:w="6379" w:type="dxa"/>
            <w:shd w:val="clear" w:color="auto" w:fill="auto"/>
          </w:tcPr>
          <w:p w14:paraId="3EE95E61" w14:textId="77777777" w:rsidR="00A136CC" w:rsidRPr="000A05D9" w:rsidRDefault="00A136CC" w:rsidP="00B678D1">
            <w:pPr>
              <w:widowControl w:val="0"/>
              <w:jc w:val="both"/>
            </w:pPr>
            <w:r w:rsidRPr="009D475D">
              <w:t xml:space="preserve">Бюджет Республики Крым (субсидии из федерального бюджета, предоставляемые бюджету Республики Крым в целях </w:t>
            </w:r>
            <w:proofErr w:type="spellStart"/>
            <w:r w:rsidRPr="009D475D">
              <w:t>софинансирования</w:t>
            </w:r>
            <w:proofErr w:type="spellEnd"/>
            <w:r w:rsidRPr="009D475D">
              <w:t xml:space="preserve"> расходных обязательств, возникающих при реализации государственных программ Республики Крым и г. Севастополя, </w:t>
            </w:r>
            <w:r>
              <w:t>в</w:t>
            </w:r>
            <w:r w:rsidRPr="009D475D">
              <w:t xml:space="preserve"> рамках государственной программы Российской Федерации «Социально-экономическое развитие Республики Крым и г. Севастополя»)</w:t>
            </w:r>
          </w:p>
        </w:tc>
      </w:tr>
      <w:tr w:rsidR="00A136CC" w:rsidRPr="00160F58" w14:paraId="6279243B" w14:textId="77777777" w:rsidTr="00B678D1">
        <w:trPr>
          <w:trHeight w:val="542"/>
        </w:trPr>
        <w:tc>
          <w:tcPr>
            <w:tcW w:w="851" w:type="dxa"/>
            <w:shd w:val="clear" w:color="auto" w:fill="auto"/>
          </w:tcPr>
          <w:p w14:paraId="56194FA8" w14:textId="77777777" w:rsidR="00A136CC" w:rsidRPr="00160F58" w:rsidRDefault="00A136CC" w:rsidP="00B678D1">
            <w:pPr>
              <w:jc w:val="center"/>
              <w:rPr>
                <w:lang w:eastAsia="en-US"/>
              </w:rPr>
            </w:pPr>
            <w:r w:rsidRPr="00160F58">
              <w:rPr>
                <w:lang w:eastAsia="en-US"/>
              </w:rPr>
              <w:t>10.</w:t>
            </w:r>
          </w:p>
        </w:tc>
        <w:tc>
          <w:tcPr>
            <w:tcW w:w="3260" w:type="dxa"/>
            <w:shd w:val="clear" w:color="auto" w:fill="auto"/>
          </w:tcPr>
          <w:p w14:paraId="2411BA2C" w14:textId="77777777" w:rsidR="00A136CC" w:rsidRPr="00160F58" w:rsidRDefault="00A136CC" w:rsidP="00B678D1">
            <w:pPr>
              <w:rPr>
                <w:lang w:eastAsia="en-US"/>
              </w:rPr>
            </w:pPr>
            <w:r w:rsidRPr="00160F58">
              <w:rPr>
                <w:lang w:eastAsia="en-US"/>
              </w:rPr>
              <w:t>Срок выполнения работ</w:t>
            </w:r>
          </w:p>
        </w:tc>
        <w:tc>
          <w:tcPr>
            <w:tcW w:w="6379" w:type="dxa"/>
            <w:shd w:val="clear" w:color="auto" w:fill="auto"/>
          </w:tcPr>
          <w:p w14:paraId="571FF12A" w14:textId="77777777" w:rsidR="00A136CC" w:rsidRPr="007C3099" w:rsidRDefault="00A136CC" w:rsidP="00B678D1">
            <w:pPr>
              <w:jc w:val="both"/>
              <w:rPr>
                <w:color w:val="000000"/>
              </w:rPr>
            </w:pPr>
            <w:r w:rsidRPr="004311DB">
              <w:rPr>
                <w:color w:val="000000"/>
              </w:rPr>
              <w:t xml:space="preserve">– </w:t>
            </w:r>
            <w:r>
              <w:rPr>
                <w:color w:val="000000"/>
              </w:rPr>
              <w:t>Н</w:t>
            </w:r>
            <w:r w:rsidRPr="004311DB">
              <w:rPr>
                <w:color w:val="000000"/>
              </w:rPr>
              <w:t xml:space="preserve">ачало работ: со дня </w:t>
            </w:r>
            <w:r w:rsidRPr="007C3099">
              <w:rPr>
                <w:color w:val="000000"/>
              </w:rPr>
              <w:t>заключения Контракта;</w:t>
            </w:r>
          </w:p>
          <w:p w14:paraId="7F73C786" w14:textId="77777777" w:rsidR="00A136CC" w:rsidRPr="00B769F3" w:rsidRDefault="00A136CC" w:rsidP="00B678D1">
            <w:pPr>
              <w:jc w:val="both"/>
              <w:rPr>
                <w:b/>
                <w:color w:val="000000"/>
              </w:rPr>
            </w:pPr>
            <w:r w:rsidRPr="007C3099">
              <w:rPr>
                <w:color w:val="000000"/>
              </w:rPr>
              <w:t xml:space="preserve">– </w:t>
            </w:r>
            <w:r w:rsidRPr="00D6574C">
              <w:rPr>
                <w:color w:val="000000"/>
              </w:rPr>
              <w:t xml:space="preserve">Окончание выполнения работ – </w:t>
            </w:r>
            <w:r w:rsidRPr="00B769F3">
              <w:rPr>
                <w:b/>
                <w:color w:val="000000"/>
              </w:rPr>
              <w:t xml:space="preserve">не позднее </w:t>
            </w:r>
            <w:r w:rsidRPr="00D261BD">
              <w:rPr>
                <w:b/>
                <w:color w:val="000000"/>
              </w:rPr>
              <w:t>«31» июля 2025 г.</w:t>
            </w:r>
          </w:p>
          <w:p w14:paraId="17BA55C5" w14:textId="77777777" w:rsidR="00A136CC" w:rsidRPr="004311DB" w:rsidRDefault="00A136CC" w:rsidP="00B678D1">
            <w:pPr>
              <w:jc w:val="both"/>
              <w:rPr>
                <w:color w:val="000000"/>
              </w:rPr>
            </w:pPr>
            <w:r w:rsidRPr="00B769F3">
              <w:rPr>
                <w:color w:val="000000"/>
              </w:rPr>
              <w:t xml:space="preserve">-  Получение ЗОС - </w:t>
            </w:r>
            <w:r w:rsidRPr="00B769F3">
              <w:rPr>
                <w:b/>
                <w:bCs/>
                <w:color w:val="000000"/>
              </w:rPr>
              <w:t xml:space="preserve">не позднее </w:t>
            </w:r>
            <w:r w:rsidRPr="00D261BD">
              <w:rPr>
                <w:b/>
                <w:color w:val="000000"/>
              </w:rPr>
              <w:t>«30» сентября 2025 г.</w:t>
            </w:r>
            <w:r w:rsidRPr="00030067">
              <w:rPr>
                <w:color w:val="000000"/>
              </w:rPr>
              <w:t xml:space="preserve">  </w:t>
            </w:r>
          </w:p>
        </w:tc>
      </w:tr>
      <w:tr w:rsidR="00A136CC" w:rsidRPr="00160F58" w14:paraId="75BC92EC" w14:textId="77777777" w:rsidTr="00B678D1">
        <w:trPr>
          <w:trHeight w:val="259"/>
        </w:trPr>
        <w:tc>
          <w:tcPr>
            <w:tcW w:w="851" w:type="dxa"/>
            <w:shd w:val="clear" w:color="auto" w:fill="auto"/>
          </w:tcPr>
          <w:p w14:paraId="5C6FD814" w14:textId="77777777" w:rsidR="00A136CC" w:rsidRPr="00160F58" w:rsidRDefault="00A136CC" w:rsidP="00B678D1">
            <w:pPr>
              <w:jc w:val="center"/>
              <w:rPr>
                <w:lang w:eastAsia="en-US"/>
              </w:rPr>
            </w:pPr>
            <w:r w:rsidRPr="00160F58">
              <w:rPr>
                <w:lang w:eastAsia="en-US"/>
              </w:rPr>
              <w:t>11.</w:t>
            </w:r>
          </w:p>
        </w:tc>
        <w:tc>
          <w:tcPr>
            <w:tcW w:w="3260" w:type="dxa"/>
            <w:shd w:val="clear" w:color="auto" w:fill="auto"/>
          </w:tcPr>
          <w:p w14:paraId="49C15FA4" w14:textId="77777777" w:rsidR="00A136CC" w:rsidRPr="00160F58" w:rsidRDefault="00A136CC" w:rsidP="00B678D1">
            <w:pPr>
              <w:rPr>
                <w:lang w:eastAsia="en-US"/>
              </w:rPr>
            </w:pPr>
            <w:r w:rsidRPr="00160F58">
              <w:rPr>
                <w:lang w:eastAsia="en-US"/>
              </w:rPr>
              <w:t>Основные требования к проведению и качеству работ</w:t>
            </w:r>
          </w:p>
        </w:tc>
        <w:tc>
          <w:tcPr>
            <w:tcW w:w="6379" w:type="dxa"/>
            <w:shd w:val="clear" w:color="auto" w:fill="auto"/>
          </w:tcPr>
          <w:p w14:paraId="1A7EF165" w14:textId="77777777" w:rsidR="00A136CC" w:rsidRPr="008509CE" w:rsidRDefault="00A136CC" w:rsidP="00B678D1">
            <w:pPr>
              <w:jc w:val="both"/>
              <w:rPr>
                <w:color w:val="000000"/>
              </w:rPr>
            </w:pPr>
            <w:r w:rsidRPr="008509CE">
              <w:rPr>
                <w:color w:val="000000"/>
              </w:rPr>
              <w:t xml:space="preserve">Качество работ должно соответствовать требованиям действующего законодательства, строительным нормам и </w:t>
            </w:r>
            <w:proofErr w:type="gramStart"/>
            <w:r w:rsidRPr="008509CE">
              <w:rPr>
                <w:color w:val="000000"/>
              </w:rPr>
              <w:t>правилам</w:t>
            </w:r>
            <w:proofErr w:type="gramEnd"/>
            <w:r w:rsidRPr="008509CE">
              <w:rPr>
                <w:color w:val="000000"/>
              </w:rPr>
              <w:t xml:space="preserve"> и другой обязательной для исполнения нормативно-технической документации.</w:t>
            </w:r>
          </w:p>
          <w:p w14:paraId="12FF68DD" w14:textId="77777777" w:rsidR="00A136CC" w:rsidRPr="008509CE" w:rsidRDefault="00A136CC" w:rsidP="00B678D1">
            <w:pPr>
              <w:jc w:val="both"/>
              <w:rPr>
                <w:color w:val="000000"/>
              </w:rPr>
            </w:pPr>
            <w:r w:rsidRPr="008509CE">
              <w:rPr>
                <w:color w:val="000000"/>
              </w:rPr>
              <w:t>Геодезические работы подрядчик выполняет за свой счет.</w:t>
            </w:r>
          </w:p>
          <w:p w14:paraId="6B66B076" w14:textId="77777777" w:rsidR="00A136CC" w:rsidRPr="008509CE" w:rsidRDefault="00A136CC" w:rsidP="00B678D1">
            <w:pPr>
              <w:jc w:val="both"/>
              <w:rPr>
                <w:color w:val="000000"/>
              </w:rPr>
            </w:pPr>
            <w:r>
              <w:rPr>
                <w:color w:val="000000"/>
              </w:rPr>
              <w:t>Выполняет и предоставляет</w:t>
            </w:r>
            <w:r w:rsidRPr="008509CE">
              <w:rPr>
                <w:color w:val="000000"/>
              </w:rPr>
              <w:t xml:space="preserve"> все исполнительны</w:t>
            </w:r>
            <w:r>
              <w:rPr>
                <w:color w:val="000000"/>
              </w:rPr>
              <w:t>е</w:t>
            </w:r>
            <w:r w:rsidRPr="008509CE">
              <w:rPr>
                <w:color w:val="000000"/>
              </w:rPr>
              <w:t xml:space="preserve"> съемк</w:t>
            </w:r>
            <w:r>
              <w:rPr>
                <w:color w:val="000000"/>
              </w:rPr>
              <w:t>и</w:t>
            </w:r>
            <w:r w:rsidRPr="008509CE">
              <w:rPr>
                <w:color w:val="000000"/>
              </w:rPr>
              <w:t>.</w:t>
            </w:r>
          </w:p>
          <w:p w14:paraId="5D8C9853" w14:textId="77777777" w:rsidR="00A136CC" w:rsidRPr="008509CE" w:rsidRDefault="00A136CC" w:rsidP="00B678D1">
            <w:pPr>
              <w:jc w:val="both"/>
              <w:rPr>
                <w:color w:val="000000"/>
              </w:rPr>
            </w:pPr>
            <w:r w:rsidRPr="008509CE">
              <w:rPr>
                <w:color w:val="000000"/>
              </w:rPr>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hyperlink r:id="rId12" w:history="1">
              <w:r w:rsidRPr="00794673">
                <w:t>СП 48.13330.201</w:t>
              </w:r>
              <w:r>
                <w:t>9</w:t>
              </w:r>
            </w:hyperlink>
            <w:r>
              <w:t xml:space="preserve"> </w:t>
            </w:r>
            <w:r w:rsidRPr="00794673">
              <w:t>«Организация строительства. Актуализированная редакция СНиП 12-01-2004»</w:t>
            </w:r>
            <w:r>
              <w:t>.</w:t>
            </w:r>
          </w:p>
        </w:tc>
      </w:tr>
      <w:tr w:rsidR="00A136CC" w:rsidRPr="00160F58" w14:paraId="7C0E8983" w14:textId="77777777" w:rsidTr="00B678D1">
        <w:tc>
          <w:tcPr>
            <w:tcW w:w="851" w:type="dxa"/>
            <w:shd w:val="clear" w:color="auto" w:fill="auto"/>
          </w:tcPr>
          <w:p w14:paraId="5E5D61B7" w14:textId="77777777" w:rsidR="00A136CC" w:rsidRPr="00160F58" w:rsidRDefault="00A136CC" w:rsidP="00B678D1">
            <w:pPr>
              <w:jc w:val="center"/>
              <w:rPr>
                <w:lang w:eastAsia="en-US"/>
              </w:rPr>
            </w:pPr>
            <w:r w:rsidRPr="00160F58">
              <w:rPr>
                <w:lang w:eastAsia="en-US"/>
              </w:rPr>
              <w:lastRenderedPageBreak/>
              <w:t>12.</w:t>
            </w:r>
          </w:p>
        </w:tc>
        <w:tc>
          <w:tcPr>
            <w:tcW w:w="3260" w:type="dxa"/>
            <w:shd w:val="clear" w:color="auto" w:fill="auto"/>
          </w:tcPr>
          <w:p w14:paraId="3F7A9E98" w14:textId="77777777" w:rsidR="00A136CC" w:rsidRPr="00160F58" w:rsidRDefault="00A136CC" w:rsidP="00B678D1">
            <w:pPr>
              <w:rPr>
                <w:lang w:eastAsia="en-US"/>
              </w:rPr>
            </w:pPr>
            <w:r w:rsidRPr="00160F58">
              <w:rPr>
                <w:lang w:eastAsia="en-US"/>
              </w:rPr>
              <w:t>Основные требования к оборудованию и материалам при выполнении работ</w:t>
            </w:r>
          </w:p>
        </w:tc>
        <w:tc>
          <w:tcPr>
            <w:tcW w:w="6379" w:type="dxa"/>
            <w:shd w:val="clear" w:color="auto" w:fill="auto"/>
          </w:tcPr>
          <w:p w14:paraId="5E230363" w14:textId="77777777" w:rsidR="00A136CC" w:rsidRPr="008509CE" w:rsidRDefault="00A136CC" w:rsidP="00B678D1">
            <w:pPr>
              <w:jc w:val="both"/>
              <w:rPr>
                <w:color w:val="000000"/>
              </w:rPr>
            </w:pPr>
            <w:r w:rsidRPr="008509CE">
              <w:rPr>
                <w:color w:val="000000"/>
              </w:rPr>
              <w:t xml:space="preserve">Применяемые материалы и оборудование должны соответствовать </w:t>
            </w:r>
            <w:r>
              <w:rPr>
                <w:color w:val="000000"/>
              </w:rPr>
              <w:t>проектной документации, указанной в</w:t>
            </w:r>
            <w:r w:rsidRPr="00C376B2">
              <w:rPr>
                <w:color w:val="FF0000"/>
              </w:rPr>
              <w:t xml:space="preserve"> </w:t>
            </w:r>
            <w:r w:rsidRPr="008509CE">
              <w:rPr>
                <w:color w:val="000000"/>
              </w:rPr>
              <w:t>Приложении</w:t>
            </w:r>
            <w:r w:rsidRPr="00A62632">
              <w:rPr>
                <w:color w:val="000000"/>
              </w:rPr>
              <w:t xml:space="preserve"> №1 к Техническому заданию.</w:t>
            </w:r>
          </w:p>
          <w:p w14:paraId="0045C276" w14:textId="77777777" w:rsidR="00A136CC" w:rsidRDefault="00A136CC" w:rsidP="00B678D1">
            <w:pPr>
              <w:jc w:val="both"/>
              <w:rPr>
                <w:color w:val="000000"/>
              </w:rPr>
            </w:pPr>
            <w:r w:rsidRPr="008509CE">
              <w:rPr>
                <w:color w:val="000000"/>
              </w:rPr>
              <w:t>Поставляемое оборудование должно быть новым, соответствовать техническим характеристикам</w:t>
            </w:r>
            <w:r>
              <w:rPr>
                <w:color w:val="000000"/>
              </w:rPr>
              <w:t>, стандартам, паспортным данным</w:t>
            </w:r>
            <w:r w:rsidRPr="008509CE">
              <w:rPr>
                <w:color w:val="000000"/>
              </w:rPr>
              <w:t>. Оборудование поставляется в упаковке, обеспечивающей сохранность при транспортировке, погрузо-разгрузочных работах и хранении.</w:t>
            </w:r>
          </w:p>
          <w:p w14:paraId="0F41E603" w14:textId="77777777" w:rsidR="00A136CC" w:rsidRDefault="00A136CC" w:rsidP="00B678D1">
            <w:pPr>
              <w:jc w:val="both"/>
              <w:rPr>
                <w:color w:val="000000"/>
              </w:rPr>
            </w:pPr>
            <w:r>
              <w:rPr>
                <w:color w:val="000000"/>
              </w:rPr>
              <w:t>Подрядчик</w:t>
            </w:r>
            <w:r w:rsidRPr="008509CE">
              <w:rPr>
                <w:color w:val="000000"/>
              </w:rPr>
              <w:t xml:space="preserve"> несет ответственность за применение материалов, несоответствующих государственным стандартам и техническим условиям (ГОСТам, ТУ, Са</w:t>
            </w:r>
            <w:r>
              <w:rPr>
                <w:color w:val="000000"/>
              </w:rPr>
              <w:t>н</w:t>
            </w:r>
            <w:r w:rsidRPr="008509CE">
              <w:rPr>
                <w:color w:val="000000"/>
              </w:rPr>
              <w:t>ПиН, СНиП</w:t>
            </w:r>
            <w:r>
              <w:rPr>
                <w:color w:val="000000"/>
              </w:rPr>
              <w:t>, СП, РД</w:t>
            </w:r>
            <w:r w:rsidRPr="008509CE">
              <w:rPr>
                <w:color w:val="000000"/>
              </w:rPr>
              <w:t xml:space="preserve"> и др.), а также иным документам, регламентирующим качество строительных материалов</w:t>
            </w:r>
            <w:r>
              <w:rPr>
                <w:color w:val="000000"/>
              </w:rPr>
              <w:t>.</w:t>
            </w:r>
          </w:p>
          <w:p w14:paraId="6E21BCF5" w14:textId="77777777" w:rsidR="00A136CC" w:rsidRDefault="00A136CC" w:rsidP="00B678D1">
            <w:pPr>
              <w:jc w:val="both"/>
              <w:rPr>
                <w:color w:val="000000"/>
              </w:rPr>
            </w:pPr>
            <w:r>
              <w:rPr>
                <w:color w:val="000000"/>
              </w:rPr>
              <w:t xml:space="preserve">Подрядчик обязан вести журнал входного контроля качества поступающих на объект материалов согласно </w:t>
            </w:r>
            <w:r w:rsidRPr="00DA1AE9">
              <w:rPr>
                <w:color w:val="000000"/>
              </w:rPr>
              <w:t xml:space="preserve">ГОСТ 24297-2013 </w:t>
            </w:r>
            <w:r>
              <w:rPr>
                <w:color w:val="000000"/>
              </w:rPr>
              <w:t>«</w:t>
            </w:r>
            <w:r w:rsidRPr="00DA1AE9">
              <w:rPr>
                <w:color w:val="000000"/>
              </w:rPr>
              <w:t>Верификация закупленной продукции. Организация проведения и методы контроля</w:t>
            </w:r>
            <w:r>
              <w:rPr>
                <w:color w:val="000000"/>
              </w:rPr>
              <w:t>».</w:t>
            </w:r>
          </w:p>
          <w:p w14:paraId="1F5AF03C" w14:textId="77777777" w:rsidR="00A136CC" w:rsidRDefault="00A136CC" w:rsidP="00B678D1">
            <w:pPr>
              <w:jc w:val="both"/>
              <w:rPr>
                <w:lang w:eastAsia="ar-SA"/>
              </w:rPr>
            </w:pPr>
            <w:r w:rsidRPr="00DA1AE9">
              <w:rPr>
                <w:color w:val="000000"/>
              </w:rPr>
              <w:t>Перечень требуемых товаров (материалов) при выполнении</w:t>
            </w:r>
            <w:r w:rsidRPr="0029163B">
              <w:rPr>
                <w:lang w:eastAsia="ar-SA"/>
              </w:rPr>
              <w:t xml:space="preserve"> работ установлен проектной </w:t>
            </w:r>
            <w:r>
              <w:rPr>
                <w:lang w:eastAsia="ar-SA"/>
              </w:rPr>
              <w:t xml:space="preserve">и рабочей </w:t>
            </w:r>
            <w:r w:rsidRPr="0029163B">
              <w:rPr>
                <w:lang w:eastAsia="ar-SA"/>
              </w:rPr>
              <w:t>документацией</w:t>
            </w:r>
            <w:r w:rsidRPr="0029163B">
              <w:t xml:space="preserve">. </w:t>
            </w:r>
            <w:r w:rsidRPr="0029163B">
              <w:rPr>
                <w:lang w:eastAsia="ar-SA"/>
              </w:rPr>
              <w:t xml:space="preserve">В случае если в </w:t>
            </w:r>
            <w:r w:rsidRPr="0029163B">
              <w:t>проектной</w:t>
            </w:r>
            <w:r w:rsidRPr="0029163B">
              <w:rPr>
                <w:lang w:eastAsia="ar-SA"/>
              </w:rPr>
              <w:t xml:space="preserve"> документации имеются ссылки на конкретные торговые марки, наименования производителей и т.п., </w:t>
            </w:r>
            <w:r>
              <w:rPr>
                <w:lang w:eastAsia="ar-SA"/>
              </w:rPr>
              <w:t>подрядчик</w:t>
            </w:r>
            <w:r w:rsidRPr="004031AB">
              <w:rPr>
                <w:lang w:eastAsia="ar-SA"/>
              </w:rPr>
              <w:t xml:space="preserve">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w:t>
            </w:r>
            <w:r w:rsidRPr="00A62632">
              <w:rPr>
                <w:lang w:eastAsia="ar-SA"/>
              </w:rPr>
              <w:t>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p w14:paraId="7EBEE2C5" w14:textId="77777777" w:rsidR="00A136CC" w:rsidRPr="00160F58" w:rsidRDefault="00A136CC" w:rsidP="00B678D1">
            <w:pPr>
              <w:jc w:val="both"/>
              <w:rPr>
                <w:lang w:eastAsia="ar-SA"/>
              </w:rPr>
            </w:pPr>
          </w:p>
        </w:tc>
      </w:tr>
      <w:tr w:rsidR="00A136CC" w:rsidRPr="00160F58" w14:paraId="74C421CA" w14:textId="77777777" w:rsidTr="00B678D1">
        <w:trPr>
          <w:trHeight w:val="713"/>
        </w:trPr>
        <w:tc>
          <w:tcPr>
            <w:tcW w:w="851" w:type="dxa"/>
            <w:shd w:val="clear" w:color="auto" w:fill="auto"/>
          </w:tcPr>
          <w:p w14:paraId="54BE60CC" w14:textId="77777777" w:rsidR="00A136CC" w:rsidRPr="00160F58" w:rsidRDefault="00A136CC" w:rsidP="00B678D1">
            <w:pPr>
              <w:jc w:val="center"/>
              <w:rPr>
                <w:lang w:eastAsia="en-US"/>
              </w:rPr>
            </w:pPr>
            <w:r w:rsidRPr="00160F58">
              <w:rPr>
                <w:lang w:eastAsia="en-US"/>
              </w:rPr>
              <w:t>13.</w:t>
            </w:r>
          </w:p>
        </w:tc>
        <w:tc>
          <w:tcPr>
            <w:tcW w:w="3260" w:type="dxa"/>
            <w:shd w:val="clear" w:color="auto" w:fill="auto"/>
          </w:tcPr>
          <w:p w14:paraId="269455D7" w14:textId="77777777" w:rsidR="00A136CC" w:rsidRPr="00160F58" w:rsidRDefault="00A136CC" w:rsidP="00B678D1">
            <w:pPr>
              <w:rPr>
                <w:lang w:eastAsia="en-US"/>
              </w:rPr>
            </w:pPr>
            <w:r w:rsidRPr="00160F58">
              <w:rPr>
                <w:lang w:eastAsia="en-US"/>
              </w:rPr>
              <w:t>Требования к сдаче-приемке законченных работ</w:t>
            </w:r>
          </w:p>
        </w:tc>
        <w:tc>
          <w:tcPr>
            <w:tcW w:w="6379" w:type="dxa"/>
            <w:shd w:val="clear" w:color="auto" w:fill="auto"/>
          </w:tcPr>
          <w:p w14:paraId="23ADE9E1" w14:textId="77777777" w:rsidR="00A136CC" w:rsidRDefault="00A136CC" w:rsidP="00B678D1">
            <w:pPr>
              <w:jc w:val="both"/>
            </w:pPr>
            <w:r>
              <w:rPr>
                <w:lang w:eastAsia="en-US"/>
              </w:rPr>
              <w:t xml:space="preserve">Сдача-приемка законченного строительством объекта осуществляется согласно требованиям </w:t>
            </w:r>
            <w:r w:rsidRPr="00964675">
              <w:rPr>
                <w:lang w:eastAsia="en-US"/>
              </w:rPr>
              <w:t>СП 68.13330.2017 «Приемка в эксплуатацию законченных строительством объектов. Основные положения. Актуализированная редакция СНиП 3.01.04-87»</w:t>
            </w:r>
            <w:r>
              <w:rPr>
                <w:lang w:eastAsia="en-US"/>
              </w:rPr>
              <w:t xml:space="preserve">, а также </w:t>
            </w:r>
            <w:hyperlink r:id="rId13" w:history="1">
              <w:r w:rsidRPr="00794673">
                <w:t>СП 48.13330.201</w:t>
              </w:r>
              <w:r>
                <w:t>9</w:t>
              </w:r>
            </w:hyperlink>
            <w:r>
              <w:t xml:space="preserve"> </w:t>
            </w:r>
            <w:r w:rsidRPr="00794673">
              <w:t>«Организация строительства. Актуализированная редакция СНиП 12-01-2004»</w:t>
            </w:r>
            <w:r>
              <w:t xml:space="preserve"> в соответствии с действующим законодательством РФ, а также регламентов и положений Заказчика.</w:t>
            </w:r>
          </w:p>
          <w:p w14:paraId="61F22F3C" w14:textId="77777777" w:rsidR="00A136CC" w:rsidRDefault="00A136CC" w:rsidP="00B678D1">
            <w:pPr>
              <w:jc w:val="both"/>
              <w:rPr>
                <w:lang w:eastAsia="en-US"/>
              </w:rPr>
            </w:pPr>
            <w:r>
              <w:rPr>
                <w:lang w:eastAsia="en-US"/>
              </w:rPr>
              <w:t>При завершении отдельных видов и/или этапов строительно-монтажных работ – в соответствии с Государственным контрактом.</w:t>
            </w:r>
          </w:p>
          <w:p w14:paraId="230AEA1D" w14:textId="77777777" w:rsidR="00A136CC" w:rsidRPr="00160F58" w:rsidRDefault="00A136CC" w:rsidP="00B678D1">
            <w:pPr>
              <w:jc w:val="both"/>
              <w:rPr>
                <w:lang w:eastAsia="en-US"/>
              </w:rPr>
            </w:pPr>
          </w:p>
        </w:tc>
      </w:tr>
    </w:tbl>
    <w:p w14:paraId="2351389F" w14:textId="77777777" w:rsidR="00A136CC" w:rsidRDefault="00A136CC" w:rsidP="00A136CC">
      <w:pPr>
        <w:jc w:val="center"/>
        <w:rPr>
          <w:b/>
          <w:bCs/>
          <w:color w:val="000000"/>
        </w:rPr>
      </w:pPr>
    </w:p>
    <w:p w14:paraId="7DF5F783" w14:textId="77777777" w:rsidR="00A136CC" w:rsidRDefault="00A136CC" w:rsidP="00A136CC">
      <w:pPr>
        <w:rPr>
          <w:b/>
          <w:bCs/>
          <w:color w:val="000000"/>
        </w:rPr>
      </w:pPr>
    </w:p>
    <w:p w14:paraId="60254EEE" w14:textId="77777777" w:rsidR="00A136CC" w:rsidRDefault="00A136CC" w:rsidP="00A136CC">
      <w:pPr>
        <w:rPr>
          <w:b/>
          <w:bCs/>
          <w:color w:val="000000"/>
        </w:rPr>
      </w:pPr>
    </w:p>
    <w:p w14:paraId="1251E17F" w14:textId="77777777" w:rsidR="00A136CC" w:rsidRDefault="00A136CC" w:rsidP="00A136CC">
      <w:pPr>
        <w:rPr>
          <w:b/>
          <w:bCs/>
          <w:color w:val="000000"/>
        </w:rPr>
      </w:pPr>
    </w:p>
    <w:p w14:paraId="6A44813A" w14:textId="77777777" w:rsidR="00A136CC" w:rsidRDefault="00A136CC" w:rsidP="00A136CC">
      <w:pPr>
        <w:rPr>
          <w:b/>
          <w:bCs/>
          <w:color w:val="000000"/>
        </w:rPr>
      </w:pPr>
    </w:p>
    <w:p w14:paraId="611E81D5" w14:textId="77777777" w:rsidR="00A136CC" w:rsidRDefault="00A136CC" w:rsidP="00A136CC">
      <w:pPr>
        <w:rPr>
          <w:b/>
          <w:bCs/>
          <w:color w:val="000000"/>
        </w:rPr>
      </w:pPr>
    </w:p>
    <w:p w14:paraId="6A67BA91" w14:textId="77777777" w:rsidR="00A136CC" w:rsidRDefault="00A136CC" w:rsidP="00A136CC">
      <w:pPr>
        <w:rPr>
          <w:b/>
          <w:bCs/>
          <w:color w:val="000000"/>
        </w:rPr>
      </w:pPr>
    </w:p>
    <w:p w14:paraId="286D45FD" w14:textId="77777777" w:rsidR="00A136CC" w:rsidRDefault="00A136CC" w:rsidP="00A136CC">
      <w:pPr>
        <w:rPr>
          <w:b/>
          <w:bCs/>
          <w:color w:val="000000"/>
        </w:rPr>
      </w:pPr>
    </w:p>
    <w:p w14:paraId="0322B150" w14:textId="77777777" w:rsidR="00A136CC" w:rsidRDefault="00A136CC" w:rsidP="00A136CC">
      <w:pPr>
        <w:rPr>
          <w:b/>
          <w:bCs/>
          <w:color w:val="000000"/>
        </w:rPr>
      </w:pPr>
    </w:p>
    <w:p w14:paraId="64F8F897" w14:textId="77777777" w:rsidR="00A136CC" w:rsidRDefault="00A136CC" w:rsidP="00A136CC">
      <w:pPr>
        <w:rPr>
          <w:b/>
          <w:bCs/>
          <w:color w:val="000000"/>
        </w:rPr>
      </w:pPr>
    </w:p>
    <w:p w14:paraId="3E65B158" w14:textId="77777777" w:rsidR="00A136CC" w:rsidRDefault="00A136CC" w:rsidP="00A136CC">
      <w:pPr>
        <w:jc w:val="center"/>
        <w:rPr>
          <w:b/>
          <w:bCs/>
          <w:color w:val="000000"/>
        </w:rPr>
      </w:pPr>
      <w:r w:rsidRPr="009E6746">
        <w:rPr>
          <w:b/>
          <w:bCs/>
          <w:color w:val="000000"/>
        </w:rPr>
        <w:t>Технико-экономические показатели</w:t>
      </w:r>
    </w:p>
    <w:p w14:paraId="5E514A71" w14:textId="77777777" w:rsidR="00A136CC" w:rsidRDefault="00A136CC" w:rsidP="00A136CC">
      <w:pPr>
        <w:rPr>
          <w:b/>
          <w:bCs/>
          <w:color w:val="000000"/>
        </w:rPr>
      </w:pPr>
    </w:p>
    <w:p w14:paraId="6FA1CA35" w14:textId="77777777" w:rsidR="00A136CC" w:rsidRPr="009E6746" w:rsidRDefault="00A136CC" w:rsidP="00A136CC">
      <w:pPr>
        <w:rPr>
          <w:b/>
          <w:bCs/>
          <w:color w:val="000000"/>
        </w:rPr>
      </w:pPr>
    </w:p>
    <w:tbl>
      <w:tblPr>
        <w:tblpPr w:leftFromText="180" w:rightFromText="180" w:vertAnchor="text" w:horzAnchor="margin"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5571"/>
        <w:gridCol w:w="1367"/>
        <w:gridCol w:w="1597"/>
      </w:tblGrid>
      <w:tr w:rsidR="00A136CC" w:rsidRPr="00AF2D03" w14:paraId="3177D8FA" w14:textId="77777777" w:rsidTr="00B678D1">
        <w:trPr>
          <w:trHeight w:val="839"/>
        </w:trPr>
        <w:tc>
          <w:tcPr>
            <w:tcW w:w="994" w:type="dxa"/>
            <w:shd w:val="clear" w:color="auto" w:fill="auto"/>
            <w:vAlign w:val="center"/>
          </w:tcPr>
          <w:p w14:paraId="2CD74871" w14:textId="77777777" w:rsidR="00A136CC" w:rsidRPr="00AF2D03" w:rsidRDefault="00A136CC" w:rsidP="00B678D1">
            <w:pPr>
              <w:spacing w:line="360" w:lineRule="auto"/>
              <w:jc w:val="center"/>
            </w:pPr>
            <w:r>
              <w:t xml:space="preserve">№ </w:t>
            </w:r>
            <w:r w:rsidRPr="00AF2D03">
              <w:t>п/п</w:t>
            </w:r>
          </w:p>
        </w:tc>
        <w:tc>
          <w:tcPr>
            <w:tcW w:w="5950" w:type="dxa"/>
            <w:shd w:val="clear" w:color="auto" w:fill="auto"/>
            <w:vAlign w:val="center"/>
          </w:tcPr>
          <w:p w14:paraId="5A02F42F" w14:textId="77777777" w:rsidR="00A136CC" w:rsidRPr="00AF2D03" w:rsidRDefault="00A136CC" w:rsidP="00B678D1">
            <w:pPr>
              <w:spacing w:line="360" w:lineRule="auto"/>
              <w:jc w:val="center"/>
            </w:pPr>
            <w:r w:rsidRPr="00AF2D03">
              <w:t>Наименование</w:t>
            </w:r>
          </w:p>
        </w:tc>
        <w:tc>
          <w:tcPr>
            <w:tcW w:w="1437" w:type="dxa"/>
            <w:shd w:val="clear" w:color="auto" w:fill="auto"/>
            <w:vAlign w:val="center"/>
          </w:tcPr>
          <w:p w14:paraId="3E5EA6CF" w14:textId="77777777" w:rsidR="00A136CC" w:rsidRPr="00AF2D03" w:rsidRDefault="00A136CC" w:rsidP="00B678D1">
            <w:pPr>
              <w:spacing w:line="360" w:lineRule="auto"/>
              <w:jc w:val="center"/>
            </w:pPr>
            <w:r w:rsidRPr="00AF2D03">
              <w:t>Ед. изм.</w:t>
            </w:r>
          </w:p>
        </w:tc>
        <w:tc>
          <w:tcPr>
            <w:tcW w:w="1615" w:type="dxa"/>
            <w:shd w:val="clear" w:color="auto" w:fill="auto"/>
            <w:vAlign w:val="center"/>
          </w:tcPr>
          <w:p w14:paraId="50323714" w14:textId="77777777" w:rsidR="00A136CC" w:rsidRPr="00AF2D03" w:rsidRDefault="00A136CC" w:rsidP="00B678D1">
            <w:pPr>
              <w:spacing w:line="360" w:lineRule="auto"/>
              <w:jc w:val="center"/>
            </w:pPr>
            <w:r w:rsidRPr="00AF2D03">
              <w:t>Количество</w:t>
            </w:r>
          </w:p>
        </w:tc>
      </w:tr>
      <w:tr w:rsidR="00A136CC" w:rsidRPr="00AF2D03" w14:paraId="106302CB" w14:textId="77777777" w:rsidTr="00B678D1">
        <w:trPr>
          <w:trHeight w:val="420"/>
        </w:trPr>
        <w:tc>
          <w:tcPr>
            <w:tcW w:w="994" w:type="dxa"/>
            <w:shd w:val="clear" w:color="auto" w:fill="auto"/>
            <w:vAlign w:val="center"/>
          </w:tcPr>
          <w:p w14:paraId="5DCBB913" w14:textId="77777777" w:rsidR="00A136CC" w:rsidRPr="00AF2D03" w:rsidRDefault="00A136CC" w:rsidP="00B678D1">
            <w:pPr>
              <w:spacing w:line="360" w:lineRule="auto"/>
              <w:jc w:val="center"/>
            </w:pPr>
            <w:r w:rsidRPr="00AF2D03">
              <w:t>1</w:t>
            </w:r>
          </w:p>
        </w:tc>
        <w:tc>
          <w:tcPr>
            <w:tcW w:w="5950" w:type="dxa"/>
            <w:shd w:val="clear" w:color="auto" w:fill="auto"/>
            <w:vAlign w:val="center"/>
          </w:tcPr>
          <w:p w14:paraId="6B87E7F7" w14:textId="77777777" w:rsidR="00A136CC" w:rsidRPr="008D6916" w:rsidRDefault="00A136CC" w:rsidP="00B678D1">
            <w:pPr>
              <w:spacing w:line="360" w:lineRule="auto"/>
            </w:pPr>
            <w:r>
              <w:t>Площадь жилого здания</w:t>
            </w:r>
          </w:p>
        </w:tc>
        <w:tc>
          <w:tcPr>
            <w:tcW w:w="1437" w:type="dxa"/>
            <w:shd w:val="clear" w:color="auto" w:fill="auto"/>
            <w:vAlign w:val="center"/>
          </w:tcPr>
          <w:p w14:paraId="57DAD54E" w14:textId="77777777" w:rsidR="00A136CC" w:rsidRPr="00DB20B3" w:rsidRDefault="00A136CC" w:rsidP="00B678D1">
            <w:pPr>
              <w:spacing w:line="360" w:lineRule="auto"/>
              <w:jc w:val="center"/>
              <w:rPr>
                <w:vertAlign w:val="superscript"/>
              </w:rPr>
            </w:pPr>
            <w:r>
              <w:t>м</w:t>
            </w:r>
            <w:r>
              <w:rPr>
                <w:vertAlign w:val="superscript"/>
              </w:rPr>
              <w:t>2</w:t>
            </w:r>
          </w:p>
        </w:tc>
        <w:tc>
          <w:tcPr>
            <w:tcW w:w="1615" w:type="dxa"/>
            <w:shd w:val="clear" w:color="auto" w:fill="auto"/>
            <w:vAlign w:val="center"/>
          </w:tcPr>
          <w:p w14:paraId="013604CE" w14:textId="77777777" w:rsidR="00A136CC" w:rsidRPr="008D6916" w:rsidRDefault="00A136CC" w:rsidP="00B678D1">
            <w:pPr>
              <w:spacing w:line="360" w:lineRule="auto"/>
              <w:jc w:val="center"/>
            </w:pPr>
            <w:r>
              <w:t>3947,67</w:t>
            </w:r>
          </w:p>
        </w:tc>
      </w:tr>
      <w:tr w:rsidR="00A136CC" w:rsidRPr="00AF2D03" w14:paraId="146426A6" w14:textId="77777777" w:rsidTr="00B678D1">
        <w:trPr>
          <w:trHeight w:val="420"/>
        </w:trPr>
        <w:tc>
          <w:tcPr>
            <w:tcW w:w="994" w:type="dxa"/>
            <w:shd w:val="clear" w:color="auto" w:fill="auto"/>
            <w:vAlign w:val="center"/>
          </w:tcPr>
          <w:p w14:paraId="416EE2D0" w14:textId="77777777" w:rsidR="00A136CC" w:rsidRPr="00AF2D03" w:rsidRDefault="00A136CC" w:rsidP="00B678D1">
            <w:pPr>
              <w:spacing w:line="360" w:lineRule="auto"/>
              <w:jc w:val="center"/>
            </w:pPr>
            <w:r w:rsidRPr="00AF2D03">
              <w:t>2</w:t>
            </w:r>
          </w:p>
        </w:tc>
        <w:tc>
          <w:tcPr>
            <w:tcW w:w="5950" w:type="dxa"/>
            <w:shd w:val="clear" w:color="auto" w:fill="auto"/>
            <w:vAlign w:val="center"/>
          </w:tcPr>
          <w:p w14:paraId="56002C53" w14:textId="77777777" w:rsidR="00A136CC" w:rsidRPr="008D6916" w:rsidRDefault="00A136CC" w:rsidP="00B678D1">
            <w:pPr>
              <w:spacing w:line="360" w:lineRule="auto"/>
            </w:pPr>
            <w:r>
              <w:t xml:space="preserve">Строительный объем выше </w:t>
            </w:r>
            <w:proofErr w:type="spellStart"/>
            <w:r>
              <w:t>отм</w:t>
            </w:r>
            <w:proofErr w:type="spellEnd"/>
            <w:r>
              <w:t>. 0,000</w:t>
            </w:r>
          </w:p>
        </w:tc>
        <w:tc>
          <w:tcPr>
            <w:tcW w:w="1437" w:type="dxa"/>
            <w:shd w:val="clear" w:color="auto" w:fill="auto"/>
            <w:vAlign w:val="center"/>
          </w:tcPr>
          <w:p w14:paraId="5FB15DBE" w14:textId="77777777" w:rsidR="00A136CC" w:rsidRPr="008D6916" w:rsidRDefault="00A136CC" w:rsidP="00B678D1">
            <w:pPr>
              <w:spacing w:line="360" w:lineRule="auto"/>
              <w:jc w:val="center"/>
            </w:pPr>
            <w:r w:rsidRPr="008D6916">
              <w:t>м</w:t>
            </w:r>
            <w:r w:rsidRPr="008D6916">
              <w:rPr>
                <w:vertAlign w:val="superscript"/>
              </w:rPr>
              <w:t>3</w:t>
            </w:r>
          </w:p>
        </w:tc>
        <w:tc>
          <w:tcPr>
            <w:tcW w:w="1615" w:type="dxa"/>
            <w:shd w:val="clear" w:color="auto" w:fill="auto"/>
            <w:vAlign w:val="center"/>
          </w:tcPr>
          <w:p w14:paraId="326629F3" w14:textId="77777777" w:rsidR="00A136CC" w:rsidRPr="008D6916" w:rsidRDefault="00A136CC" w:rsidP="00B678D1">
            <w:pPr>
              <w:spacing w:line="360" w:lineRule="auto"/>
              <w:jc w:val="center"/>
            </w:pPr>
            <w:r>
              <w:t>14506,85</w:t>
            </w:r>
          </w:p>
        </w:tc>
      </w:tr>
      <w:tr w:rsidR="00A136CC" w:rsidRPr="00AF2D03" w14:paraId="077D6DDF" w14:textId="77777777" w:rsidTr="00B678D1">
        <w:trPr>
          <w:trHeight w:val="407"/>
        </w:trPr>
        <w:tc>
          <w:tcPr>
            <w:tcW w:w="994" w:type="dxa"/>
            <w:shd w:val="clear" w:color="auto" w:fill="auto"/>
            <w:vAlign w:val="center"/>
          </w:tcPr>
          <w:p w14:paraId="612B59D6" w14:textId="77777777" w:rsidR="00A136CC" w:rsidRPr="00AF2D03" w:rsidRDefault="00A136CC" w:rsidP="00B678D1">
            <w:pPr>
              <w:spacing w:line="360" w:lineRule="auto"/>
              <w:jc w:val="center"/>
            </w:pPr>
            <w:r w:rsidRPr="00AF2D03">
              <w:t>3</w:t>
            </w:r>
          </w:p>
        </w:tc>
        <w:tc>
          <w:tcPr>
            <w:tcW w:w="5950" w:type="dxa"/>
            <w:shd w:val="clear" w:color="auto" w:fill="auto"/>
            <w:vAlign w:val="center"/>
          </w:tcPr>
          <w:p w14:paraId="57225509" w14:textId="77777777" w:rsidR="00A136CC" w:rsidRPr="008D6916" w:rsidRDefault="00A136CC" w:rsidP="00B678D1">
            <w:pPr>
              <w:spacing w:line="360" w:lineRule="auto"/>
            </w:pPr>
            <w:r>
              <w:t xml:space="preserve">Строительный объем ниже </w:t>
            </w:r>
            <w:proofErr w:type="spellStart"/>
            <w:r>
              <w:t>отм</w:t>
            </w:r>
            <w:proofErr w:type="spellEnd"/>
            <w:r>
              <w:t>. 0,000</w:t>
            </w:r>
          </w:p>
        </w:tc>
        <w:tc>
          <w:tcPr>
            <w:tcW w:w="1437" w:type="dxa"/>
            <w:shd w:val="clear" w:color="auto" w:fill="auto"/>
            <w:vAlign w:val="center"/>
          </w:tcPr>
          <w:p w14:paraId="5B25227E" w14:textId="77777777" w:rsidR="00A136CC" w:rsidRPr="005E4CF3" w:rsidRDefault="00A136CC" w:rsidP="00B678D1">
            <w:pPr>
              <w:spacing w:line="360" w:lineRule="auto"/>
              <w:jc w:val="center"/>
              <w:rPr>
                <w:highlight w:val="yellow"/>
              </w:rPr>
            </w:pPr>
            <w:r w:rsidRPr="008D6916">
              <w:t>м</w:t>
            </w:r>
            <w:r w:rsidRPr="008D6916">
              <w:rPr>
                <w:vertAlign w:val="superscript"/>
              </w:rPr>
              <w:t>3</w:t>
            </w:r>
          </w:p>
        </w:tc>
        <w:tc>
          <w:tcPr>
            <w:tcW w:w="1615" w:type="dxa"/>
            <w:shd w:val="clear" w:color="auto" w:fill="auto"/>
            <w:vAlign w:val="center"/>
          </w:tcPr>
          <w:p w14:paraId="3AA92F04" w14:textId="77777777" w:rsidR="00A136CC" w:rsidRPr="008D6916" w:rsidRDefault="00A136CC" w:rsidP="00B678D1">
            <w:pPr>
              <w:spacing w:line="360" w:lineRule="auto"/>
              <w:jc w:val="center"/>
            </w:pPr>
            <w:r>
              <w:t>1351,77</w:t>
            </w:r>
          </w:p>
        </w:tc>
      </w:tr>
      <w:tr w:rsidR="00A136CC" w:rsidRPr="00AF2D03" w14:paraId="093792D5" w14:textId="77777777" w:rsidTr="00B678D1">
        <w:trPr>
          <w:trHeight w:val="420"/>
        </w:trPr>
        <w:tc>
          <w:tcPr>
            <w:tcW w:w="994" w:type="dxa"/>
            <w:shd w:val="clear" w:color="auto" w:fill="auto"/>
            <w:vAlign w:val="center"/>
          </w:tcPr>
          <w:p w14:paraId="71ECA713" w14:textId="77777777" w:rsidR="00A136CC" w:rsidRPr="00AF2D03" w:rsidRDefault="00A136CC" w:rsidP="00B678D1">
            <w:pPr>
              <w:spacing w:line="360" w:lineRule="auto"/>
              <w:jc w:val="center"/>
            </w:pPr>
            <w:r>
              <w:t>4</w:t>
            </w:r>
          </w:p>
        </w:tc>
        <w:tc>
          <w:tcPr>
            <w:tcW w:w="5950" w:type="dxa"/>
            <w:shd w:val="clear" w:color="auto" w:fill="auto"/>
            <w:vAlign w:val="center"/>
          </w:tcPr>
          <w:p w14:paraId="1ED28468" w14:textId="77777777" w:rsidR="00A136CC" w:rsidRPr="008D6916" w:rsidRDefault="00A136CC" w:rsidP="00B678D1">
            <w:pPr>
              <w:spacing w:line="360" w:lineRule="auto"/>
            </w:pPr>
            <w:r>
              <w:t>Этажность</w:t>
            </w:r>
          </w:p>
        </w:tc>
        <w:tc>
          <w:tcPr>
            <w:tcW w:w="1437" w:type="dxa"/>
            <w:shd w:val="clear" w:color="auto" w:fill="auto"/>
            <w:vAlign w:val="center"/>
          </w:tcPr>
          <w:p w14:paraId="0D2E510B" w14:textId="77777777" w:rsidR="00A136CC" w:rsidRPr="009F0FE2" w:rsidRDefault="00A136CC" w:rsidP="00B678D1">
            <w:pPr>
              <w:autoSpaceDE w:val="0"/>
              <w:autoSpaceDN w:val="0"/>
              <w:adjustRightInd w:val="0"/>
              <w:jc w:val="center"/>
              <w:rPr>
                <w:bCs/>
                <w:highlight w:val="yellow"/>
              </w:rPr>
            </w:pPr>
            <w:r>
              <w:rPr>
                <w:bCs/>
              </w:rPr>
              <w:t>ш</w:t>
            </w:r>
            <w:r w:rsidRPr="009F0FE2">
              <w:rPr>
                <w:bCs/>
              </w:rPr>
              <w:t>т.</w:t>
            </w:r>
          </w:p>
        </w:tc>
        <w:tc>
          <w:tcPr>
            <w:tcW w:w="1615" w:type="dxa"/>
            <w:shd w:val="clear" w:color="auto" w:fill="auto"/>
            <w:vAlign w:val="center"/>
          </w:tcPr>
          <w:p w14:paraId="44E7BC82" w14:textId="77777777" w:rsidR="00A136CC" w:rsidRPr="008D6916" w:rsidRDefault="00A136CC" w:rsidP="00B678D1">
            <w:pPr>
              <w:spacing w:line="360" w:lineRule="auto"/>
              <w:jc w:val="center"/>
            </w:pPr>
            <w:r>
              <w:t>6</w:t>
            </w:r>
          </w:p>
        </w:tc>
      </w:tr>
      <w:tr w:rsidR="00A136CC" w:rsidRPr="00AF2D03" w14:paraId="4ECCE585" w14:textId="77777777" w:rsidTr="00B678D1">
        <w:trPr>
          <w:trHeight w:val="420"/>
        </w:trPr>
        <w:tc>
          <w:tcPr>
            <w:tcW w:w="994" w:type="dxa"/>
            <w:shd w:val="clear" w:color="auto" w:fill="auto"/>
            <w:vAlign w:val="center"/>
          </w:tcPr>
          <w:p w14:paraId="3408B36C" w14:textId="77777777" w:rsidR="00A136CC" w:rsidRPr="00AF2D03" w:rsidRDefault="00A136CC" w:rsidP="00B678D1">
            <w:pPr>
              <w:spacing w:line="360" w:lineRule="auto"/>
              <w:jc w:val="center"/>
            </w:pPr>
            <w:r>
              <w:t>5</w:t>
            </w:r>
          </w:p>
        </w:tc>
        <w:tc>
          <w:tcPr>
            <w:tcW w:w="5950" w:type="dxa"/>
            <w:shd w:val="clear" w:color="auto" w:fill="auto"/>
            <w:vAlign w:val="center"/>
          </w:tcPr>
          <w:p w14:paraId="4CD7F8FF" w14:textId="77777777" w:rsidR="00A136CC" w:rsidRPr="008D6916" w:rsidRDefault="00A136CC" w:rsidP="00B678D1">
            <w:pPr>
              <w:spacing w:line="360" w:lineRule="auto"/>
            </w:pPr>
            <w:r>
              <w:t>Количество этажей</w:t>
            </w:r>
          </w:p>
        </w:tc>
        <w:tc>
          <w:tcPr>
            <w:tcW w:w="1437" w:type="dxa"/>
            <w:shd w:val="clear" w:color="auto" w:fill="auto"/>
            <w:vAlign w:val="center"/>
          </w:tcPr>
          <w:p w14:paraId="14782269" w14:textId="77777777" w:rsidR="00A136CC" w:rsidRPr="005E4CF3" w:rsidRDefault="00A136CC" w:rsidP="00B678D1">
            <w:pPr>
              <w:spacing w:line="360" w:lineRule="auto"/>
              <w:jc w:val="center"/>
              <w:rPr>
                <w:b/>
                <w:highlight w:val="yellow"/>
              </w:rPr>
            </w:pPr>
            <w:r>
              <w:rPr>
                <w:bCs/>
              </w:rPr>
              <w:t>ш</w:t>
            </w:r>
            <w:r w:rsidRPr="009F0FE2">
              <w:rPr>
                <w:bCs/>
              </w:rPr>
              <w:t>т.</w:t>
            </w:r>
          </w:p>
        </w:tc>
        <w:tc>
          <w:tcPr>
            <w:tcW w:w="1615" w:type="dxa"/>
            <w:shd w:val="clear" w:color="auto" w:fill="auto"/>
            <w:vAlign w:val="center"/>
          </w:tcPr>
          <w:p w14:paraId="5FCCCC77" w14:textId="77777777" w:rsidR="00A136CC" w:rsidRPr="008D6916" w:rsidRDefault="00A136CC" w:rsidP="00B678D1">
            <w:pPr>
              <w:spacing w:line="360" w:lineRule="auto"/>
              <w:jc w:val="center"/>
            </w:pPr>
            <w:r>
              <w:t>6</w:t>
            </w:r>
          </w:p>
        </w:tc>
      </w:tr>
      <w:tr w:rsidR="00A136CC" w:rsidRPr="00AF2D03" w14:paraId="23536EA5" w14:textId="77777777" w:rsidTr="00B678D1">
        <w:trPr>
          <w:trHeight w:val="420"/>
        </w:trPr>
        <w:tc>
          <w:tcPr>
            <w:tcW w:w="994" w:type="dxa"/>
            <w:shd w:val="clear" w:color="auto" w:fill="auto"/>
            <w:vAlign w:val="center"/>
          </w:tcPr>
          <w:p w14:paraId="258DF590" w14:textId="77777777" w:rsidR="00A136CC" w:rsidRPr="00AF2D03" w:rsidRDefault="00A136CC" w:rsidP="00B678D1">
            <w:pPr>
              <w:spacing w:line="360" w:lineRule="auto"/>
              <w:jc w:val="center"/>
            </w:pPr>
            <w:r>
              <w:t>6</w:t>
            </w:r>
          </w:p>
        </w:tc>
        <w:tc>
          <w:tcPr>
            <w:tcW w:w="5950" w:type="dxa"/>
            <w:shd w:val="clear" w:color="auto" w:fill="auto"/>
            <w:vAlign w:val="center"/>
          </w:tcPr>
          <w:p w14:paraId="52124B69" w14:textId="77777777" w:rsidR="00A136CC" w:rsidRPr="008D6916" w:rsidRDefault="00A136CC" w:rsidP="00B678D1">
            <w:pPr>
              <w:spacing w:line="360" w:lineRule="auto"/>
            </w:pPr>
            <w:r>
              <w:t>Количество квартир</w:t>
            </w:r>
          </w:p>
        </w:tc>
        <w:tc>
          <w:tcPr>
            <w:tcW w:w="1437" w:type="dxa"/>
            <w:shd w:val="clear" w:color="auto" w:fill="auto"/>
            <w:vAlign w:val="center"/>
          </w:tcPr>
          <w:p w14:paraId="22E3DA88" w14:textId="77777777" w:rsidR="00A136CC" w:rsidRPr="005E4CF3" w:rsidRDefault="00A136CC" w:rsidP="00B678D1">
            <w:pPr>
              <w:spacing w:line="360" w:lineRule="auto"/>
              <w:jc w:val="center"/>
              <w:rPr>
                <w:b/>
                <w:highlight w:val="yellow"/>
              </w:rPr>
            </w:pPr>
            <w:r>
              <w:rPr>
                <w:bCs/>
              </w:rPr>
              <w:t>ш</w:t>
            </w:r>
            <w:r w:rsidRPr="009F0FE2">
              <w:rPr>
                <w:bCs/>
              </w:rPr>
              <w:t>т.</w:t>
            </w:r>
          </w:p>
        </w:tc>
        <w:tc>
          <w:tcPr>
            <w:tcW w:w="1615" w:type="dxa"/>
            <w:shd w:val="clear" w:color="auto" w:fill="auto"/>
            <w:vAlign w:val="center"/>
          </w:tcPr>
          <w:p w14:paraId="1A434FA7" w14:textId="77777777" w:rsidR="00A136CC" w:rsidRPr="008D6916" w:rsidRDefault="00A136CC" w:rsidP="00B678D1">
            <w:pPr>
              <w:spacing w:line="360" w:lineRule="auto"/>
              <w:jc w:val="center"/>
            </w:pPr>
            <w:r>
              <w:t>48</w:t>
            </w:r>
          </w:p>
        </w:tc>
      </w:tr>
      <w:tr w:rsidR="00A136CC" w:rsidRPr="00AF2D03" w14:paraId="11E26664" w14:textId="77777777" w:rsidTr="00B678D1">
        <w:trPr>
          <w:trHeight w:val="398"/>
        </w:trPr>
        <w:tc>
          <w:tcPr>
            <w:tcW w:w="994" w:type="dxa"/>
            <w:shd w:val="clear" w:color="auto" w:fill="auto"/>
            <w:vAlign w:val="center"/>
          </w:tcPr>
          <w:p w14:paraId="52C87387" w14:textId="77777777" w:rsidR="00A136CC" w:rsidRPr="00AF2D03" w:rsidRDefault="00A136CC" w:rsidP="00B678D1">
            <w:pPr>
              <w:spacing w:line="360" w:lineRule="auto"/>
              <w:jc w:val="center"/>
            </w:pPr>
            <w:r>
              <w:t>7</w:t>
            </w:r>
          </w:p>
        </w:tc>
        <w:tc>
          <w:tcPr>
            <w:tcW w:w="5950" w:type="dxa"/>
            <w:shd w:val="clear" w:color="auto" w:fill="auto"/>
            <w:vAlign w:val="center"/>
          </w:tcPr>
          <w:p w14:paraId="6F04D5BC" w14:textId="77777777" w:rsidR="00A136CC" w:rsidRPr="008D6916" w:rsidRDefault="00A136CC" w:rsidP="00B678D1">
            <w:r>
              <w:t>1-комнатных</w:t>
            </w:r>
          </w:p>
        </w:tc>
        <w:tc>
          <w:tcPr>
            <w:tcW w:w="1437" w:type="dxa"/>
            <w:shd w:val="clear" w:color="auto" w:fill="auto"/>
            <w:vAlign w:val="center"/>
          </w:tcPr>
          <w:p w14:paraId="27888961" w14:textId="77777777" w:rsidR="00A136CC" w:rsidRPr="008D6916" w:rsidRDefault="00A136CC" w:rsidP="00B678D1">
            <w:pPr>
              <w:spacing w:line="360" w:lineRule="auto"/>
              <w:jc w:val="center"/>
              <w:rPr>
                <w:vertAlign w:val="superscript"/>
              </w:rPr>
            </w:pPr>
            <w:r>
              <w:rPr>
                <w:bCs/>
              </w:rPr>
              <w:t>ш</w:t>
            </w:r>
            <w:r w:rsidRPr="009F0FE2">
              <w:rPr>
                <w:bCs/>
              </w:rPr>
              <w:t>т.</w:t>
            </w:r>
          </w:p>
        </w:tc>
        <w:tc>
          <w:tcPr>
            <w:tcW w:w="1615" w:type="dxa"/>
            <w:shd w:val="clear" w:color="auto" w:fill="auto"/>
            <w:vAlign w:val="bottom"/>
          </w:tcPr>
          <w:p w14:paraId="3C0B2049" w14:textId="77777777" w:rsidR="00A136CC" w:rsidRPr="008D6916" w:rsidRDefault="00A136CC" w:rsidP="00B678D1">
            <w:pPr>
              <w:jc w:val="center"/>
            </w:pPr>
            <w:r>
              <w:t>24</w:t>
            </w:r>
          </w:p>
        </w:tc>
      </w:tr>
      <w:tr w:rsidR="00A136CC" w:rsidRPr="00AF2D03" w14:paraId="5B702222" w14:textId="77777777" w:rsidTr="00B678D1">
        <w:trPr>
          <w:trHeight w:val="91"/>
        </w:trPr>
        <w:tc>
          <w:tcPr>
            <w:tcW w:w="994" w:type="dxa"/>
            <w:shd w:val="clear" w:color="auto" w:fill="auto"/>
            <w:vAlign w:val="center"/>
          </w:tcPr>
          <w:p w14:paraId="357EC3F3" w14:textId="77777777" w:rsidR="00A136CC" w:rsidRPr="00AF2D03" w:rsidRDefault="00A136CC" w:rsidP="00B678D1">
            <w:pPr>
              <w:spacing w:line="360" w:lineRule="auto"/>
              <w:jc w:val="center"/>
            </w:pPr>
            <w:r>
              <w:t>8</w:t>
            </w:r>
          </w:p>
        </w:tc>
        <w:tc>
          <w:tcPr>
            <w:tcW w:w="5950" w:type="dxa"/>
            <w:shd w:val="clear" w:color="auto" w:fill="auto"/>
            <w:vAlign w:val="center"/>
          </w:tcPr>
          <w:p w14:paraId="5B300EE7" w14:textId="77777777" w:rsidR="00A136CC" w:rsidRPr="008D6916" w:rsidRDefault="00A136CC" w:rsidP="00B678D1">
            <w:pPr>
              <w:spacing w:line="360" w:lineRule="auto"/>
            </w:pPr>
            <w:r>
              <w:t>2-комнатных</w:t>
            </w:r>
          </w:p>
        </w:tc>
        <w:tc>
          <w:tcPr>
            <w:tcW w:w="1437" w:type="dxa"/>
            <w:shd w:val="clear" w:color="auto" w:fill="auto"/>
          </w:tcPr>
          <w:p w14:paraId="5DB894A6" w14:textId="77777777" w:rsidR="00A136CC" w:rsidRPr="008D6916" w:rsidRDefault="00A136CC" w:rsidP="00B678D1">
            <w:pPr>
              <w:spacing w:line="360" w:lineRule="auto"/>
              <w:jc w:val="center"/>
              <w:rPr>
                <w:b/>
              </w:rPr>
            </w:pPr>
            <w:r>
              <w:rPr>
                <w:bCs/>
              </w:rPr>
              <w:t>ш</w:t>
            </w:r>
            <w:r w:rsidRPr="009F0FE2">
              <w:rPr>
                <w:bCs/>
              </w:rPr>
              <w:t>т.</w:t>
            </w:r>
          </w:p>
        </w:tc>
        <w:tc>
          <w:tcPr>
            <w:tcW w:w="1615" w:type="dxa"/>
            <w:shd w:val="clear" w:color="auto" w:fill="auto"/>
            <w:vAlign w:val="center"/>
          </w:tcPr>
          <w:p w14:paraId="0D2B9141" w14:textId="77777777" w:rsidR="00A136CC" w:rsidRPr="008D6916" w:rsidRDefault="00A136CC" w:rsidP="00B678D1">
            <w:pPr>
              <w:spacing w:line="360" w:lineRule="auto"/>
              <w:jc w:val="center"/>
            </w:pPr>
            <w:r>
              <w:t>12</w:t>
            </w:r>
          </w:p>
        </w:tc>
      </w:tr>
      <w:tr w:rsidR="00A136CC" w:rsidRPr="00AF2D03" w14:paraId="58BB3B23" w14:textId="77777777" w:rsidTr="00B678D1">
        <w:trPr>
          <w:trHeight w:val="91"/>
        </w:trPr>
        <w:tc>
          <w:tcPr>
            <w:tcW w:w="994" w:type="dxa"/>
            <w:shd w:val="clear" w:color="auto" w:fill="auto"/>
            <w:vAlign w:val="center"/>
          </w:tcPr>
          <w:p w14:paraId="77DA630A" w14:textId="77777777" w:rsidR="00A136CC" w:rsidRDefault="00A136CC" w:rsidP="00B678D1">
            <w:pPr>
              <w:spacing w:line="360" w:lineRule="auto"/>
              <w:jc w:val="center"/>
            </w:pPr>
            <w:r>
              <w:t>9</w:t>
            </w:r>
          </w:p>
        </w:tc>
        <w:tc>
          <w:tcPr>
            <w:tcW w:w="5950" w:type="dxa"/>
            <w:shd w:val="clear" w:color="auto" w:fill="auto"/>
            <w:vAlign w:val="center"/>
          </w:tcPr>
          <w:p w14:paraId="10167E08" w14:textId="77777777" w:rsidR="00A136CC" w:rsidRPr="008D6916" w:rsidRDefault="00A136CC" w:rsidP="00B678D1">
            <w:pPr>
              <w:spacing w:line="360" w:lineRule="auto"/>
            </w:pPr>
            <w:r>
              <w:t>3-комнатных</w:t>
            </w:r>
          </w:p>
        </w:tc>
        <w:tc>
          <w:tcPr>
            <w:tcW w:w="1437" w:type="dxa"/>
            <w:shd w:val="clear" w:color="auto" w:fill="auto"/>
          </w:tcPr>
          <w:p w14:paraId="49EDB513" w14:textId="77777777" w:rsidR="00A136CC" w:rsidRPr="008D6916" w:rsidRDefault="00A136CC" w:rsidP="00B678D1">
            <w:pPr>
              <w:spacing w:line="360" w:lineRule="auto"/>
              <w:jc w:val="center"/>
            </w:pPr>
            <w:r>
              <w:rPr>
                <w:bCs/>
              </w:rPr>
              <w:t>ш</w:t>
            </w:r>
            <w:r w:rsidRPr="009F0FE2">
              <w:rPr>
                <w:bCs/>
              </w:rPr>
              <w:t>т.</w:t>
            </w:r>
          </w:p>
        </w:tc>
        <w:tc>
          <w:tcPr>
            <w:tcW w:w="1615" w:type="dxa"/>
            <w:shd w:val="clear" w:color="auto" w:fill="auto"/>
            <w:vAlign w:val="center"/>
          </w:tcPr>
          <w:p w14:paraId="3F486E46" w14:textId="77777777" w:rsidR="00A136CC" w:rsidRPr="008D6916" w:rsidRDefault="00A136CC" w:rsidP="00B678D1">
            <w:pPr>
              <w:spacing w:line="360" w:lineRule="auto"/>
              <w:jc w:val="center"/>
            </w:pPr>
            <w:r>
              <w:t>12</w:t>
            </w:r>
          </w:p>
        </w:tc>
      </w:tr>
      <w:tr w:rsidR="00A136CC" w:rsidRPr="00AF2D03" w14:paraId="28BBEA87" w14:textId="77777777" w:rsidTr="00B678D1">
        <w:trPr>
          <w:trHeight w:val="91"/>
        </w:trPr>
        <w:tc>
          <w:tcPr>
            <w:tcW w:w="994" w:type="dxa"/>
            <w:shd w:val="clear" w:color="auto" w:fill="auto"/>
            <w:vAlign w:val="center"/>
          </w:tcPr>
          <w:p w14:paraId="21D8810A" w14:textId="77777777" w:rsidR="00A136CC" w:rsidRDefault="00A136CC" w:rsidP="00B678D1">
            <w:pPr>
              <w:spacing w:line="360" w:lineRule="auto"/>
              <w:jc w:val="center"/>
            </w:pPr>
            <w:r>
              <w:t>10</w:t>
            </w:r>
          </w:p>
        </w:tc>
        <w:tc>
          <w:tcPr>
            <w:tcW w:w="5950" w:type="dxa"/>
            <w:shd w:val="clear" w:color="auto" w:fill="auto"/>
            <w:vAlign w:val="center"/>
          </w:tcPr>
          <w:p w14:paraId="09DB0F83" w14:textId="77777777" w:rsidR="00A136CC" w:rsidRPr="008D6916" w:rsidRDefault="00A136CC" w:rsidP="00B678D1">
            <w:pPr>
              <w:spacing w:line="360" w:lineRule="auto"/>
            </w:pPr>
            <w:r>
              <w:t>Общая площадь квартир</w:t>
            </w:r>
          </w:p>
        </w:tc>
        <w:tc>
          <w:tcPr>
            <w:tcW w:w="1437" w:type="dxa"/>
            <w:shd w:val="clear" w:color="auto" w:fill="auto"/>
          </w:tcPr>
          <w:p w14:paraId="33EED4E1" w14:textId="77777777" w:rsidR="00A136CC" w:rsidRPr="008D6916" w:rsidRDefault="00A136CC" w:rsidP="00B678D1">
            <w:pPr>
              <w:spacing w:line="360" w:lineRule="auto"/>
              <w:jc w:val="center"/>
            </w:pPr>
            <w:r>
              <w:t>м</w:t>
            </w:r>
            <w:r>
              <w:rPr>
                <w:vertAlign w:val="superscript"/>
              </w:rPr>
              <w:t>2</w:t>
            </w:r>
          </w:p>
        </w:tc>
        <w:tc>
          <w:tcPr>
            <w:tcW w:w="1615" w:type="dxa"/>
            <w:shd w:val="clear" w:color="auto" w:fill="auto"/>
            <w:vAlign w:val="center"/>
          </w:tcPr>
          <w:p w14:paraId="6C698FBB" w14:textId="77777777" w:rsidR="00A136CC" w:rsidRPr="008D6916" w:rsidRDefault="00A136CC" w:rsidP="00B678D1">
            <w:pPr>
              <w:spacing w:line="360" w:lineRule="auto"/>
              <w:jc w:val="center"/>
            </w:pPr>
            <w:r>
              <w:t>2791,86</w:t>
            </w:r>
          </w:p>
        </w:tc>
      </w:tr>
      <w:tr w:rsidR="00A136CC" w:rsidRPr="00AF2D03" w14:paraId="313C57A7" w14:textId="77777777" w:rsidTr="00B678D1">
        <w:trPr>
          <w:trHeight w:val="91"/>
        </w:trPr>
        <w:tc>
          <w:tcPr>
            <w:tcW w:w="994" w:type="dxa"/>
            <w:shd w:val="clear" w:color="auto" w:fill="auto"/>
            <w:vAlign w:val="center"/>
          </w:tcPr>
          <w:p w14:paraId="4C20FE9B" w14:textId="77777777" w:rsidR="00A136CC" w:rsidRDefault="00A136CC" w:rsidP="00B678D1">
            <w:pPr>
              <w:spacing w:line="360" w:lineRule="auto"/>
              <w:jc w:val="center"/>
            </w:pPr>
            <w:r>
              <w:t>11</w:t>
            </w:r>
          </w:p>
        </w:tc>
        <w:tc>
          <w:tcPr>
            <w:tcW w:w="5950" w:type="dxa"/>
            <w:shd w:val="clear" w:color="auto" w:fill="auto"/>
            <w:vAlign w:val="center"/>
          </w:tcPr>
          <w:p w14:paraId="28D457AD" w14:textId="77777777" w:rsidR="00A136CC" w:rsidRPr="008D6916" w:rsidRDefault="00A136CC" w:rsidP="00B678D1">
            <w:pPr>
              <w:spacing w:line="360" w:lineRule="auto"/>
            </w:pPr>
            <w:r>
              <w:t>Площадь квартир (без площади лоджий)</w:t>
            </w:r>
          </w:p>
        </w:tc>
        <w:tc>
          <w:tcPr>
            <w:tcW w:w="1437" w:type="dxa"/>
            <w:shd w:val="clear" w:color="auto" w:fill="auto"/>
          </w:tcPr>
          <w:p w14:paraId="753459BE" w14:textId="77777777" w:rsidR="00A136CC" w:rsidRPr="008D6916" w:rsidRDefault="00A136CC" w:rsidP="00B678D1">
            <w:pPr>
              <w:spacing w:line="360" w:lineRule="auto"/>
              <w:jc w:val="center"/>
            </w:pPr>
            <w:r>
              <w:t>м</w:t>
            </w:r>
            <w:r>
              <w:rPr>
                <w:vertAlign w:val="superscript"/>
              </w:rPr>
              <w:t>2</w:t>
            </w:r>
          </w:p>
        </w:tc>
        <w:tc>
          <w:tcPr>
            <w:tcW w:w="1615" w:type="dxa"/>
            <w:shd w:val="clear" w:color="auto" w:fill="auto"/>
            <w:vAlign w:val="center"/>
          </w:tcPr>
          <w:p w14:paraId="7463BC51" w14:textId="77777777" w:rsidR="00A136CC" w:rsidRPr="008D6916" w:rsidRDefault="00A136CC" w:rsidP="00B678D1">
            <w:pPr>
              <w:spacing w:line="360" w:lineRule="auto"/>
              <w:jc w:val="center"/>
            </w:pPr>
            <w:r>
              <w:t>2648,58</w:t>
            </w:r>
          </w:p>
        </w:tc>
      </w:tr>
      <w:tr w:rsidR="00A136CC" w:rsidRPr="00AF2D03" w14:paraId="78119224" w14:textId="77777777" w:rsidTr="00B678D1">
        <w:trPr>
          <w:trHeight w:val="91"/>
        </w:trPr>
        <w:tc>
          <w:tcPr>
            <w:tcW w:w="994" w:type="dxa"/>
            <w:shd w:val="clear" w:color="auto" w:fill="auto"/>
            <w:vAlign w:val="center"/>
          </w:tcPr>
          <w:p w14:paraId="72FB6E9E" w14:textId="77777777" w:rsidR="00A136CC" w:rsidRDefault="00A136CC" w:rsidP="00B678D1">
            <w:pPr>
              <w:spacing w:line="360" w:lineRule="auto"/>
              <w:jc w:val="center"/>
            </w:pPr>
            <w:r>
              <w:t>12</w:t>
            </w:r>
          </w:p>
        </w:tc>
        <w:tc>
          <w:tcPr>
            <w:tcW w:w="5950" w:type="dxa"/>
            <w:shd w:val="clear" w:color="auto" w:fill="auto"/>
            <w:vAlign w:val="center"/>
          </w:tcPr>
          <w:p w14:paraId="32CF9225" w14:textId="77777777" w:rsidR="00A136CC" w:rsidRPr="008D6916" w:rsidRDefault="00A136CC" w:rsidP="00B678D1">
            <w:pPr>
              <w:spacing w:line="360" w:lineRule="auto"/>
            </w:pPr>
            <w:r>
              <w:t>Жилая площадь квартир</w:t>
            </w:r>
          </w:p>
        </w:tc>
        <w:tc>
          <w:tcPr>
            <w:tcW w:w="1437" w:type="dxa"/>
            <w:shd w:val="clear" w:color="auto" w:fill="auto"/>
          </w:tcPr>
          <w:p w14:paraId="60265AE6" w14:textId="77777777" w:rsidR="00A136CC" w:rsidRPr="008D6916" w:rsidRDefault="00A136CC" w:rsidP="00B678D1">
            <w:pPr>
              <w:spacing w:line="360" w:lineRule="auto"/>
              <w:jc w:val="center"/>
            </w:pPr>
            <w:r>
              <w:t>м</w:t>
            </w:r>
            <w:r>
              <w:rPr>
                <w:vertAlign w:val="superscript"/>
              </w:rPr>
              <w:t>2</w:t>
            </w:r>
          </w:p>
        </w:tc>
        <w:tc>
          <w:tcPr>
            <w:tcW w:w="1615" w:type="dxa"/>
            <w:shd w:val="clear" w:color="auto" w:fill="auto"/>
            <w:vAlign w:val="center"/>
          </w:tcPr>
          <w:p w14:paraId="3A7A1201" w14:textId="77777777" w:rsidR="00A136CC" w:rsidRPr="008D6916" w:rsidRDefault="00A136CC" w:rsidP="00B678D1">
            <w:pPr>
              <w:spacing w:line="360" w:lineRule="auto"/>
              <w:jc w:val="center"/>
            </w:pPr>
            <w:r>
              <w:t>1449,50</w:t>
            </w:r>
          </w:p>
        </w:tc>
      </w:tr>
      <w:tr w:rsidR="00A136CC" w:rsidRPr="00AF2D03" w14:paraId="04C6CB3B" w14:textId="77777777" w:rsidTr="00B678D1">
        <w:trPr>
          <w:trHeight w:val="91"/>
        </w:trPr>
        <w:tc>
          <w:tcPr>
            <w:tcW w:w="994" w:type="dxa"/>
            <w:shd w:val="clear" w:color="auto" w:fill="auto"/>
            <w:vAlign w:val="center"/>
          </w:tcPr>
          <w:p w14:paraId="552070DA" w14:textId="77777777" w:rsidR="00A136CC" w:rsidRDefault="00A136CC" w:rsidP="00B678D1">
            <w:pPr>
              <w:spacing w:line="360" w:lineRule="auto"/>
              <w:jc w:val="center"/>
            </w:pPr>
            <w:r>
              <w:t>13</w:t>
            </w:r>
          </w:p>
        </w:tc>
        <w:tc>
          <w:tcPr>
            <w:tcW w:w="5950" w:type="dxa"/>
            <w:shd w:val="clear" w:color="auto" w:fill="auto"/>
            <w:vAlign w:val="center"/>
          </w:tcPr>
          <w:p w14:paraId="58964C1C" w14:textId="77777777" w:rsidR="00A136CC" w:rsidRPr="008D6916" w:rsidRDefault="00A136CC" w:rsidP="00B678D1">
            <w:pPr>
              <w:spacing w:line="360" w:lineRule="auto"/>
            </w:pPr>
            <w:r>
              <w:t>Площадь застройки</w:t>
            </w:r>
          </w:p>
        </w:tc>
        <w:tc>
          <w:tcPr>
            <w:tcW w:w="1437" w:type="dxa"/>
            <w:shd w:val="clear" w:color="auto" w:fill="auto"/>
          </w:tcPr>
          <w:p w14:paraId="18F2C41D" w14:textId="77777777" w:rsidR="00A136CC" w:rsidRPr="008D6916" w:rsidRDefault="00A136CC" w:rsidP="00B678D1">
            <w:pPr>
              <w:spacing w:line="360" w:lineRule="auto"/>
              <w:jc w:val="center"/>
            </w:pPr>
            <w:r>
              <w:t>м</w:t>
            </w:r>
            <w:r>
              <w:rPr>
                <w:vertAlign w:val="superscript"/>
              </w:rPr>
              <w:t>2</w:t>
            </w:r>
          </w:p>
        </w:tc>
        <w:tc>
          <w:tcPr>
            <w:tcW w:w="1615" w:type="dxa"/>
            <w:shd w:val="clear" w:color="auto" w:fill="auto"/>
            <w:vAlign w:val="center"/>
          </w:tcPr>
          <w:p w14:paraId="345A3C44" w14:textId="77777777" w:rsidR="00A136CC" w:rsidRPr="008D6916" w:rsidRDefault="00A136CC" w:rsidP="00B678D1">
            <w:pPr>
              <w:spacing w:line="360" w:lineRule="auto"/>
              <w:jc w:val="center"/>
            </w:pPr>
            <w:r>
              <w:t>746,85</w:t>
            </w:r>
          </w:p>
        </w:tc>
      </w:tr>
    </w:tbl>
    <w:p w14:paraId="596F57B2" w14:textId="77777777" w:rsidR="00A136CC" w:rsidRDefault="00A136CC" w:rsidP="00A136CC">
      <w:pPr>
        <w:ind w:left="-426" w:firstLine="852"/>
        <w:jc w:val="both"/>
        <w:rPr>
          <w:lang w:eastAsia="en-US"/>
        </w:rPr>
      </w:pPr>
      <w:r w:rsidRPr="00313F20">
        <w:rPr>
          <w:lang w:eastAsia="en-US"/>
        </w:rPr>
        <w:t>Приложения:</w:t>
      </w:r>
    </w:p>
    <w:p w14:paraId="1F842986" w14:textId="77777777" w:rsidR="00A136CC" w:rsidRPr="001653BA" w:rsidRDefault="00A136CC" w:rsidP="00A136CC">
      <w:pPr>
        <w:jc w:val="both"/>
        <w:rPr>
          <w:lang w:eastAsia="en-US"/>
        </w:rPr>
      </w:pPr>
      <w:r w:rsidRPr="001653BA">
        <w:rPr>
          <w:lang w:eastAsia="en-US"/>
        </w:rPr>
        <w:t>Приложение № 1 - Проектная документация (публикуется отдельным файлом);</w:t>
      </w:r>
    </w:p>
    <w:p w14:paraId="2C39B5B3" w14:textId="77777777" w:rsidR="00A136CC" w:rsidRPr="001653BA" w:rsidRDefault="00A136CC" w:rsidP="00A136CC">
      <w:pPr>
        <w:jc w:val="both"/>
        <w:rPr>
          <w:lang w:eastAsia="en-US"/>
        </w:rPr>
      </w:pPr>
      <w:r w:rsidRPr="001653BA">
        <w:rPr>
          <w:lang w:eastAsia="en-US"/>
        </w:rPr>
        <w:t xml:space="preserve">Приложение № 2 </w:t>
      </w:r>
      <w:r>
        <w:rPr>
          <w:lang w:eastAsia="en-US"/>
        </w:rPr>
        <w:t>–</w:t>
      </w:r>
      <w:r w:rsidRPr="001653BA">
        <w:rPr>
          <w:lang w:eastAsia="en-US"/>
        </w:rPr>
        <w:t>Сметная документация (публикуется отдельным файлом);</w:t>
      </w:r>
    </w:p>
    <w:p w14:paraId="3CFC5A76" w14:textId="77777777" w:rsidR="00A136CC" w:rsidRPr="00313F20" w:rsidRDefault="00A136CC" w:rsidP="00A136CC">
      <w:pPr>
        <w:ind w:left="-426"/>
        <w:rPr>
          <w:lang w:eastAsia="en-US"/>
        </w:rPr>
      </w:pPr>
      <w:r w:rsidRPr="001653BA">
        <w:rPr>
          <w:lang w:eastAsia="en-US"/>
        </w:rPr>
        <w:t xml:space="preserve">       Приложение № 3 - </w:t>
      </w:r>
      <w:r>
        <w:rPr>
          <w:lang w:eastAsia="en-US"/>
        </w:rPr>
        <w:t xml:space="preserve">Рабочая документация </w:t>
      </w:r>
      <w:r w:rsidRPr="001653BA">
        <w:rPr>
          <w:lang w:eastAsia="en-US"/>
        </w:rPr>
        <w:t xml:space="preserve">(публикуется отдельным файлом </w:t>
      </w:r>
    </w:p>
    <w:p w14:paraId="382730D1" w14:textId="77777777" w:rsidR="00A136CC" w:rsidRPr="00313F20" w:rsidRDefault="00A136CC" w:rsidP="00A136CC">
      <w:pPr>
        <w:rPr>
          <w:lang w:eastAsia="en-US"/>
        </w:rPr>
      </w:pPr>
      <w:r w:rsidRPr="00313F20">
        <w:rPr>
          <w:lang w:eastAsia="en-US"/>
        </w:rPr>
        <w:t>Приложение №</w:t>
      </w:r>
      <w:r>
        <w:rPr>
          <w:lang w:eastAsia="en-US"/>
        </w:rPr>
        <w:t xml:space="preserve"> </w:t>
      </w:r>
      <w:r w:rsidRPr="00313F20">
        <w:rPr>
          <w:lang w:eastAsia="en-US"/>
        </w:rPr>
        <w:t xml:space="preserve">4 </w:t>
      </w:r>
      <w:r>
        <w:rPr>
          <w:lang w:eastAsia="en-US"/>
        </w:rPr>
        <w:t>–</w:t>
      </w:r>
      <w:r w:rsidRPr="00313F20">
        <w:rPr>
          <w:lang w:eastAsia="en-US"/>
        </w:rPr>
        <w:t xml:space="preserve"> </w:t>
      </w:r>
      <w:r w:rsidRPr="001653BA">
        <w:rPr>
          <w:lang w:eastAsia="en-US"/>
        </w:rPr>
        <w:t>Положительное заключение экспертизы (публикуется отдельным файлом);</w:t>
      </w:r>
    </w:p>
    <w:p w14:paraId="5288947F" w14:textId="77777777" w:rsidR="00A136CC" w:rsidRDefault="00A136CC" w:rsidP="00A136CC">
      <w:pPr>
        <w:jc w:val="both"/>
        <w:rPr>
          <w:lang w:eastAsia="en-US"/>
        </w:rPr>
      </w:pPr>
      <w:r>
        <w:rPr>
          <w:lang w:eastAsia="en-US"/>
        </w:rPr>
        <w:t xml:space="preserve">Приложение № 5 -Проект сметы </w:t>
      </w:r>
      <w:r w:rsidRPr="00212FDA">
        <w:rPr>
          <w:lang w:eastAsia="en-US"/>
        </w:rPr>
        <w:t>контракт</w:t>
      </w:r>
      <w:r>
        <w:rPr>
          <w:lang w:eastAsia="en-US"/>
        </w:rPr>
        <w:t xml:space="preserve">а </w:t>
      </w:r>
      <w:r w:rsidRPr="00212FDA">
        <w:rPr>
          <w:lang w:eastAsia="en-US"/>
        </w:rPr>
        <w:t>на выполнение строительно-монтажных работ по объекту</w:t>
      </w:r>
      <w:r>
        <w:rPr>
          <w:lang w:eastAsia="en-US"/>
        </w:rPr>
        <w:t xml:space="preserve">: </w:t>
      </w:r>
      <w:r w:rsidRPr="00DE2858">
        <w:rPr>
          <w:lang w:eastAsia="en-US"/>
        </w:rPr>
        <w:t>«</w:t>
      </w:r>
      <w:r w:rsidRPr="00C62BA3">
        <w:rPr>
          <w:lang w:eastAsia="en-US"/>
        </w:rPr>
        <w:t>Строительство 48 квартирного жилого дома в г. Старый Крым</w:t>
      </w:r>
      <w:r w:rsidRPr="00DE2858">
        <w:rPr>
          <w:lang w:eastAsia="en-US"/>
        </w:rPr>
        <w:t>».</w:t>
      </w:r>
    </w:p>
    <w:p w14:paraId="5CB5AC6B" w14:textId="77777777" w:rsidR="00A136CC" w:rsidRDefault="00A136CC" w:rsidP="00A136CC">
      <w:pPr>
        <w:autoSpaceDE w:val="0"/>
        <w:autoSpaceDN w:val="0"/>
        <w:adjustRightInd w:val="0"/>
        <w:jc w:val="center"/>
        <w:rPr>
          <w:b/>
        </w:rPr>
      </w:pPr>
    </w:p>
    <w:p w14:paraId="6A4FB2AA" w14:textId="77777777" w:rsidR="005019EB" w:rsidRDefault="005019EB" w:rsidP="005019EB">
      <w:pPr>
        <w:autoSpaceDE w:val="0"/>
        <w:autoSpaceDN w:val="0"/>
        <w:adjustRightInd w:val="0"/>
        <w:jc w:val="center"/>
        <w:rPr>
          <w:b/>
        </w:rPr>
      </w:pPr>
    </w:p>
    <w:p w14:paraId="57E8D9A0" w14:textId="77777777" w:rsidR="005B562B" w:rsidRDefault="005B562B" w:rsidP="009C5B72">
      <w:pPr>
        <w:autoSpaceDE w:val="0"/>
        <w:autoSpaceDN w:val="0"/>
        <w:adjustRightInd w:val="0"/>
        <w:rPr>
          <w:b/>
        </w:rPr>
        <w:sectPr w:rsidR="005B562B" w:rsidSect="005B562B">
          <w:headerReference w:type="default" r:id="rId14"/>
          <w:pgSz w:w="11906" w:h="16838" w:code="9"/>
          <w:pgMar w:top="567" w:right="849" w:bottom="993" w:left="1559" w:header="720" w:footer="414" w:gutter="0"/>
          <w:cols w:space="720"/>
          <w:titlePg/>
          <w:docGrid w:linePitch="354"/>
        </w:sectPr>
      </w:pPr>
    </w:p>
    <w:p w14:paraId="46FF79F8" w14:textId="77777777" w:rsidR="005B562B" w:rsidRDefault="005B562B" w:rsidP="005B562B">
      <w:pPr>
        <w:autoSpaceDE w:val="0"/>
        <w:autoSpaceDN w:val="0"/>
        <w:adjustRightInd w:val="0"/>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4E64DDD3" w14:textId="77777777" w:rsidR="00B460D1" w:rsidRPr="00AE062C" w:rsidRDefault="00B460D1" w:rsidP="00B460D1">
      <w:pPr>
        <w:tabs>
          <w:tab w:val="left" w:pos="726"/>
        </w:tabs>
        <w:rPr>
          <w:sz w:val="22"/>
          <w:szCs w:val="22"/>
        </w:rPr>
      </w:pPr>
    </w:p>
    <w:p w14:paraId="049A7396" w14:textId="77777777" w:rsidR="00B678D1" w:rsidRPr="002D1144" w:rsidRDefault="00B678D1" w:rsidP="00B678D1">
      <w:pPr>
        <w:jc w:val="center"/>
        <w:rPr>
          <w:b/>
        </w:rPr>
      </w:pPr>
      <w:r w:rsidRPr="002D1144">
        <w:rPr>
          <w:b/>
        </w:rPr>
        <w:t>ГОСУДАРСТВЕННЫЙ КОНТРАКТ</w:t>
      </w:r>
    </w:p>
    <w:p w14:paraId="3450FE43" w14:textId="77777777" w:rsidR="00B678D1" w:rsidRPr="002D1144" w:rsidRDefault="00B678D1" w:rsidP="00B678D1">
      <w:pPr>
        <w:jc w:val="center"/>
        <w:rPr>
          <w:b/>
        </w:rPr>
      </w:pPr>
      <w:r w:rsidRPr="002D1144">
        <w:rPr>
          <w:b/>
        </w:rPr>
        <w:t>НА ЗАВЕРШЕНИЕ СТРОИТЕЛЬНО-МОНТАЖНЫХ РАБОТ</w:t>
      </w:r>
    </w:p>
    <w:p w14:paraId="22370FBB" w14:textId="77777777" w:rsidR="00B678D1" w:rsidRPr="002D1144" w:rsidRDefault="00B678D1" w:rsidP="00B678D1">
      <w:pPr>
        <w:jc w:val="center"/>
        <w:rPr>
          <w:b/>
        </w:rPr>
      </w:pPr>
      <w:r w:rsidRPr="002D1144">
        <w:rPr>
          <w:b/>
        </w:rPr>
        <w:t>на объекте: «</w:t>
      </w:r>
      <w:r w:rsidRPr="002D1144">
        <w:rPr>
          <w:b/>
          <w:lang w:eastAsia="en-US"/>
        </w:rPr>
        <w:t xml:space="preserve">Строительство </w:t>
      </w:r>
      <w:r w:rsidRPr="002D1144">
        <w:rPr>
          <w:b/>
          <w:bCs/>
        </w:rPr>
        <w:t>48 квартирного жилого дома в г. Старый Крым</w:t>
      </w:r>
      <w:r w:rsidRPr="002D1144">
        <w:rPr>
          <w:b/>
        </w:rPr>
        <w:t>»</w:t>
      </w:r>
    </w:p>
    <w:p w14:paraId="35634609" w14:textId="77777777" w:rsidR="00B678D1" w:rsidRPr="002D1144" w:rsidRDefault="00B678D1" w:rsidP="00B678D1">
      <w:pPr>
        <w:jc w:val="center"/>
        <w:rPr>
          <w:b/>
        </w:rPr>
      </w:pPr>
    </w:p>
    <w:p w14:paraId="3C829D96" w14:textId="592328B9" w:rsidR="00B678D1" w:rsidRPr="002D1144" w:rsidRDefault="00B678D1" w:rsidP="00B678D1">
      <w:r w:rsidRPr="002D1144">
        <w:t>г. Симферополь</w:t>
      </w:r>
      <w:r w:rsidRPr="002D1144">
        <w:tab/>
      </w:r>
      <w:r w:rsidRPr="002D1144">
        <w:tab/>
        <w:t xml:space="preserve">       </w:t>
      </w:r>
      <w:r w:rsidRPr="002D1144">
        <w:tab/>
        <w:t xml:space="preserve"> № ________</w:t>
      </w:r>
      <w:r w:rsidRPr="002D1144">
        <w:tab/>
      </w:r>
      <w:r w:rsidRPr="002D1144">
        <w:tab/>
        <w:t xml:space="preserve">                         </w:t>
      </w:r>
      <w:r w:rsidRPr="002D1144">
        <w:tab/>
        <w:t>«___» _______ 20__ г.</w:t>
      </w:r>
    </w:p>
    <w:p w14:paraId="79E466EB" w14:textId="77777777" w:rsidR="00B678D1" w:rsidRPr="002D1144" w:rsidRDefault="00B678D1" w:rsidP="00B678D1"/>
    <w:p w14:paraId="4A4D46FF" w14:textId="77777777" w:rsidR="00B678D1" w:rsidRPr="002D1144" w:rsidRDefault="00B678D1" w:rsidP="00B678D1">
      <w:pPr>
        <w:ind w:firstLine="567"/>
        <w:jc w:val="both"/>
      </w:pPr>
      <w:bookmarkStart w:id="9" w:name="_Hlk536549410"/>
      <w:bookmarkStart w:id="10" w:name="_Hlk536549445"/>
      <w:r w:rsidRPr="002D1144">
        <w:t xml:space="preserve">Государственное казенное учреждение Республики Крым «Инвестиционно-строительное управление Республики Крым», </w:t>
      </w:r>
      <w:bookmarkEnd w:id="9"/>
      <w:r w:rsidRPr="002D1144">
        <w:t xml:space="preserve">действующее от имени субъекта Российской Федерации – Республики Крым, именуемое в дальнейшем «Государственный заказчик», в лице ___, действующего на основании Устава, </w:t>
      </w:r>
      <w:bookmarkEnd w:id="10"/>
      <w:r w:rsidRPr="002D1144">
        <w:t>с одной стороны, и</w:t>
      </w:r>
    </w:p>
    <w:p w14:paraId="11A987C5" w14:textId="77777777" w:rsidR="00B678D1" w:rsidRPr="002D1144" w:rsidRDefault="00B678D1" w:rsidP="00B678D1">
      <w:pPr>
        <w:ind w:firstLine="567"/>
        <w:jc w:val="both"/>
      </w:pPr>
      <w:r w:rsidRPr="002D1144">
        <w:t>_________________, именуемое в дальнейшем «Подрядчик» (далее - сокращенное наименование ______________), в лице ________________, действующего на основании 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2FCA4FF5" w14:textId="77777777" w:rsidR="00B678D1" w:rsidRPr="002D1144" w:rsidRDefault="00B678D1" w:rsidP="00B678D1">
      <w:pPr>
        <w:jc w:val="both"/>
      </w:pPr>
    </w:p>
    <w:p w14:paraId="7F6A371A" w14:textId="77777777" w:rsidR="00B678D1" w:rsidRPr="002D1144" w:rsidRDefault="00B678D1" w:rsidP="00B678D1">
      <w:pPr>
        <w:pStyle w:val="aff4"/>
        <w:numPr>
          <w:ilvl w:val="3"/>
          <w:numId w:val="47"/>
        </w:numPr>
        <w:contextualSpacing w:val="0"/>
        <w:jc w:val="center"/>
        <w:rPr>
          <w:b/>
        </w:rPr>
      </w:pPr>
      <w:r w:rsidRPr="002D1144">
        <w:rPr>
          <w:b/>
        </w:rPr>
        <w:t>Предмет Контракта</w:t>
      </w:r>
    </w:p>
    <w:p w14:paraId="28D0DD21" w14:textId="77777777" w:rsidR="00B678D1" w:rsidRPr="002D1144" w:rsidRDefault="00B678D1" w:rsidP="00B678D1">
      <w:pPr>
        <w:pStyle w:val="aff4"/>
        <w:numPr>
          <w:ilvl w:val="1"/>
          <w:numId w:val="48"/>
        </w:numPr>
        <w:ind w:left="0" w:firstLine="567"/>
        <w:contextualSpacing w:val="0"/>
        <w:jc w:val="both"/>
      </w:pPr>
      <w:r w:rsidRPr="002D1144">
        <w:t xml:space="preserve">Подрядчик в установленные сроки согласно Контракту обязуется завершить все предусмотренные проектной и рабочей документацией строительно-монтажные работы по объекту, указанному в </w:t>
      </w:r>
      <w:hyperlink w:anchor="sub_10012" w:history="1">
        <w:r w:rsidRPr="002D1144">
          <w:t>п. 1.2</w:t>
        </w:r>
      </w:hyperlink>
      <w:r w:rsidRPr="002D1144">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6FBFF80D" w14:textId="77777777" w:rsidR="00B678D1" w:rsidRPr="002D1144" w:rsidRDefault="00B678D1" w:rsidP="00B678D1">
      <w:pPr>
        <w:ind w:firstLine="567"/>
        <w:jc w:val="both"/>
      </w:pPr>
      <w:r w:rsidRPr="002D1144">
        <w:t xml:space="preserve">Конечным результатом Контракта является Объект, законченный строительством. </w:t>
      </w:r>
    </w:p>
    <w:p w14:paraId="329C0C5A" w14:textId="77777777" w:rsidR="00B678D1" w:rsidRPr="002D1144" w:rsidRDefault="00B678D1" w:rsidP="00B678D1">
      <w:pPr>
        <w:ind w:firstLine="567"/>
        <w:jc w:val="both"/>
      </w:pPr>
      <w:r w:rsidRPr="002D1144">
        <w:t>Объект, законченный строительством - это объект, указанный в п.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и получивший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 (далее – ЗОС).</w:t>
      </w:r>
    </w:p>
    <w:p w14:paraId="27929577" w14:textId="77777777" w:rsidR="00B678D1" w:rsidRPr="002D1144" w:rsidRDefault="00B678D1" w:rsidP="00B678D1">
      <w:pPr>
        <w:pStyle w:val="aff4"/>
        <w:numPr>
          <w:ilvl w:val="1"/>
          <w:numId w:val="48"/>
        </w:numPr>
        <w:ind w:left="0" w:firstLine="567"/>
        <w:contextualSpacing w:val="0"/>
        <w:jc w:val="both"/>
      </w:pPr>
      <w:r w:rsidRPr="002D1144">
        <w:t>Описание Объекта:</w:t>
      </w:r>
    </w:p>
    <w:p w14:paraId="3D7CB59F" w14:textId="77777777" w:rsidR="00B678D1" w:rsidRPr="002D1144" w:rsidRDefault="00B678D1" w:rsidP="00B678D1">
      <w:pPr>
        <w:ind w:firstLine="567"/>
        <w:jc w:val="both"/>
      </w:pPr>
      <w:r w:rsidRPr="002D1144">
        <w:t xml:space="preserve">Наименование объекта: </w:t>
      </w:r>
      <w:r w:rsidRPr="002D1144">
        <w:rPr>
          <w:b/>
        </w:rPr>
        <w:t>«</w:t>
      </w:r>
      <w:r w:rsidRPr="002D1144">
        <w:rPr>
          <w:b/>
          <w:sz w:val="22"/>
          <w:szCs w:val="22"/>
          <w:lang w:eastAsia="zh-CN"/>
        </w:rPr>
        <w:t xml:space="preserve">Строительство </w:t>
      </w:r>
      <w:r w:rsidRPr="002D1144">
        <w:rPr>
          <w:b/>
          <w:sz w:val="22"/>
          <w:szCs w:val="22"/>
        </w:rPr>
        <w:t>48 квартирного жилого дома в г. Старый Крым»</w:t>
      </w:r>
      <w:r w:rsidRPr="002D1144">
        <w:rPr>
          <w:b/>
        </w:rPr>
        <w:t>.</w:t>
      </w:r>
    </w:p>
    <w:p w14:paraId="745061DC" w14:textId="77777777" w:rsidR="00B678D1" w:rsidRPr="002D1144" w:rsidRDefault="00B678D1" w:rsidP="00B678D1">
      <w:pPr>
        <w:ind w:firstLine="567"/>
        <w:jc w:val="both"/>
        <w:rPr>
          <w:b/>
        </w:rPr>
      </w:pPr>
      <w:bookmarkStart w:id="11" w:name="_Hlk90642680"/>
      <w:r w:rsidRPr="002D1144">
        <w:t xml:space="preserve">Место нахождения Объекта (место выполнения Работ): </w:t>
      </w:r>
      <w:r w:rsidRPr="002D1144">
        <w:rPr>
          <w:b/>
        </w:rPr>
        <w:t>Кировский район, г. Старый Крым, ул. Чапаева, 48и. Кадастровый номер земельного участка 90:04:010103:169.</w:t>
      </w:r>
    </w:p>
    <w:p w14:paraId="4AC7319A" w14:textId="77777777" w:rsidR="00B678D1" w:rsidRPr="002D1144" w:rsidRDefault="00B678D1" w:rsidP="00B678D1">
      <w:pPr>
        <w:pStyle w:val="aff4"/>
        <w:numPr>
          <w:ilvl w:val="1"/>
          <w:numId w:val="48"/>
        </w:numPr>
        <w:ind w:left="0" w:firstLine="567"/>
        <w:contextualSpacing w:val="0"/>
        <w:jc w:val="both"/>
      </w:pPr>
      <w:bookmarkStart w:id="12" w:name="_Toc330559550"/>
      <w:bookmarkStart w:id="13" w:name="_Toc340584021"/>
      <w:bookmarkEnd w:id="11"/>
      <w:r w:rsidRPr="002D1144">
        <w:t xml:space="preserve">Обязательства Подрядчика по строительству Объекта в соответствии с Контрактом признаются выполненными, </w:t>
      </w:r>
      <w:bookmarkStart w:id="14" w:name="_Hlk45793060"/>
      <w:r w:rsidRPr="002D1144">
        <w:t>а работы оконченными при получении Государственным заказчиком ЗОС и подписания Акта сдачи-приемки законченного строительством объекта.</w:t>
      </w:r>
    </w:p>
    <w:p w14:paraId="56C6C460" w14:textId="77777777" w:rsidR="00B678D1" w:rsidRPr="002D1144" w:rsidRDefault="00B678D1" w:rsidP="00B678D1">
      <w:pPr>
        <w:pStyle w:val="aff4"/>
        <w:numPr>
          <w:ilvl w:val="1"/>
          <w:numId w:val="48"/>
        </w:numPr>
        <w:ind w:left="0" w:firstLine="567"/>
        <w:contextualSpacing w:val="0"/>
        <w:jc w:val="both"/>
      </w:pPr>
      <w:bookmarkStart w:id="15" w:name="sub_10034"/>
      <w:bookmarkEnd w:id="14"/>
      <w:r w:rsidRPr="002D1144">
        <w:t xml:space="preserve">Финансирование строительства </w:t>
      </w:r>
      <w:bookmarkEnd w:id="15"/>
      <w:r w:rsidRPr="002D1144">
        <w:t xml:space="preserve">Объекта осуществляется за счет средств: </w:t>
      </w:r>
      <w:bookmarkStart w:id="16" w:name="_Hlk40715251"/>
      <w:r w:rsidRPr="002D1144">
        <w:t xml:space="preserve">бюджета Республики Крым (субсидии из федерального бюджета, предоставляемые бюджету Республики Крым в целях </w:t>
      </w:r>
      <w:proofErr w:type="spellStart"/>
      <w:r w:rsidRPr="002D1144">
        <w:t>софинансирования</w:t>
      </w:r>
      <w:proofErr w:type="spellEnd"/>
      <w:r w:rsidRPr="002D1144">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12"/>
    <w:bookmarkEnd w:id="13"/>
    <w:bookmarkEnd w:id="16"/>
    <w:p w14:paraId="22687224" w14:textId="77777777" w:rsidR="00B678D1" w:rsidRPr="002D1144" w:rsidRDefault="00B678D1" w:rsidP="00B678D1">
      <w:pPr>
        <w:pStyle w:val="aff4"/>
        <w:numPr>
          <w:ilvl w:val="1"/>
          <w:numId w:val="48"/>
        </w:numPr>
        <w:ind w:left="0" w:firstLine="567"/>
        <w:contextualSpacing w:val="0"/>
        <w:jc w:val="both"/>
      </w:pPr>
      <w:r w:rsidRPr="002D1144">
        <w:t>Право собственности на Объект возникает у субъекта Российской Федерации - Республики Крым.</w:t>
      </w:r>
    </w:p>
    <w:p w14:paraId="1BEF8BB3" w14:textId="77777777" w:rsidR="00B678D1" w:rsidRPr="002D1144" w:rsidRDefault="00B678D1" w:rsidP="00B678D1">
      <w:pPr>
        <w:pStyle w:val="aff4"/>
        <w:numPr>
          <w:ilvl w:val="1"/>
          <w:numId w:val="48"/>
        </w:numPr>
        <w:ind w:left="0" w:firstLine="567"/>
        <w:contextualSpacing w:val="0"/>
        <w:jc w:val="both"/>
      </w:pPr>
      <w:r w:rsidRPr="002D1144">
        <w:t>Идентификационный код закупки: ____________________________________.</w:t>
      </w:r>
    </w:p>
    <w:p w14:paraId="4FCF037B" w14:textId="77777777" w:rsidR="00B678D1" w:rsidRPr="002D1144" w:rsidRDefault="00B678D1" w:rsidP="00B678D1">
      <w:pPr>
        <w:pStyle w:val="aff4"/>
        <w:numPr>
          <w:ilvl w:val="1"/>
          <w:numId w:val="48"/>
        </w:numPr>
        <w:ind w:left="0" w:firstLine="567"/>
        <w:contextualSpacing w:val="0"/>
        <w:jc w:val="both"/>
      </w:pPr>
      <w:r w:rsidRPr="002D1144">
        <w:lastRenderedPageBreak/>
        <w:t>В целях обеспечения электронного документооборота при выполнении работ по строительству, Стороны согласовали электронное взаимодействие Сторон в виде использования электронных документов и (или) электронных образов документов в информационной системе управления проектами Государственного заказчика (ИСУП), а в случае, если Государственный заказчик и Подрядчик осуществляют свою деятельность в различных информационных системах, Подрядчик передает документы в информационную систему Государственного заказчика с применением программного обеспечения, имеющего функциональную возможность интеграции (взаимного обмена данными) с информационной системой Государственного заказчика (далее – ИС). Требования к электронным документам и (или) электронным образам документов определяются в соответствии с законодательством Российской Федерации и регламентами Государственного заказчика.</w:t>
      </w:r>
    </w:p>
    <w:p w14:paraId="53C55B07" w14:textId="77777777" w:rsidR="00B678D1" w:rsidRPr="002D1144" w:rsidRDefault="00B678D1" w:rsidP="00B678D1">
      <w:pPr>
        <w:jc w:val="both"/>
      </w:pPr>
    </w:p>
    <w:p w14:paraId="5541F11C" w14:textId="77777777" w:rsidR="00B678D1" w:rsidRPr="002D1144" w:rsidRDefault="00B678D1" w:rsidP="00B678D1">
      <w:pPr>
        <w:pStyle w:val="aff4"/>
        <w:numPr>
          <w:ilvl w:val="0"/>
          <w:numId w:val="48"/>
        </w:numPr>
        <w:contextualSpacing w:val="0"/>
        <w:jc w:val="center"/>
        <w:rPr>
          <w:b/>
        </w:rPr>
      </w:pPr>
      <w:r w:rsidRPr="002D1144">
        <w:rPr>
          <w:b/>
        </w:rPr>
        <w:t>Цена Контракта</w:t>
      </w:r>
    </w:p>
    <w:p w14:paraId="5DCBA9A5" w14:textId="77777777" w:rsidR="00B678D1" w:rsidRPr="002D1144" w:rsidRDefault="00B678D1" w:rsidP="00B678D1">
      <w:pPr>
        <w:pStyle w:val="aff4"/>
        <w:numPr>
          <w:ilvl w:val="1"/>
          <w:numId w:val="48"/>
        </w:numPr>
        <w:ind w:left="0" w:firstLine="567"/>
        <w:contextualSpacing w:val="0"/>
        <w:jc w:val="both"/>
      </w:pPr>
      <w:bookmarkStart w:id="17" w:name="_Hlk40696751"/>
      <w:r w:rsidRPr="002D1144">
        <w:t xml:space="preserve">Цена Контракта является твердой, определена на весь срок исполнения Контракта и составляет____________ </w:t>
      </w:r>
      <w:proofErr w:type="spellStart"/>
      <w:r w:rsidRPr="002D1144">
        <w:t>рублей________копеек</w:t>
      </w:r>
      <w:proofErr w:type="spellEnd"/>
      <w:r w:rsidRPr="002D1144">
        <w:t xml:space="preserve"> с учетом налога на добавленную стоимость (далее - НДС) по налоговой ставке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6937FD0D" w14:textId="77777777" w:rsidR="00B678D1" w:rsidRPr="002D1144" w:rsidRDefault="00B678D1" w:rsidP="00B678D1">
      <w:pPr>
        <w:ind w:firstLine="567"/>
        <w:jc w:val="both"/>
      </w:pPr>
      <w:r w:rsidRPr="002D1144">
        <w:t xml:space="preserve">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23F3BAF5" w14:textId="77777777" w:rsidR="00B678D1" w:rsidRPr="002D1144" w:rsidRDefault="00B678D1" w:rsidP="00B678D1">
      <w:pPr>
        <w:ind w:firstLine="567"/>
        <w:jc w:val="both"/>
      </w:pPr>
      <w:r w:rsidRPr="002D1144">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7"/>
    <w:p w14:paraId="58581DAC" w14:textId="77777777" w:rsidR="00B678D1" w:rsidRPr="002D1144" w:rsidRDefault="00B678D1" w:rsidP="00B678D1">
      <w:pPr>
        <w:pStyle w:val="aff4"/>
        <w:numPr>
          <w:ilvl w:val="2"/>
          <w:numId w:val="48"/>
        </w:numPr>
        <w:ind w:left="0" w:firstLine="567"/>
        <w:contextualSpacing w:val="0"/>
        <w:jc w:val="both"/>
      </w:pPr>
      <w:r w:rsidRPr="002D1144">
        <w:t xml:space="preserve">Платежи по Контракту осуществляются в пределах лимитов бюджетных обязательств на соответствующий финансовый год. </w:t>
      </w:r>
      <w:bookmarkStart w:id="18" w:name="_Hlk32478186"/>
    </w:p>
    <w:p w14:paraId="47773310" w14:textId="77777777" w:rsidR="00B678D1" w:rsidRPr="002D1144" w:rsidRDefault="00B678D1" w:rsidP="00B678D1">
      <w:pPr>
        <w:pStyle w:val="aff9"/>
        <w:numPr>
          <w:ilvl w:val="2"/>
          <w:numId w:val="48"/>
        </w:numPr>
        <w:suppressAutoHyphens/>
        <w:ind w:left="0" w:firstLine="567"/>
        <w:jc w:val="both"/>
        <w:rPr>
          <w:rFonts w:ascii="Times New Roman" w:hAnsi="Times New Roman"/>
        </w:rPr>
      </w:pPr>
      <w:r w:rsidRPr="002D1144">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42EED603" w14:textId="77777777" w:rsidR="00B678D1" w:rsidRPr="002D1144" w:rsidRDefault="00B678D1" w:rsidP="00B678D1">
      <w:pPr>
        <w:pStyle w:val="aff4"/>
        <w:numPr>
          <w:ilvl w:val="2"/>
          <w:numId w:val="48"/>
        </w:numPr>
        <w:ind w:left="0" w:firstLine="567"/>
        <w:contextualSpacing w:val="0"/>
        <w:jc w:val="both"/>
      </w:pPr>
      <w:r w:rsidRPr="002D1144">
        <w:t>Расчет цены Контракта определен в Смете контракта (</w:t>
      </w:r>
      <w:hyperlink w:anchor="sub_11000" w:history="1">
        <w:r w:rsidRPr="002D1144">
          <w:t>Приложение № 1</w:t>
        </w:r>
      </w:hyperlink>
      <w:r w:rsidRPr="002D1144">
        <w:t xml:space="preserve"> к Контракту).</w:t>
      </w:r>
      <w:bookmarkEnd w:id="18"/>
    </w:p>
    <w:p w14:paraId="5F950BD4" w14:textId="77777777" w:rsidR="00B678D1" w:rsidRPr="002D1144" w:rsidRDefault="00B678D1" w:rsidP="00B678D1">
      <w:pPr>
        <w:pStyle w:val="aff4"/>
        <w:numPr>
          <w:ilvl w:val="2"/>
          <w:numId w:val="48"/>
        </w:numPr>
        <w:ind w:left="-142" w:firstLine="709"/>
        <w:contextualSpacing w:val="0"/>
        <w:jc w:val="both"/>
      </w:pPr>
      <w:r w:rsidRPr="002D1144">
        <w:t>В цену Контракта, кроме указанного в п. 2.1 Контракта также включено, но не ограничено:</w:t>
      </w:r>
    </w:p>
    <w:p w14:paraId="73F39C94" w14:textId="77777777" w:rsidR="00B678D1" w:rsidRPr="002D1144" w:rsidRDefault="00B678D1" w:rsidP="00B678D1">
      <w:pPr>
        <w:ind w:left="-142" w:firstLine="709"/>
        <w:jc w:val="both"/>
      </w:pPr>
      <w:r w:rsidRPr="002D1144">
        <w:t>- стоимость всего объема Работ, определенного Контрактом и Приложениями;</w:t>
      </w:r>
    </w:p>
    <w:p w14:paraId="63CACE6D" w14:textId="77777777" w:rsidR="00B678D1" w:rsidRPr="002D1144" w:rsidRDefault="00B678D1" w:rsidP="00B678D1">
      <w:pPr>
        <w:ind w:left="-142" w:firstLine="709"/>
        <w:jc w:val="both"/>
      </w:pPr>
      <w:r w:rsidRPr="002D1144">
        <w:t>-</w:t>
      </w:r>
      <w:bookmarkStart w:id="19" w:name="_Hlk526246700"/>
      <w:r w:rsidRPr="002D1144">
        <w:t xml:space="preserve"> 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9"/>
    <w:p w14:paraId="765E24C1" w14:textId="77777777" w:rsidR="00B678D1" w:rsidRPr="002D1144" w:rsidRDefault="00B678D1" w:rsidP="00B678D1">
      <w:pPr>
        <w:ind w:left="-142" w:firstLine="709"/>
        <w:jc w:val="both"/>
      </w:pPr>
      <w:r w:rsidRPr="002D1144">
        <w:t>- затраты на строительство временных зданий и сооружений;</w:t>
      </w:r>
    </w:p>
    <w:p w14:paraId="14B4F54E" w14:textId="77777777" w:rsidR="00B678D1" w:rsidRPr="002D1144" w:rsidRDefault="00B678D1" w:rsidP="00B678D1">
      <w:pPr>
        <w:ind w:left="-142" w:firstLine="709"/>
        <w:jc w:val="both"/>
      </w:pPr>
      <w:r w:rsidRPr="002D1144">
        <w:t>- затраты на проведение геодезического, лабораторного и строительного контроля;</w:t>
      </w:r>
    </w:p>
    <w:p w14:paraId="7D33681B" w14:textId="77777777" w:rsidR="00B678D1" w:rsidRPr="002D1144" w:rsidRDefault="00B678D1" w:rsidP="00B678D1">
      <w:pPr>
        <w:ind w:left="-142" w:firstLine="709"/>
        <w:jc w:val="both"/>
      </w:pPr>
      <w:r w:rsidRPr="002D1144">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382DCB8B" w14:textId="77777777" w:rsidR="00B678D1" w:rsidRPr="002D1144" w:rsidRDefault="00B678D1" w:rsidP="00B678D1">
      <w:pPr>
        <w:ind w:left="-142" w:firstLine="709"/>
        <w:jc w:val="both"/>
      </w:pPr>
      <w:r w:rsidRPr="002D1144">
        <w:t>- затраты на приобретение оборудования, мебели, инвентаря (при наличии) их установку, монтаж (при необходимости) и хранение;</w:t>
      </w:r>
    </w:p>
    <w:p w14:paraId="4FE67786" w14:textId="77777777" w:rsidR="00B678D1" w:rsidRPr="002D1144" w:rsidRDefault="00B678D1" w:rsidP="00B678D1">
      <w:pPr>
        <w:ind w:left="-142" w:firstLine="709"/>
        <w:jc w:val="both"/>
      </w:pPr>
      <w:r w:rsidRPr="002D1144">
        <w:t>- складские расходы;</w:t>
      </w:r>
    </w:p>
    <w:p w14:paraId="57843C53" w14:textId="77777777" w:rsidR="00B678D1" w:rsidRPr="002D1144" w:rsidRDefault="00B678D1" w:rsidP="00B678D1">
      <w:pPr>
        <w:ind w:left="-142" w:firstLine="709"/>
        <w:jc w:val="both"/>
      </w:pPr>
      <w:r w:rsidRPr="002D1144">
        <w:lastRenderedPageBreak/>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070B2488" w14:textId="77777777" w:rsidR="00B678D1" w:rsidRPr="002D1144" w:rsidRDefault="00B678D1" w:rsidP="00B678D1">
      <w:pPr>
        <w:ind w:left="-142" w:firstLine="709"/>
        <w:jc w:val="both"/>
      </w:pPr>
      <w:r w:rsidRPr="002D1144">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518529DB" w14:textId="77777777" w:rsidR="00B678D1" w:rsidRPr="002D1144" w:rsidRDefault="00B678D1" w:rsidP="00B678D1">
      <w:pPr>
        <w:ind w:left="-142" w:firstLine="709"/>
        <w:jc w:val="both"/>
      </w:pPr>
      <w:r w:rsidRPr="002D1144">
        <w:t>- транспортные расходы и получение разрешений на транспортировку грузов, доставляемых Подрядчиком и привлекаемыми им субподрядчиками;</w:t>
      </w:r>
    </w:p>
    <w:p w14:paraId="7CA39617" w14:textId="77777777" w:rsidR="00B678D1" w:rsidRPr="002D1144" w:rsidRDefault="00B678D1" w:rsidP="00B678D1">
      <w:pPr>
        <w:ind w:firstLine="540"/>
        <w:jc w:val="both"/>
      </w:pPr>
      <w:r w:rsidRPr="002D1144">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2AC1E0E6" w14:textId="77777777" w:rsidR="00B678D1" w:rsidRPr="002D1144" w:rsidRDefault="00B678D1" w:rsidP="00B678D1">
      <w:pPr>
        <w:ind w:left="-142" w:firstLine="709"/>
        <w:jc w:val="both"/>
      </w:pPr>
      <w:bookmarkStart w:id="20" w:name="_Hlk45178941"/>
      <w:r w:rsidRPr="002D1144">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6ADDAACC" w14:textId="77777777" w:rsidR="00B678D1" w:rsidRPr="002D1144" w:rsidRDefault="00B678D1" w:rsidP="00B678D1">
      <w:pPr>
        <w:ind w:left="-142" w:firstLine="709"/>
        <w:jc w:val="both"/>
      </w:pPr>
      <w:r w:rsidRPr="002D1144">
        <w:t>- затраты на мероприятия, связанные с соблюдением экологических норм при строительстве объекта;</w:t>
      </w:r>
    </w:p>
    <w:p w14:paraId="54EE4CBE" w14:textId="77777777" w:rsidR="00B678D1" w:rsidRPr="002D1144" w:rsidRDefault="00B678D1" w:rsidP="00B678D1">
      <w:pPr>
        <w:ind w:left="-142" w:firstLine="709"/>
        <w:jc w:val="both"/>
      </w:pPr>
      <w:r w:rsidRPr="002D1144">
        <w:t>- затраты, связанные с действием других факторов, влияющих на выполнение сроков строительства;</w:t>
      </w:r>
    </w:p>
    <w:p w14:paraId="5502FFF2" w14:textId="77777777" w:rsidR="00B678D1" w:rsidRPr="002D1144" w:rsidRDefault="00B678D1" w:rsidP="00B678D1">
      <w:pPr>
        <w:ind w:left="-142" w:firstLine="709"/>
        <w:jc w:val="both"/>
      </w:pPr>
      <w:r w:rsidRPr="002D1144">
        <w:t>- затраты, связанные с выполнением пусконаладочных работ на объекте (под нагрузкой и в холостую, при комплексном опробовании);</w:t>
      </w:r>
    </w:p>
    <w:bookmarkEnd w:id="20"/>
    <w:p w14:paraId="6F21C878" w14:textId="77777777" w:rsidR="00B678D1" w:rsidRPr="002D1144" w:rsidRDefault="00B678D1" w:rsidP="00B678D1">
      <w:pPr>
        <w:ind w:left="-142" w:firstLine="709"/>
        <w:jc w:val="both"/>
      </w:pPr>
      <w:r w:rsidRPr="002D1144">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7E149076" w14:textId="77777777" w:rsidR="00B678D1" w:rsidRPr="002D1144" w:rsidRDefault="00B678D1" w:rsidP="00B678D1">
      <w:pPr>
        <w:ind w:left="-142" w:firstLine="709"/>
        <w:jc w:val="both"/>
      </w:pPr>
      <w:r w:rsidRPr="002D1144">
        <w:t>- затраты на вынос осей здания в натуру и создание геодезической разбивочной основы;</w:t>
      </w:r>
    </w:p>
    <w:p w14:paraId="75F6FC38" w14:textId="77777777" w:rsidR="00B678D1" w:rsidRPr="002D1144" w:rsidRDefault="00B678D1" w:rsidP="00B678D1">
      <w:pPr>
        <w:ind w:left="-142" w:firstLine="709"/>
        <w:jc w:val="both"/>
      </w:pPr>
      <w:r w:rsidRPr="002D1144">
        <w:t>- расходы на непредвиденные работы и затраты;</w:t>
      </w:r>
    </w:p>
    <w:p w14:paraId="1F36EC34" w14:textId="77777777" w:rsidR="00B678D1" w:rsidRPr="002D1144" w:rsidRDefault="00B678D1" w:rsidP="00B678D1">
      <w:pPr>
        <w:ind w:left="-142" w:firstLine="709"/>
        <w:jc w:val="both"/>
      </w:pPr>
      <w:r w:rsidRPr="002D1144">
        <w:t>- расходы на подготовительные работы, проведение компенсационных мероприятий;</w:t>
      </w:r>
    </w:p>
    <w:p w14:paraId="1910441C" w14:textId="77777777" w:rsidR="00B678D1" w:rsidRPr="002D1144" w:rsidRDefault="00B678D1" w:rsidP="00B678D1">
      <w:pPr>
        <w:ind w:left="-142" w:firstLine="709"/>
        <w:jc w:val="both"/>
      </w:pPr>
      <w:r w:rsidRPr="002D1144">
        <w:t>- затраты, связанные с вводом Объекта в эксплуатацию;</w:t>
      </w:r>
    </w:p>
    <w:p w14:paraId="2011A903" w14:textId="77777777" w:rsidR="00B678D1" w:rsidRPr="002D1144" w:rsidRDefault="00B678D1" w:rsidP="00B678D1">
      <w:pPr>
        <w:ind w:left="-142" w:firstLine="709"/>
        <w:jc w:val="both"/>
      </w:pPr>
      <w:r w:rsidRPr="002D1144">
        <w:t>- затраты на утилизацию строительных отходов и возмещение за негативное воздействие на окружающую среду;</w:t>
      </w:r>
    </w:p>
    <w:p w14:paraId="608D8C77" w14:textId="77777777" w:rsidR="00B678D1" w:rsidRPr="002D1144" w:rsidRDefault="00B678D1" w:rsidP="00B678D1">
      <w:pPr>
        <w:ind w:left="-142" w:firstLine="709"/>
        <w:jc w:val="both"/>
      </w:pPr>
      <w:r w:rsidRPr="002D1144">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315289CC" w14:textId="77777777" w:rsidR="00B678D1" w:rsidRPr="002D1144" w:rsidRDefault="00B678D1" w:rsidP="00B678D1">
      <w:pPr>
        <w:ind w:left="-142" w:firstLine="709"/>
        <w:jc w:val="both"/>
      </w:pPr>
      <w:r w:rsidRPr="002D1144">
        <w:t>- другие затраты, прямо не поименованные в Контракте, но необходимость которых вызвана выполнением обязательств Подрядчиком в соответствии с п. 1.1 Контракта по согласованию с Государственным заказчиком;</w:t>
      </w:r>
    </w:p>
    <w:p w14:paraId="467D2569" w14:textId="77777777" w:rsidR="00B678D1" w:rsidRPr="002D1144" w:rsidRDefault="00B678D1" w:rsidP="00B678D1">
      <w:pPr>
        <w:ind w:left="-142" w:firstLine="709"/>
        <w:jc w:val="both"/>
      </w:pPr>
      <w:bookmarkStart w:id="21" w:name="_Hlk45179483"/>
      <w:r w:rsidRPr="002D1144">
        <w:t>- затраты на корректировку проектной и (или) сметной документации и (или) рабочей документации (при необходимости);</w:t>
      </w:r>
    </w:p>
    <w:p w14:paraId="4A10FFDD" w14:textId="77777777" w:rsidR="00B678D1" w:rsidRPr="002D1144" w:rsidRDefault="00B678D1" w:rsidP="00B678D1">
      <w:pPr>
        <w:ind w:firstLine="567"/>
        <w:jc w:val="both"/>
      </w:pPr>
      <w:r w:rsidRPr="002D1144">
        <w:t>- затраты на прохождение государственной экспертизы, в том числе на получение заключение о достоверности определения сметной стоимости;</w:t>
      </w:r>
    </w:p>
    <w:p w14:paraId="0934AF82" w14:textId="77777777" w:rsidR="00B678D1" w:rsidRPr="002D1144" w:rsidRDefault="00B678D1" w:rsidP="00B678D1">
      <w:pPr>
        <w:ind w:firstLine="567"/>
        <w:jc w:val="both"/>
      </w:pPr>
      <w:r w:rsidRPr="002D1144">
        <w:t xml:space="preserve">- затраты на проведение технических обследований/исследований; </w:t>
      </w:r>
    </w:p>
    <w:p w14:paraId="453DC91F" w14:textId="77777777" w:rsidR="00B678D1" w:rsidRPr="002D1144" w:rsidRDefault="00B678D1" w:rsidP="00B678D1">
      <w:pPr>
        <w:ind w:firstLine="567"/>
        <w:jc w:val="both"/>
      </w:pPr>
      <w:r w:rsidRPr="002D1144">
        <w:t>- затраты на экспертное и (или) проектное сопровождение;</w:t>
      </w:r>
    </w:p>
    <w:p w14:paraId="6E597B42" w14:textId="77777777" w:rsidR="00B678D1" w:rsidRPr="002D1144" w:rsidRDefault="00B678D1" w:rsidP="00B678D1">
      <w:pPr>
        <w:ind w:firstLine="567"/>
        <w:jc w:val="both"/>
      </w:pPr>
      <w:r w:rsidRPr="002D1144">
        <w:t>- затраты, связанные с получением доступа к ИС, в том числе затраты, связанные с её использованием;</w:t>
      </w:r>
    </w:p>
    <w:bookmarkEnd w:id="21"/>
    <w:p w14:paraId="79DA7A60" w14:textId="77777777" w:rsidR="00B678D1" w:rsidRPr="002D1144" w:rsidRDefault="00B678D1" w:rsidP="00B678D1">
      <w:pPr>
        <w:ind w:firstLine="567"/>
        <w:jc w:val="both"/>
      </w:pPr>
      <w:r w:rsidRPr="002D1144">
        <w:t>- прочие расходы.</w:t>
      </w:r>
      <w:bookmarkStart w:id="22" w:name="_Hlk526931157"/>
      <w:bookmarkStart w:id="23" w:name="_Hlk40713028"/>
    </w:p>
    <w:p w14:paraId="4D95A830" w14:textId="77777777" w:rsidR="00B678D1" w:rsidRPr="002D1144" w:rsidRDefault="00B678D1" w:rsidP="00B678D1">
      <w:pPr>
        <w:pStyle w:val="aff4"/>
        <w:numPr>
          <w:ilvl w:val="2"/>
          <w:numId w:val="48"/>
        </w:numPr>
        <w:ind w:left="-142" w:firstLine="709"/>
        <w:contextualSpacing w:val="0"/>
        <w:jc w:val="both"/>
      </w:pPr>
      <w:r w:rsidRPr="002D1144">
        <w:t xml:space="preserve">Подрядчик удовлетворен правильностью и достаточностью цены Контракта, указанной в п. 2.1 Контракта, и подтверждает, что в основу расчетов цены Контракта положены достоверные сведения в отношении характера и объема Работы. </w:t>
      </w:r>
    </w:p>
    <w:p w14:paraId="01622843" w14:textId="77777777" w:rsidR="00B678D1" w:rsidRPr="002D1144" w:rsidRDefault="00B678D1" w:rsidP="00B678D1">
      <w:pPr>
        <w:pStyle w:val="aff4"/>
        <w:numPr>
          <w:ilvl w:val="1"/>
          <w:numId w:val="48"/>
        </w:numPr>
        <w:ind w:left="0" w:firstLine="567"/>
        <w:contextualSpacing w:val="0"/>
        <w:jc w:val="both"/>
      </w:pPr>
      <w:bookmarkStart w:id="24" w:name="_Hlk40713526"/>
      <w:bookmarkStart w:id="25" w:name="_Hlk32478328"/>
      <w:bookmarkEnd w:id="22"/>
      <w:bookmarkEnd w:id="23"/>
      <w:r w:rsidRPr="002D1144">
        <w:t xml:space="preserve"> Подрядчик не вправе требовать увеличения цены Контракта, установленной </w:t>
      </w:r>
      <w:hyperlink w:anchor="sub_10031" w:history="1">
        <w:r w:rsidRPr="002D1144">
          <w:t>п. 2.1</w:t>
        </w:r>
      </w:hyperlink>
      <w:r w:rsidRPr="002D1144">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w:t>
      </w:r>
      <w:r w:rsidRPr="002D1144">
        <w:lastRenderedPageBreak/>
        <w:t xml:space="preserve">выполнению работ или необходимых для этого расходов, </w:t>
      </w:r>
      <w:bookmarkStart w:id="26" w:name="_Hlk40714777"/>
      <w:r w:rsidRPr="002D1144">
        <w:t>за исключением случаев</w:t>
      </w:r>
      <w:bookmarkEnd w:id="24"/>
      <w:r w:rsidRPr="002D1144">
        <w:t xml:space="preserve">, установленных действующим законодательством Российской Федерации.  </w:t>
      </w:r>
    </w:p>
    <w:bookmarkEnd w:id="26"/>
    <w:p w14:paraId="2DAF3841" w14:textId="77777777" w:rsidR="00B678D1" w:rsidRPr="002D1144" w:rsidRDefault="00B678D1" w:rsidP="00B678D1">
      <w:pPr>
        <w:pStyle w:val="aff4"/>
        <w:numPr>
          <w:ilvl w:val="1"/>
          <w:numId w:val="48"/>
        </w:numPr>
        <w:ind w:left="0" w:firstLine="567"/>
        <w:contextualSpacing w:val="0"/>
        <w:jc w:val="both"/>
      </w:pPr>
      <w:r w:rsidRPr="002D1144">
        <w:t xml:space="preserve"> </w:t>
      </w:r>
      <w:bookmarkEnd w:id="25"/>
      <w:r w:rsidRPr="002D1144">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p w14:paraId="360DEC02" w14:textId="77777777" w:rsidR="00B678D1" w:rsidRPr="002D1144" w:rsidRDefault="00B678D1" w:rsidP="00B678D1">
      <w:pPr>
        <w:pStyle w:val="aff4"/>
        <w:numPr>
          <w:ilvl w:val="2"/>
          <w:numId w:val="48"/>
        </w:numPr>
        <w:ind w:left="0" w:firstLine="567"/>
        <w:contextualSpacing w:val="0"/>
        <w:jc w:val="both"/>
      </w:pPr>
      <w:r w:rsidRPr="002D1144">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4F23D843" w14:textId="77777777" w:rsidR="00B678D1" w:rsidRPr="002D1144" w:rsidRDefault="00B678D1" w:rsidP="00B678D1">
      <w:pPr>
        <w:pStyle w:val="aff4"/>
        <w:numPr>
          <w:ilvl w:val="1"/>
          <w:numId w:val="48"/>
        </w:numPr>
        <w:ind w:left="0" w:firstLine="567"/>
        <w:contextualSpacing w:val="0"/>
        <w:jc w:val="both"/>
      </w:pPr>
      <w:bookmarkStart w:id="27" w:name="_Hlk5792699"/>
      <w:bookmarkStart w:id="28" w:name="_Hlk32478355"/>
      <w:r w:rsidRPr="002D1144">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2D2C6818" w14:textId="77777777" w:rsidR="00B678D1" w:rsidRPr="002D1144" w:rsidRDefault="00B678D1" w:rsidP="00B678D1">
      <w:pPr>
        <w:ind w:firstLine="567"/>
        <w:jc w:val="both"/>
      </w:pPr>
      <w:r w:rsidRPr="002D1144">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1BA22DD3" w14:textId="77777777" w:rsidR="00B678D1" w:rsidRPr="002D1144" w:rsidRDefault="00B678D1" w:rsidP="00B678D1">
      <w:pPr>
        <w:pStyle w:val="aff4"/>
        <w:numPr>
          <w:ilvl w:val="1"/>
          <w:numId w:val="48"/>
        </w:numPr>
        <w:ind w:left="0" w:firstLine="567"/>
        <w:contextualSpacing w:val="0"/>
        <w:jc w:val="both"/>
        <w:rPr>
          <w:b/>
          <w:bCs/>
          <w:u w:val="single"/>
        </w:rPr>
      </w:pPr>
      <w:bookmarkStart w:id="29" w:name="_Hlk45179562"/>
      <w:bookmarkEnd w:id="27"/>
      <w:r w:rsidRPr="002D1144">
        <w:t xml:space="preserve">Подрядчик дает согласие путем подписания Контракта </w:t>
      </w:r>
      <w:r w:rsidRPr="002D1144">
        <w:rPr>
          <w:b/>
          <w:bCs/>
          <w:u w:val="single"/>
        </w:rPr>
        <w:t xml:space="preserve">на одностороннее удержание: </w:t>
      </w:r>
    </w:p>
    <w:p w14:paraId="37C4A79B" w14:textId="77777777" w:rsidR="00B678D1" w:rsidRPr="002D1144" w:rsidRDefault="00B678D1" w:rsidP="00B678D1">
      <w:pPr>
        <w:pStyle w:val="aff4"/>
        <w:numPr>
          <w:ilvl w:val="2"/>
          <w:numId w:val="48"/>
        </w:numPr>
        <w:ind w:left="0" w:firstLine="567"/>
        <w:contextualSpacing w:val="0"/>
        <w:jc w:val="both"/>
      </w:pPr>
      <w:r w:rsidRPr="002D1144">
        <w:t>неустойки (штрафа, пени), расходов на устранение недостатков (дефектов) работ в размере, определенном Государственным заказчиком</w:t>
      </w:r>
      <w:bookmarkStart w:id="30" w:name="_Hlk44659292"/>
      <w:r w:rsidRPr="002D1144">
        <w:t>, из сумм подлежащих оплате по Контракту</w:t>
      </w:r>
      <w:bookmarkEnd w:id="30"/>
      <w:r w:rsidRPr="002D1144">
        <w:t>;</w:t>
      </w:r>
    </w:p>
    <w:p w14:paraId="0E5EC8BE" w14:textId="77777777" w:rsidR="00B678D1" w:rsidRPr="002D1144" w:rsidRDefault="00B678D1" w:rsidP="00B678D1">
      <w:pPr>
        <w:pStyle w:val="aff4"/>
        <w:numPr>
          <w:ilvl w:val="2"/>
          <w:numId w:val="48"/>
        </w:numPr>
        <w:ind w:left="0" w:firstLine="567"/>
        <w:contextualSpacing w:val="0"/>
        <w:jc w:val="both"/>
        <w:rPr>
          <w:i/>
          <w:iCs/>
        </w:rPr>
      </w:pPr>
      <w:r w:rsidRPr="002D1144">
        <w:t>суммы неотработанного аванса из сумм подлежащих оплате по Контракту в случае прекращения Контракта по любому основанию</w:t>
      </w:r>
      <w:bookmarkEnd w:id="29"/>
      <w:r w:rsidRPr="002D1144">
        <w:t xml:space="preserve"> </w:t>
      </w:r>
      <w:r w:rsidRPr="002D1144">
        <w:rPr>
          <w:i/>
          <w:iCs/>
        </w:rPr>
        <w:t>(в случае если аванс предусмотрен Контрактом).</w:t>
      </w:r>
    </w:p>
    <w:p w14:paraId="6547D5EC" w14:textId="77777777" w:rsidR="00B678D1" w:rsidRPr="002D1144" w:rsidRDefault="00B678D1" w:rsidP="00B678D1">
      <w:pPr>
        <w:pStyle w:val="aff4"/>
        <w:numPr>
          <w:ilvl w:val="2"/>
          <w:numId w:val="48"/>
        </w:numPr>
        <w:ind w:left="0" w:firstLine="567"/>
        <w:contextualSpacing w:val="0"/>
        <w:jc w:val="both"/>
      </w:pPr>
      <w:bookmarkStart w:id="31" w:name="_Hlk45793134"/>
      <w:r w:rsidRPr="002D1144">
        <w:t xml:space="preserve">излишне уплаченных денежных средств, в соответствии с </w:t>
      </w:r>
      <w:proofErr w:type="spellStart"/>
      <w:r w:rsidRPr="002D1144">
        <w:t>пп</w:t>
      </w:r>
      <w:proofErr w:type="spellEnd"/>
      <w:r w:rsidRPr="002D1144">
        <w:t xml:space="preserve">. 5.1.12, 5.1.13 п.5.1 Контракта. </w:t>
      </w:r>
    </w:p>
    <w:p w14:paraId="0FE6A1B8" w14:textId="77777777" w:rsidR="00B678D1" w:rsidRPr="002D1144" w:rsidRDefault="00B678D1" w:rsidP="00B678D1">
      <w:pPr>
        <w:pStyle w:val="aff4"/>
        <w:numPr>
          <w:ilvl w:val="1"/>
          <w:numId w:val="48"/>
        </w:numPr>
        <w:ind w:left="0" w:firstLine="567"/>
        <w:contextualSpacing w:val="0"/>
        <w:jc w:val="both"/>
      </w:pPr>
      <w:bookmarkStart w:id="32" w:name="_Hlk40713730"/>
      <w:bookmarkStart w:id="33" w:name="_Hlk16182493"/>
      <w:bookmarkEnd w:id="28"/>
      <w:bookmarkEnd w:id="31"/>
      <w:r w:rsidRPr="002D1144">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32"/>
    <w:bookmarkEnd w:id="33"/>
    <w:p w14:paraId="1DD6C14D" w14:textId="77777777" w:rsidR="00B678D1" w:rsidRPr="002D1144" w:rsidRDefault="00B678D1" w:rsidP="00B678D1">
      <w:pPr>
        <w:pStyle w:val="aff4"/>
        <w:numPr>
          <w:ilvl w:val="1"/>
          <w:numId w:val="48"/>
        </w:numPr>
        <w:ind w:left="0" w:firstLine="567"/>
        <w:contextualSpacing w:val="0"/>
        <w:jc w:val="both"/>
      </w:pPr>
      <w:r w:rsidRPr="002D1144">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52C255F4" w14:textId="77777777" w:rsidR="00B678D1" w:rsidRPr="002D1144" w:rsidRDefault="00B678D1" w:rsidP="00B678D1">
      <w:pPr>
        <w:pStyle w:val="aff4"/>
        <w:ind w:left="0" w:firstLine="567"/>
        <w:jc w:val="both"/>
      </w:pPr>
      <w:r w:rsidRPr="002D1144">
        <w:t>- указанных в сборниках территориальных сметных цен на материалы, изделия и конструкции (ТССЦ) принимается к оплате в соответствии с установленными расценками ТССЦ;</w:t>
      </w:r>
    </w:p>
    <w:p w14:paraId="04684736" w14:textId="77777777" w:rsidR="00B678D1" w:rsidRPr="002D1144" w:rsidRDefault="00B678D1" w:rsidP="00B678D1">
      <w:pPr>
        <w:pStyle w:val="aff4"/>
        <w:ind w:left="0" w:firstLine="567"/>
        <w:jc w:val="both"/>
      </w:pPr>
      <w:r w:rsidRPr="002D1144">
        <w:t>- отсутствующих в ТССЦ принимается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p w14:paraId="2F80A6BA" w14:textId="77777777" w:rsidR="00B678D1" w:rsidRPr="002D1144" w:rsidRDefault="00B678D1" w:rsidP="00B678D1">
      <w:pPr>
        <w:pStyle w:val="aff4"/>
        <w:ind w:left="567"/>
        <w:jc w:val="both"/>
        <w:rPr>
          <w:b/>
        </w:rPr>
      </w:pPr>
    </w:p>
    <w:p w14:paraId="75890BAD" w14:textId="77777777" w:rsidR="00B678D1" w:rsidRPr="002D1144" w:rsidRDefault="00B678D1" w:rsidP="00B678D1">
      <w:pPr>
        <w:pStyle w:val="aff4"/>
        <w:numPr>
          <w:ilvl w:val="0"/>
          <w:numId w:val="48"/>
        </w:numPr>
        <w:contextualSpacing w:val="0"/>
        <w:jc w:val="center"/>
        <w:rPr>
          <w:b/>
        </w:rPr>
      </w:pPr>
      <w:r w:rsidRPr="002D1144">
        <w:rPr>
          <w:b/>
        </w:rPr>
        <w:t>Порядок оплаты</w:t>
      </w:r>
      <w:bookmarkStart w:id="34" w:name="sub_10036"/>
      <w:bookmarkStart w:id="35" w:name="_Hlk32478386"/>
    </w:p>
    <w:p w14:paraId="2591F172" w14:textId="77777777" w:rsidR="00B678D1" w:rsidRPr="002D1144" w:rsidRDefault="00B678D1" w:rsidP="00B678D1">
      <w:pPr>
        <w:pStyle w:val="aff4"/>
        <w:numPr>
          <w:ilvl w:val="1"/>
          <w:numId w:val="48"/>
        </w:numPr>
        <w:ind w:left="0" w:firstLine="567"/>
        <w:contextualSpacing w:val="0"/>
        <w:jc w:val="both"/>
      </w:pPr>
      <w:bookmarkStart w:id="36" w:name="_Hlk40714410"/>
      <w:bookmarkStart w:id="37" w:name="sub_10037"/>
      <w:bookmarkEnd w:id="34"/>
      <w:bookmarkEnd w:id="35"/>
      <w:r w:rsidRPr="002D1144">
        <w:t xml:space="preserve">Первичным учетным документом, являющимся основанием для оплаты работ, выполненных в соответствии с Графиком завершения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6AE87728" w14:textId="77777777" w:rsidR="00B678D1" w:rsidRPr="002D1144" w:rsidRDefault="00B678D1" w:rsidP="00B678D1">
      <w:pPr>
        <w:ind w:firstLine="567"/>
        <w:jc w:val="both"/>
        <w:rPr>
          <w:color w:val="000000"/>
        </w:rPr>
      </w:pPr>
      <w:r w:rsidRPr="002D1144">
        <w:rPr>
          <w:color w:val="000000"/>
        </w:rPr>
        <w:t>Первичные учетные документы, подтверждающие выполнение работ, составляются на основании Сметы контракта.</w:t>
      </w:r>
    </w:p>
    <w:p w14:paraId="73302414" w14:textId="77777777" w:rsidR="00B678D1" w:rsidRPr="002D1144" w:rsidRDefault="00B678D1" w:rsidP="00B678D1">
      <w:pPr>
        <w:ind w:firstLine="567"/>
        <w:jc w:val="both"/>
      </w:pPr>
      <w:r w:rsidRPr="002D1144">
        <w:t xml:space="preserve">Порядок оформления и подписания акта о приемки выполненных работ установлен статьей 7 Контракта.   </w:t>
      </w:r>
    </w:p>
    <w:p w14:paraId="18E4F87F" w14:textId="77777777" w:rsidR="00B678D1" w:rsidRPr="002D1144" w:rsidRDefault="00B678D1" w:rsidP="00B678D1">
      <w:pPr>
        <w:pStyle w:val="ConsPlusNormal"/>
        <w:numPr>
          <w:ilvl w:val="2"/>
          <w:numId w:val="48"/>
        </w:numPr>
        <w:suppressAutoHyphens/>
        <w:autoSpaceDE/>
        <w:autoSpaceDN/>
        <w:adjustRightInd/>
        <w:ind w:left="0" w:firstLine="567"/>
        <w:jc w:val="both"/>
        <w:rPr>
          <w:rFonts w:ascii="Times New Roman" w:hAnsi="Times New Roman" w:cs="Times New Roman"/>
          <w:szCs w:val="24"/>
        </w:rPr>
      </w:pPr>
      <w:r w:rsidRPr="002D1144">
        <w:rPr>
          <w:rFonts w:ascii="Times New Roman" w:hAnsi="Times New Roman" w:cs="Times New Roman"/>
          <w:szCs w:val="24"/>
        </w:rPr>
        <w:t xml:space="preserve">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w:t>
      </w:r>
      <w:r w:rsidRPr="002D1144">
        <w:rPr>
          <w:rFonts w:ascii="Times New Roman" w:hAnsi="Times New Roman" w:cs="Times New Roman"/>
          <w:szCs w:val="24"/>
        </w:rPr>
        <w:lastRenderedPageBreak/>
        <w:t>поэтапно (</w:t>
      </w:r>
      <w:r w:rsidRPr="002D1144">
        <w:rPr>
          <w:rFonts w:ascii="Times New Roman" w:hAnsi="Times New Roman" w:cs="Times New Roman"/>
          <w:noProof/>
          <w:szCs w:val="24"/>
        </w:rPr>
        <w:drawing>
          <wp:inline distT="0" distB="0" distL="0" distR="0" wp14:anchorId="7C5194FD" wp14:editId="60CD989B">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2D1144">
        <w:rPr>
          <w:rFonts w:ascii="Times New Roman" w:hAnsi="Times New Roman" w:cs="Times New Roman"/>
          <w:szCs w:val="24"/>
        </w:rPr>
        <w:t>), определяется по формуле (2):</w:t>
      </w:r>
    </w:p>
    <w:p w14:paraId="231DE2E6" w14:textId="77777777" w:rsidR="00B678D1" w:rsidRPr="002D1144" w:rsidRDefault="00B678D1" w:rsidP="00B678D1">
      <w:pPr>
        <w:pStyle w:val="ConsPlusNormal"/>
        <w:ind w:firstLine="567"/>
        <w:jc w:val="both"/>
        <w:rPr>
          <w:rFonts w:ascii="Times New Roman" w:hAnsi="Times New Roman" w:cs="Times New Roman"/>
          <w:szCs w:val="24"/>
        </w:rPr>
      </w:pPr>
    </w:p>
    <w:p w14:paraId="4C966553" w14:textId="77777777" w:rsidR="00B678D1" w:rsidRPr="002D1144" w:rsidRDefault="00B678D1" w:rsidP="00B678D1">
      <w:pPr>
        <w:pStyle w:val="ConsPlusNormal"/>
        <w:ind w:firstLine="567"/>
        <w:jc w:val="center"/>
        <w:rPr>
          <w:rFonts w:ascii="Times New Roman" w:hAnsi="Times New Roman" w:cs="Times New Roman"/>
          <w:szCs w:val="24"/>
        </w:rPr>
      </w:pPr>
      <w:r w:rsidRPr="002D1144">
        <w:rPr>
          <w:rFonts w:ascii="Times New Roman" w:hAnsi="Times New Roman" w:cs="Times New Roman"/>
          <w:noProof/>
          <w:szCs w:val="24"/>
        </w:rPr>
        <w:drawing>
          <wp:inline distT="0" distB="0" distL="0" distR="0" wp14:anchorId="4A646553" wp14:editId="088FF407">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40B9FDD7" w14:textId="77777777" w:rsidR="00B678D1" w:rsidRPr="002D1144" w:rsidRDefault="00B678D1" w:rsidP="00B678D1">
      <w:pPr>
        <w:pStyle w:val="ConsPlusNormal"/>
        <w:ind w:firstLine="567"/>
        <w:jc w:val="both"/>
        <w:rPr>
          <w:rFonts w:ascii="Times New Roman" w:hAnsi="Times New Roman" w:cs="Times New Roman"/>
          <w:szCs w:val="24"/>
        </w:rPr>
      </w:pPr>
      <w:r w:rsidRPr="002D1144">
        <w:rPr>
          <w:rFonts w:ascii="Times New Roman" w:hAnsi="Times New Roman" w:cs="Times New Roman"/>
          <w:szCs w:val="24"/>
        </w:rPr>
        <w:t>где:</w:t>
      </w:r>
    </w:p>
    <w:p w14:paraId="3A4BEF08" w14:textId="77777777" w:rsidR="00B678D1" w:rsidRPr="002D1144" w:rsidRDefault="00B678D1" w:rsidP="00B678D1">
      <w:pPr>
        <w:pStyle w:val="ConsPlusNormal"/>
        <w:ind w:firstLine="567"/>
        <w:jc w:val="both"/>
        <w:rPr>
          <w:rFonts w:ascii="Times New Roman" w:hAnsi="Times New Roman" w:cs="Times New Roman"/>
          <w:szCs w:val="24"/>
        </w:rPr>
      </w:pPr>
      <w:r w:rsidRPr="002D1144">
        <w:rPr>
          <w:rFonts w:ascii="Times New Roman" w:hAnsi="Times New Roman" w:cs="Times New Roman"/>
          <w:noProof/>
          <w:szCs w:val="24"/>
        </w:rPr>
        <w:drawing>
          <wp:inline distT="0" distB="0" distL="0" distR="0" wp14:anchorId="15915FFA" wp14:editId="051BAC7A">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2D1144">
        <w:rPr>
          <w:rFonts w:ascii="Times New Roman" w:hAnsi="Times New Roman" w:cs="Times New Roman"/>
          <w:szCs w:val="24"/>
        </w:rPr>
        <w:t xml:space="preserve"> - цена единицы i-</w:t>
      </w:r>
      <w:proofErr w:type="spellStart"/>
      <w:r w:rsidRPr="002D1144">
        <w:rPr>
          <w:rFonts w:ascii="Times New Roman" w:hAnsi="Times New Roman" w:cs="Times New Roman"/>
          <w:szCs w:val="24"/>
        </w:rPr>
        <w:t>го</w:t>
      </w:r>
      <w:proofErr w:type="spellEnd"/>
      <w:r w:rsidRPr="002D1144">
        <w:rPr>
          <w:rFonts w:ascii="Times New Roman" w:hAnsi="Times New Roman" w:cs="Times New Roman"/>
          <w:szCs w:val="24"/>
        </w:rPr>
        <w:t xml:space="preserve"> конструктивного решения (элемента) и (или) комплекса (вида) работ в Смете контракта, руб.;</w:t>
      </w:r>
    </w:p>
    <w:p w14:paraId="0E1DDC27" w14:textId="77777777" w:rsidR="00B678D1" w:rsidRPr="002D1144" w:rsidRDefault="00B678D1" w:rsidP="00B678D1">
      <w:pPr>
        <w:pStyle w:val="ConsPlusNormal"/>
        <w:ind w:firstLine="567"/>
        <w:jc w:val="both"/>
        <w:rPr>
          <w:rFonts w:ascii="Times New Roman" w:hAnsi="Times New Roman" w:cs="Times New Roman"/>
          <w:szCs w:val="24"/>
        </w:rPr>
      </w:pPr>
      <w:r w:rsidRPr="002D1144">
        <w:rPr>
          <w:rFonts w:ascii="Times New Roman" w:hAnsi="Times New Roman" w:cs="Times New Roman"/>
          <w:noProof/>
          <w:szCs w:val="24"/>
        </w:rPr>
        <w:drawing>
          <wp:inline distT="0" distB="0" distL="0" distR="0" wp14:anchorId="11B46FB5" wp14:editId="522E2CBF">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2D1144">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sidRPr="002D1144">
        <w:rPr>
          <w:rFonts w:ascii="Times New Roman" w:hAnsi="Times New Roman" w:cs="Times New Roman"/>
          <w:szCs w:val="24"/>
        </w:rPr>
        <w:t>му</w:t>
      </w:r>
      <w:proofErr w:type="spellEnd"/>
      <w:r w:rsidRPr="002D1144">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2A937A45" w14:textId="77777777" w:rsidR="00B678D1" w:rsidRPr="002D1144" w:rsidRDefault="00B678D1" w:rsidP="00B678D1">
      <w:pPr>
        <w:pStyle w:val="ConsPlusNormal"/>
        <w:numPr>
          <w:ilvl w:val="2"/>
          <w:numId w:val="48"/>
        </w:numPr>
        <w:suppressAutoHyphens/>
        <w:autoSpaceDE/>
        <w:autoSpaceDN/>
        <w:adjustRightInd/>
        <w:ind w:left="0" w:firstLine="567"/>
        <w:jc w:val="both"/>
        <w:rPr>
          <w:rFonts w:ascii="Times New Roman" w:hAnsi="Times New Roman" w:cs="Times New Roman"/>
          <w:szCs w:val="24"/>
        </w:rPr>
      </w:pPr>
      <w:r w:rsidRPr="002D1144">
        <w:rPr>
          <w:rFonts w:ascii="Times New Roman" w:hAnsi="Times New Roman" w:cs="Times New Roman"/>
          <w:szCs w:val="24"/>
        </w:rPr>
        <w:t>Стоимость выполненных, принятых Государственным заказчиком и подлежащих оплате работ (</w:t>
      </w:r>
      <w:proofErr w:type="spellStart"/>
      <w:r w:rsidRPr="002D1144">
        <w:rPr>
          <w:rFonts w:ascii="Times New Roman" w:hAnsi="Times New Roman" w:cs="Times New Roman"/>
          <w:szCs w:val="24"/>
        </w:rPr>
        <w:t>С</w:t>
      </w:r>
      <w:r w:rsidRPr="002D1144">
        <w:rPr>
          <w:rFonts w:ascii="Times New Roman" w:hAnsi="Times New Roman" w:cs="Times New Roman"/>
          <w:szCs w:val="24"/>
          <w:vertAlign w:val="superscript"/>
        </w:rPr>
        <w:t>вр</w:t>
      </w:r>
      <w:proofErr w:type="spellEnd"/>
      <w:r w:rsidRPr="002D1144">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76C66215" w14:textId="77777777" w:rsidR="00B678D1" w:rsidRPr="002D1144" w:rsidRDefault="00B678D1" w:rsidP="00B678D1">
      <w:pPr>
        <w:ind w:firstLine="567"/>
        <w:jc w:val="both"/>
      </w:pPr>
      <w:r w:rsidRPr="002D1144">
        <w:rPr>
          <w:noProof/>
        </w:rPr>
        <w:drawing>
          <wp:inline distT="0" distB="0" distL="0" distR="0" wp14:anchorId="50778BDA" wp14:editId="153D1CB0">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33ADC899" w14:textId="77777777" w:rsidR="00B678D1" w:rsidRPr="002D1144" w:rsidRDefault="00B678D1" w:rsidP="00B678D1">
      <w:pPr>
        <w:pStyle w:val="aff4"/>
        <w:numPr>
          <w:ilvl w:val="2"/>
          <w:numId w:val="48"/>
        </w:numPr>
        <w:ind w:left="0" w:firstLine="567"/>
        <w:contextualSpacing w:val="0"/>
        <w:jc w:val="both"/>
        <w:rPr>
          <w:rFonts w:eastAsia="Calibri"/>
        </w:rPr>
      </w:pPr>
      <w:r w:rsidRPr="002D1144">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2CF570EC" w14:textId="77777777" w:rsidR="00B678D1" w:rsidRPr="002D1144" w:rsidRDefault="00B678D1" w:rsidP="00B678D1">
      <w:pPr>
        <w:pStyle w:val="aff4"/>
        <w:numPr>
          <w:ilvl w:val="1"/>
          <w:numId w:val="48"/>
        </w:numPr>
        <w:ind w:left="0" w:firstLine="567"/>
        <w:contextualSpacing w:val="0"/>
        <w:jc w:val="both"/>
        <w:rPr>
          <w:rFonts w:eastAsia="Calibri"/>
        </w:rPr>
      </w:pPr>
      <w:bookmarkStart w:id="38" w:name="_Hlk45179960"/>
      <w:bookmarkStart w:id="39" w:name="_Hlk40714475"/>
      <w:bookmarkStart w:id="40" w:name="sub_10039"/>
      <w:bookmarkEnd w:id="36"/>
      <w:bookmarkEnd w:id="37"/>
      <w:r w:rsidRPr="002D1144">
        <w:rPr>
          <w:rFonts w:eastAsia="Calibri"/>
        </w:rPr>
        <w:t>Подрядчик вправе досрочно выполнить работы, предусмотренные Контрактом, без ущерба их качеству и в соответствии с проектной документацией.</w:t>
      </w:r>
    </w:p>
    <w:p w14:paraId="5EF9D151" w14:textId="77777777" w:rsidR="00B678D1" w:rsidRPr="002D1144" w:rsidRDefault="00B678D1" w:rsidP="00B678D1">
      <w:pPr>
        <w:shd w:val="clear" w:color="auto" w:fill="FFFFFF"/>
        <w:tabs>
          <w:tab w:val="left" w:pos="0"/>
        </w:tabs>
        <w:ind w:firstLine="567"/>
        <w:jc w:val="both"/>
        <w:rPr>
          <w:kern w:val="16"/>
        </w:rPr>
      </w:pPr>
      <w:r w:rsidRPr="002D1144">
        <w:t xml:space="preserve">Досрочная сдача результатов Работ допускается только по согласованию с Государственным заказчиком. </w:t>
      </w:r>
      <w:bookmarkStart w:id="41" w:name="_Hlk45179707"/>
      <w:r w:rsidRPr="002D1144">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41"/>
    </w:p>
    <w:p w14:paraId="30E00A7C" w14:textId="77777777" w:rsidR="00B678D1" w:rsidRPr="002D1144" w:rsidRDefault="00B678D1" w:rsidP="00B678D1">
      <w:pPr>
        <w:pStyle w:val="aff4"/>
        <w:numPr>
          <w:ilvl w:val="1"/>
          <w:numId w:val="48"/>
        </w:numPr>
        <w:ind w:left="0" w:firstLine="567"/>
        <w:contextualSpacing w:val="0"/>
        <w:jc w:val="both"/>
      </w:pPr>
      <w:r w:rsidRPr="002D1144">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1DFF0CC4" w14:textId="77777777" w:rsidR="00B678D1" w:rsidRPr="002D1144" w:rsidRDefault="00B678D1" w:rsidP="00B678D1">
      <w:pPr>
        <w:ind w:firstLine="567"/>
        <w:jc w:val="both"/>
        <w:rPr>
          <w:b/>
          <w:bCs/>
        </w:rPr>
      </w:pPr>
      <w:bookmarkStart w:id="42" w:name="_Hlk40714533"/>
      <w:bookmarkStart w:id="43" w:name="sub_10038"/>
      <w:r w:rsidRPr="002D1144">
        <w:rPr>
          <w:b/>
          <w:bCs/>
        </w:rPr>
        <w:t>Сумма финансирования в 2024 году –</w:t>
      </w:r>
    </w:p>
    <w:p w14:paraId="5C998D40" w14:textId="77777777" w:rsidR="00B678D1" w:rsidRPr="002D1144" w:rsidRDefault="00B678D1" w:rsidP="00B678D1">
      <w:pPr>
        <w:ind w:firstLine="567"/>
        <w:jc w:val="both"/>
        <w:rPr>
          <w:b/>
          <w:bCs/>
        </w:rPr>
      </w:pPr>
      <w:r w:rsidRPr="002D1144">
        <w:rPr>
          <w:b/>
          <w:bCs/>
        </w:rPr>
        <w:t xml:space="preserve">Сумма финансирования в 2025 году – </w:t>
      </w:r>
    </w:p>
    <w:p w14:paraId="09CCA61F" w14:textId="77777777" w:rsidR="00B678D1" w:rsidRPr="002D1144" w:rsidRDefault="00B678D1" w:rsidP="00B678D1">
      <w:pPr>
        <w:ind w:firstLine="567"/>
        <w:jc w:val="both"/>
      </w:pPr>
      <w:r w:rsidRPr="002D1144">
        <w:rPr>
          <w:color w:val="000000"/>
        </w:rPr>
        <w:t xml:space="preserve">3.3.1. </w:t>
      </w:r>
      <w:r w:rsidRPr="002D1144">
        <w:t>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bookmarkEnd w:id="42"/>
    <w:bookmarkEnd w:id="43"/>
    <w:p w14:paraId="0B0DACE3" w14:textId="77777777" w:rsidR="00B678D1" w:rsidRPr="002D1144" w:rsidRDefault="00B678D1" w:rsidP="00B678D1">
      <w:pPr>
        <w:pStyle w:val="aff4"/>
        <w:numPr>
          <w:ilvl w:val="1"/>
          <w:numId w:val="48"/>
        </w:numPr>
        <w:ind w:left="0" w:firstLine="567"/>
        <w:contextualSpacing w:val="0"/>
        <w:jc w:val="both"/>
      </w:pPr>
      <w:r w:rsidRPr="002D1144">
        <w:rPr>
          <w:color w:val="000000"/>
          <w:lang w:bidi="ru-RU"/>
        </w:rPr>
        <w:t xml:space="preserve">Расчеты по Контракту осуществляются путем перечисления денежных средств </w:t>
      </w:r>
      <w:r w:rsidRPr="002D1144">
        <w:t>с банковского (лицевого) счета</w:t>
      </w:r>
      <w:r w:rsidRPr="002D1144">
        <w:rPr>
          <w:color w:val="000000"/>
          <w:lang w:bidi="ru-RU"/>
        </w:rPr>
        <w:t xml:space="preserve"> Государственного заказчика на счет, открытый Подрядчиком в территориальном органе Федерального казначейства</w:t>
      </w:r>
      <w:r w:rsidRPr="002D1144">
        <w:rPr>
          <w:i/>
          <w:color w:val="000000"/>
          <w:lang w:bidi="ru-RU"/>
        </w:rPr>
        <w:t>.</w:t>
      </w:r>
      <w:r w:rsidRPr="002D1144">
        <w:rPr>
          <w:color w:val="000000"/>
          <w:lang w:bidi="ru-RU"/>
        </w:rPr>
        <w:t xml:space="preserve"> </w:t>
      </w:r>
    </w:p>
    <w:bookmarkEnd w:id="38"/>
    <w:p w14:paraId="26AE27BB" w14:textId="77777777" w:rsidR="00B678D1" w:rsidRPr="002D1144" w:rsidRDefault="00B678D1" w:rsidP="00B678D1">
      <w:pPr>
        <w:pStyle w:val="aff4"/>
        <w:numPr>
          <w:ilvl w:val="1"/>
          <w:numId w:val="48"/>
        </w:numPr>
        <w:ind w:left="0" w:firstLine="567"/>
        <w:contextualSpacing w:val="0"/>
        <w:jc w:val="both"/>
      </w:pPr>
      <w:r w:rsidRPr="002D1144">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0236EB4F" w14:textId="77777777" w:rsidR="00B678D1" w:rsidRPr="002D1144" w:rsidRDefault="00B678D1" w:rsidP="00B678D1">
      <w:pPr>
        <w:pStyle w:val="aff4"/>
        <w:numPr>
          <w:ilvl w:val="1"/>
          <w:numId w:val="48"/>
        </w:numPr>
        <w:ind w:left="0" w:firstLine="567"/>
        <w:contextualSpacing w:val="0"/>
        <w:jc w:val="both"/>
      </w:pPr>
      <w:bookmarkStart w:id="44" w:name="_Hlk45180001"/>
      <w:bookmarkEnd w:id="39"/>
      <w:r w:rsidRPr="002D1144">
        <w:t xml:space="preserve"> </w:t>
      </w:r>
      <w:bookmarkStart w:id="45" w:name="_Hlk147845119"/>
      <w:bookmarkEnd w:id="40"/>
      <w:r w:rsidRPr="002D1144">
        <w:t xml:space="preserve">Государственный заказчик производит выплату авансового платежа Подрядчику в размере 30% от цены Контракта, указанной в п. 2.1 Контракта, в сумме ________________________,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p>
    <w:p w14:paraId="0FEDD5EC" w14:textId="77777777" w:rsidR="00B678D1" w:rsidRPr="002D1144" w:rsidRDefault="00B678D1" w:rsidP="00B678D1">
      <w:pPr>
        <w:ind w:firstLine="567"/>
        <w:jc w:val="both"/>
      </w:pPr>
      <w:r w:rsidRPr="002D1144">
        <w:t>Авансовые платежи перечисляются Подрядчику согласно счетам в течение 15 (пятнадцати) рабочих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14:paraId="32347642" w14:textId="77777777" w:rsidR="00B678D1" w:rsidRPr="002D1144" w:rsidRDefault="00B678D1" w:rsidP="00B678D1">
      <w:pPr>
        <w:ind w:firstLine="567"/>
        <w:jc w:val="both"/>
      </w:pPr>
      <w:r w:rsidRPr="002D1144">
        <w:lastRenderedPageBreak/>
        <w:t>В случае, если лимитов бюджетных обязательств, доведенных до Государственного заказчика, недостаточно для выплаты авансового платежа в текущем финансовом году, выплата части такого авансового платежа в оставшемся размере осуществляется не позднее 1 февраля очередного финансового года за счет средств лимитов бюджетных обязательств, доведенных Государственному заказчику на соответствующий год на реализацию Объекта, без подтверждения выполнения работ в объеме ранее выплаченного авансового платежа.</w:t>
      </w:r>
    </w:p>
    <w:p w14:paraId="21A9A350" w14:textId="77777777" w:rsidR="00B678D1" w:rsidRPr="002D1144" w:rsidRDefault="00B678D1" w:rsidP="00B678D1">
      <w:pPr>
        <w:ind w:firstLine="567"/>
        <w:jc w:val="both"/>
      </w:pPr>
      <w:r w:rsidRPr="002D1144">
        <w:t>Отсутствие авансирования не является основанием для неисполнения Подрядчиком обязанностей по Контракту.</w:t>
      </w:r>
    </w:p>
    <w:p w14:paraId="03EAE5AB" w14:textId="77777777" w:rsidR="00B678D1" w:rsidRPr="002D1144" w:rsidRDefault="00B678D1" w:rsidP="00B678D1">
      <w:pPr>
        <w:pStyle w:val="aff4"/>
        <w:numPr>
          <w:ilvl w:val="1"/>
          <w:numId w:val="49"/>
        </w:numPr>
        <w:ind w:left="0" w:firstLine="567"/>
        <w:contextualSpacing w:val="0"/>
        <w:jc w:val="both"/>
        <w:rPr>
          <w:iCs/>
          <w:color w:val="000000"/>
        </w:rPr>
      </w:pPr>
      <w:r w:rsidRPr="002D1144">
        <w:t xml:space="preserve">1. </w:t>
      </w:r>
      <w:bookmarkStart w:id="46" w:name="_Hlk16182670"/>
      <w:bookmarkEnd w:id="45"/>
      <w:r w:rsidRPr="002D1144">
        <w:rPr>
          <w:iCs/>
          <w:color w:val="000000"/>
        </w:rPr>
        <w:t xml:space="preserve">Погашение суммы выданного аванса осуществляется </w:t>
      </w:r>
      <w:bookmarkStart w:id="47" w:name="_Hlk91510097"/>
      <w:r w:rsidRPr="002D1144">
        <w:rPr>
          <w:iCs/>
          <w:color w:val="000000"/>
        </w:rPr>
        <w:t xml:space="preserve">путем зачета </w:t>
      </w:r>
      <w:bookmarkEnd w:id="47"/>
      <w:r w:rsidRPr="002D1144">
        <w:rPr>
          <w:iCs/>
          <w:color w:val="000000"/>
        </w:rPr>
        <w:t>30% от стоимости выполненных и принятых работ, подлежащих оплате в отчетном периоде, до полного погашения аванса.</w:t>
      </w:r>
    </w:p>
    <w:p w14:paraId="65798E09" w14:textId="77777777" w:rsidR="00B678D1" w:rsidRPr="002D1144" w:rsidRDefault="00B678D1" w:rsidP="00B678D1">
      <w:pPr>
        <w:pStyle w:val="aff4"/>
        <w:ind w:left="0" w:firstLine="567"/>
        <w:jc w:val="both"/>
        <w:rPr>
          <w:iCs/>
        </w:rPr>
      </w:pPr>
      <w:r w:rsidRPr="002D1144">
        <w:rPr>
          <w:iCs/>
          <w:color w:val="000000"/>
        </w:rPr>
        <w:t xml:space="preserve"> 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6"/>
    </w:p>
    <w:p w14:paraId="034AE2F6" w14:textId="77777777" w:rsidR="00B678D1" w:rsidRPr="002D1144" w:rsidRDefault="00B678D1" w:rsidP="00B678D1">
      <w:pPr>
        <w:ind w:firstLine="567"/>
        <w:jc w:val="both"/>
      </w:pPr>
      <w:r w:rsidRPr="002D1144">
        <w:t xml:space="preserve">3.6.2.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6AF1BC39" w14:textId="77777777" w:rsidR="00B678D1" w:rsidRPr="00B678D1" w:rsidRDefault="00B678D1" w:rsidP="00B678D1">
      <w:pPr>
        <w:ind w:firstLine="567"/>
        <w:jc w:val="both"/>
      </w:pPr>
      <w:r w:rsidRPr="002D1144">
        <w:t xml:space="preserve">3.6.3.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56CED423" w14:textId="77777777" w:rsidR="00B678D1" w:rsidRPr="002D1144" w:rsidRDefault="00B678D1" w:rsidP="00B678D1">
      <w:pPr>
        <w:pStyle w:val="aff4"/>
        <w:numPr>
          <w:ilvl w:val="1"/>
          <w:numId w:val="49"/>
        </w:numPr>
        <w:ind w:left="0" w:firstLine="567"/>
        <w:contextualSpacing w:val="0"/>
        <w:jc w:val="both"/>
      </w:pPr>
      <w:r w:rsidRPr="002D1144">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2D1144">
        <w:t>пп</w:t>
      </w:r>
      <w:proofErr w:type="spellEnd"/>
      <w:r w:rsidRPr="002D1144">
        <w:t xml:space="preserve">.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57AD362E" w14:textId="77777777" w:rsidR="00B678D1" w:rsidRPr="002D1144" w:rsidRDefault="00B678D1" w:rsidP="00B678D1">
      <w:pPr>
        <w:pStyle w:val="aff4"/>
        <w:numPr>
          <w:ilvl w:val="1"/>
          <w:numId w:val="49"/>
        </w:numPr>
        <w:ind w:left="0" w:firstLine="567"/>
        <w:contextualSpacing w:val="0"/>
        <w:jc w:val="both"/>
      </w:pPr>
      <w:bookmarkStart w:id="48" w:name="_Hlk40715114"/>
      <w:r w:rsidRPr="002D1144">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2B045908" w14:textId="77777777" w:rsidR="00B678D1" w:rsidRPr="002D1144" w:rsidRDefault="00B678D1" w:rsidP="00B678D1">
      <w:pPr>
        <w:pStyle w:val="aff4"/>
        <w:numPr>
          <w:ilvl w:val="2"/>
          <w:numId w:val="49"/>
        </w:numPr>
        <w:ind w:left="0" w:firstLine="567"/>
        <w:contextualSpacing w:val="0"/>
        <w:jc w:val="both"/>
      </w:pPr>
      <w:r w:rsidRPr="002D1144">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60D844F9" w14:textId="77777777" w:rsidR="00B678D1" w:rsidRPr="002D1144" w:rsidRDefault="00B678D1" w:rsidP="00B678D1">
      <w:pPr>
        <w:pStyle w:val="aff4"/>
        <w:numPr>
          <w:ilvl w:val="2"/>
          <w:numId w:val="49"/>
        </w:numPr>
        <w:ind w:left="0" w:firstLine="567"/>
        <w:contextualSpacing w:val="0"/>
        <w:jc w:val="both"/>
        <w:rPr>
          <w:i/>
          <w:iCs/>
        </w:rPr>
      </w:pPr>
      <w:r w:rsidRPr="002D1144">
        <w:t xml:space="preserve">на сумму непогашенного аванса в полном объеме в случае прекращения Контракта по любому основанию </w:t>
      </w:r>
      <w:r w:rsidRPr="002D1144">
        <w:rPr>
          <w:i/>
          <w:iCs/>
        </w:rPr>
        <w:t>(в случае если аванс предусмотрен Контрактом);</w:t>
      </w:r>
    </w:p>
    <w:p w14:paraId="63DADFB8" w14:textId="77777777" w:rsidR="00B678D1" w:rsidRPr="002D1144" w:rsidRDefault="00B678D1" w:rsidP="00B678D1">
      <w:pPr>
        <w:pStyle w:val="aff4"/>
        <w:numPr>
          <w:ilvl w:val="2"/>
          <w:numId w:val="49"/>
        </w:numPr>
        <w:ind w:left="0" w:firstLine="567"/>
        <w:contextualSpacing w:val="0"/>
        <w:jc w:val="both"/>
      </w:pPr>
      <w:r w:rsidRPr="002D1144">
        <w:t xml:space="preserve">на сумму излишне уплаченных денежных средств, в соответствии с </w:t>
      </w:r>
      <w:proofErr w:type="spellStart"/>
      <w:r w:rsidRPr="002D1144">
        <w:t>пп</w:t>
      </w:r>
      <w:proofErr w:type="spellEnd"/>
      <w:r w:rsidRPr="002D1144">
        <w:t xml:space="preserve">. 5.1.12, 5.1.13 п. 5.1 Контракта. </w:t>
      </w:r>
    </w:p>
    <w:p w14:paraId="5EC578D3" w14:textId="77777777" w:rsidR="00B678D1" w:rsidRPr="002D1144" w:rsidRDefault="00B678D1" w:rsidP="00B678D1">
      <w:pPr>
        <w:pStyle w:val="aff4"/>
        <w:numPr>
          <w:ilvl w:val="2"/>
          <w:numId w:val="49"/>
        </w:numPr>
        <w:ind w:left="0" w:firstLine="567"/>
        <w:contextualSpacing w:val="0"/>
        <w:jc w:val="both"/>
      </w:pPr>
      <w:r w:rsidRPr="002D1144">
        <w:t>на сумму расходов на устранение недостатков (дефектов) работ.</w:t>
      </w:r>
    </w:p>
    <w:p w14:paraId="58B90E78" w14:textId="77777777" w:rsidR="00B678D1" w:rsidRPr="002D1144" w:rsidRDefault="00B678D1" w:rsidP="00B678D1">
      <w:pPr>
        <w:pStyle w:val="aff4"/>
        <w:numPr>
          <w:ilvl w:val="1"/>
          <w:numId w:val="49"/>
        </w:numPr>
        <w:ind w:left="0" w:firstLine="567"/>
        <w:contextualSpacing w:val="0"/>
        <w:jc w:val="both"/>
      </w:pPr>
      <w:bookmarkStart w:id="49" w:name="_Hlk56696549"/>
      <w:r w:rsidRPr="002D1144">
        <w:t xml:space="preserve"> 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50" w:name="_Hlk23411653"/>
      <w:r w:rsidRPr="002D1144">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50"/>
      <w:r w:rsidRPr="002D1144">
        <w:t xml:space="preserve"> </w:t>
      </w:r>
    </w:p>
    <w:p w14:paraId="4E6CE6F0" w14:textId="77777777" w:rsidR="00B678D1" w:rsidRPr="002D1144" w:rsidRDefault="00B678D1" w:rsidP="00B678D1">
      <w:pPr>
        <w:pStyle w:val="aff4"/>
        <w:numPr>
          <w:ilvl w:val="1"/>
          <w:numId w:val="49"/>
        </w:numPr>
        <w:ind w:left="0" w:firstLine="567"/>
        <w:contextualSpacing w:val="0"/>
        <w:jc w:val="both"/>
      </w:pPr>
      <w:bookmarkStart w:id="51" w:name="_Hlk16182749"/>
      <w:r w:rsidRPr="002D1144">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52" w:name="_Hlk23409126"/>
      <w:r w:rsidRPr="002D1144">
        <w:t>не позднее 5 (пяти) рабочих дней после прекращения действия Контракта, если иной срок не установлен требованием Государственного заказчика.</w:t>
      </w:r>
      <w:bookmarkEnd w:id="52"/>
      <w:r w:rsidRPr="002D1144">
        <w:t xml:space="preserve"> </w:t>
      </w:r>
    </w:p>
    <w:p w14:paraId="42E45AC1" w14:textId="77777777" w:rsidR="00B678D1" w:rsidRPr="002D1144" w:rsidRDefault="00B678D1" w:rsidP="00B678D1">
      <w:pPr>
        <w:pStyle w:val="aff4"/>
        <w:numPr>
          <w:ilvl w:val="1"/>
          <w:numId w:val="49"/>
        </w:numPr>
        <w:ind w:left="0" w:firstLine="567"/>
        <w:contextualSpacing w:val="0"/>
        <w:jc w:val="both"/>
        <w:rPr>
          <w:rFonts w:eastAsia="Calibri"/>
          <w:lang w:eastAsia="en-US"/>
        </w:rPr>
      </w:pPr>
      <w:bookmarkStart w:id="53" w:name="_Hlk23406907"/>
      <w:bookmarkEnd w:id="49"/>
      <w:r w:rsidRPr="002D1144">
        <w:rPr>
          <w:rFonts w:eastAsia="Calibri"/>
          <w:iCs/>
          <w:lang w:eastAsia="en-US"/>
        </w:rPr>
        <w:lastRenderedPageBreak/>
        <w:t xml:space="preserve">В случае не завершения Подрядчиком работ, 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2D1144">
        <w:t xml:space="preserve">5 (пяти) рабочих дней </w:t>
      </w:r>
      <w:r w:rsidRPr="002D1144">
        <w:rPr>
          <w:rFonts w:eastAsia="Calibri"/>
          <w:iCs/>
          <w:lang w:eastAsia="en-US"/>
        </w:rPr>
        <w:t xml:space="preserve">с момента получения требования, если в требовании не установлен иной срок </w:t>
      </w:r>
      <w:r w:rsidRPr="002D1144">
        <w:rPr>
          <w:rFonts w:eastAsia="Calibri"/>
          <w:lang w:eastAsia="en-US"/>
        </w:rPr>
        <w:t xml:space="preserve">(настоящий пункт применяется при условии наличия аванса).  </w:t>
      </w:r>
    </w:p>
    <w:bookmarkEnd w:id="53"/>
    <w:p w14:paraId="4D7A8896" w14:textId="77777777" w:rsidR="00B678D1" w:rsidRPr="002D1144" w:rsidRDefault="00B678D1" w:rsidP="00B678D1">
      <w:pPr>
        <w:pStyle w:val="aff4"/>
        <w:numPr>
          <w:ilvl w:val="1"/>
          <w:numId w:val="49"/>
        </w:numPr>
        <w:ind w:left="0" w:firstLine="567"/>
        <w:contextualSpacing w:val="0"/>
        <w:jc w:val="both"/>
        <w:rPr>
          <w:i/>
          <w:iCs/>
        </w:rPr>
      </w:pPr>
      <w:r w:rsidRPr="002D1144">
        <w:t xml:space="preserve">В случае несвоевременного возвращения суммы неотработанного (непогашенного) аванса, в соответствии с подпунктами 3.9 - 3.11 Контракта, </w:t>
      </w:r>
      <w:bookmarkStart w:id="54" w:name="_Hlk15913166"/>
      <w:r w:rsidRPr="002D1144">
        <w:t xml:space="preserve">Подрядчик несет ответственность в соответствии со ст. 395 Гражданского кодекса РФ, если иное не установлено соглашением Сторон </w:t>
      </w:r>
      <w:bookmarkStart w:id="55" w:name="_Hlk45177582"/>
      <w:r w:rsidRPr="002D1144">
        <w:rPr>
          <w:i/>
          <w:iCs/>
        </w:rPr>
        <w:t xml:space="preserve">(настоящий пункт применяется при условии наличия аванса).  </w:t>
      </w:r>
      <w:bookmarkEnd w:id="54"/>
    </w:p>
    <w:bookmarkEnd w:id="51"/>
    <w:bookmarkEnd w:id="55"/>
    <w:p w14:paraId="70D6C099" w14:textId="77777777" w:rsidR="00B678D1" w:rsidRPr="002D1144" w:rsidRDefault="00B678D1" w:rsidP="00B678D1">
      <w:pPr>
        <w:pStyle w:val="aff4"/>
        <w:numPr>
          <w:ilvl w:val="1"/>
          <w:numId w:val="49"/>
        </w:numPr>
        <w:ind w:left="0" w:firstLine="567"/>
        <w:contextualSpacing w:val="0"/>
        <w:jc w:val="both"/>
      </w:pPr>
      <w:r w:rsidRPr="002D1144">
        <w:t>В случае, уменьшения ранее доведенных Государственному заказчику лимитов бюджетных обязательств на период строительства Объекта,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Объекта, направленного Государственным заказчиком в порядке, предусмотренном п.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79A7B32D" w14:textId="77777777" w:rsidR="00B678D1" w:rsidRPr="002D1144" w:rsidRDefault="00B678D1" w:rsidP="00B678D1">
      <w:pPr>
        <w:pStyle w:val="aff4"/>
        <w:numPr>
          <w:ilvl w:val="1"/>
          <w:numId w:val="49"/>
        </w:numPr>
        <w:ind w:left="0" w:firstLine="567"/>
        <w:contextualSpacing w:val="0"/>
        <w:jc w:val="both"/>
      </w:pPr>
      <w:r w:rsidRPr="002D1144">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3191C075" w14:textId="77777777" w:rsidR="00B678D1" w:rsidRPr="002D1144" w:rsidRDefault="00B678D1" w:rsidP="00B678D1">
      <w:pPr>
        <w:pStyle w:val="aff4"/>
        <w:ind w:left="0" w:firstLine="567"/>
        <w:jc w:val="both"/>
        <w:rPr>
          <w:sz w:val="21"/>
          <w:szCs w:val="21"/>
        </w:rPr>
      </w:pPr>
      <w:r w:rsidRPr="002D1144">
        <w:t xml:space="preserve"> </w:t>
      </w:r>
    </w:p>
    <w:bookmarkEnd w:id="48"/>
    <w:p w14:paraId="3F910CC4" w14:textId="77777777" w:rsidR="00B678D1" w:rsidRPr="002D1144" w:rsidRDefault="00B678D1" w:rsidP="00B678D1">
      <w:pPr>
        <w:pStyle w:val="aff4"/>
        <w:numPr>
          <w:ilvl w:val="0"/>
          <w:numId w:val="49"/>
        </w:numPr>
        <w:contextualSpacing w:val="0"/>
        <w:jc w:val="center"/>
        <w:rPr>
          <w:b/>
        </w:rPr>
      </w:pPr>
      <w:r w:rsidRPr="002D1144">
        <w:rPr>
          <w:b/>
        </w:rPr>
        <w:t>Сроки выполнения работ</w:t>
      </w:r>
      <w:bookmarkEnd w:id="44"/>
    </w:p>
    <w:p w14:paraId="3AA380E3" w14:textId="77777777" w:rsidR="00B678D1" w:rsidRPr="002D1144" w:rsidRDefault="00B678D1" w:rsidP="00B678D1">
      <w:pPr>
        <w:pStyle w:val="aff4"/>
        <w:numPr>
          <w:ilvl w:val="1"/>
          <w:numId w:val="51"/>
        </w:numPr>
        <w:ind w:left="0" w:firstLine="567"/>
        <w:contextualSpacing w:val="0"/>
        <w:jc w:val="both"/>
      </w:pPr>
      <w:r w:rsidRPr="002D1144">
        <w:t>Работы, предусмотренные Контрактом, выполняются в сроки и объемах в соответствии с Графиком завершения строительно-монтажных работ, который является Приложением № 2 к Контракту и его неотъемлемой частью, Детализированным графиком завершения строительно-монтажных работ, который составляется по форме Приложения № 2.1 к Контракту и является неотъемлемой частью Контракта с даты утверждения дополнительным соглашением, совместно именуемые «Графики».</w:t>
      </w:r>
    </w:p>
    <w:p w14:paraId="2D945B75" w14:textId="77777777" w:rsidR="00B678D1" w:rsidRPr="002D1144" w:rsidRDefault="00B678D1" w:rsidP="00B678D1">
      <w:pPr>
        <w:pStyle w:val="aff4"/>
        <w:ind w:left="0" w:firstLine="567"/>
        <w:jc w:val="both"/>
      </w:pPr>
      <w:r w:rsidRPr="002D1144">
        <w:t>Начало работ – с даты заключения Контракта.</w:t>
      </w:r>
    </w:p>
    <w:p w14:paraId="2F856CEC" w14:textId="77777777" w:rsidR="00B678D1" w:rsidRPr="002D1144" w:rsidRDefault="00B678D1" w:rsidP="00B678D1">
      <w:pPr>
        <w:pStyle w:val="aff4"/>
        <w:ind w:left="0" w:firstLine="567"/>
        <w:jc w:val="both"/>
        <w:rPr>
          <w:b/>
          <w:color w:val="000000"/>
        </w:rPr>
      </w:pPr>
      <w:r w:rsidRPr="002D1144">
        <w:t xml:space="preserve">Окончание строительно-монтажных работ – </w:t>
      </w:r>
      <w:r w:rsidRPr="002D1144">
        <w:rPr>
          <w:b/>
        </w:rPr>
        <w:t xml:space="preserve">не позднее </w:t>
      </w:r>
      <w:r w:rsidRPr="002D1144">
        <w:rPr>
          <w:b/>
          <w:color w:val="000000"/>
        </w:rPr>
        <w:t>«31» июля 2025 г.</w:t>
      </w:r>
    </w:p>
    <w:p w14:paraId="2CB07646" w14:textId="77777777" w:rsidR="00B678D1" w:rsidRPr="002D1144" w:rsidRDefault="00B678D1" w:rsidP="00B678D1">
      <w:pPr>
        <w:pStyle w:val="aff4"/>
        <w:ind w:left="0" w:firstLine="567"/>
        <w:jc w:val="both"/>
      </w:pPr>
      <w:r w:rsidRPr="002D1144">
        <w:t xml:space="preserve">Получение ЗОС и подписание Акта сдачи приемки законченного строительством объекта (окончание строительства) – </w:t>
      </w:r>
      <w:r w:rsidRPr="002D1144">
        <w:rPr>
          <w:b/>
          <w:bCs/>
          <w:color w:val="000000"/>
        </w:rPr>
        <w:t xml:space="preserve">не позднее </w:t>
      </w:r>
      <w:r w:rsidRPr="002D1144">
        <w:rPr>
          <w:b/>
          <w:color w:val="000000"/>
        </w:rPr>
        <w:t>«30» сентября 2025 г.</w:t>
      </w:r>
      <w:r w:rsidRPr="002D1144">
        <w:rPr>
          <w:color w:val="000000"/>
        </w:rPr>
        <w:t xml:space="preserve">  </w:t>
      </w:r>
    </w:p>
    <w:p w14:paraId="08B61B6C" w14:textId="77777777" w:rsidR="00B678D1" w:rsidRPr="002D1144" w:rsidRDefault="00B678D1" w:rsidP="00B678D1">
      <w:pPr>
        <w:pStyle w:val="aff4"/>
        <w:numPr>
          <w:ilvl w:val="1"/>
          <w:numId w:val="51"/>
        </w:numPr>
        <w:ind w:left="0" w:firstLine="567"/>
        <w:contextualSpacing w:val="0"/>
        <w:jc w:val="both"/>
      </w:pPr>
      <w:r w:rsidRPr="002D1144">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4D46B65B" w14:textId="77777777" w:rsidR="00B678D1" w:rsidRPr="002D1144" w:rsidRDefault="00B678D1" w:rsidP="00B678D1">
      <w:pPr>
        <w:pStyle w:val="aff4"/>
        <w:numPr>
          <w:ilvl w:val="1"/>
          <w:numId w:val="51"/>
        </w:numPr>
        <w:ind w:left="0" w:firstLine="567"/>
        <w:contextualSpacing w:val="0"/>
        <w:jc w:val="both"/>
      </w:pPr>
      <w:r w:rsidRPr="002D1144">
        <w:t>Объем работ по Контракту должен быть исполнен в соответствии с проектной и рабочей документацией в сроки, установленные Графиками.</w:t>
      </w:r>
    </w:p>
    <w:p w14:paraId="2CCE9CC6" w14:textId="77777777" w:rsidR="00B678D1" w:rsidRPr="002D1144" w:rsidRDefault="00B678D1" w:rsidP="00B678D1">
      <w:pPr>
        <w:pStyle w:val="aff4"/>
        <w:numPr>
          <w:ilvl w:val="1"/>
          <w:numId w:val="51"/>
        </w:numPr>
        <w:ind w:left="0" w:firstLine="567"/>
        <w:contextualSpacing w:val="0"/>
        <w:jc w:val="both"/>
      </w:pPr>
      <w:r w:rsidRPr="002D1144">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0D6117FF" w14:textId="77777777" w:rsidR="00B678D1" w:rsidRPr="002D1144" w:rsidRDefault="00B678D1" w:rsidP="00B678D1">
      <w:pPr>
        <w:pStyle w:val="aff4"/>
        <w:ind w:left="567"/>
        <w:jc w:val="both"/>
      </w:pPr>
      <w:r w:rsidRPr="002D1144">
        <w:t xml:space="preserve"> </w:t>
      </w:r>
    </w:p>
    <w:p w14:paraId="60E250BA" w14:textId="77777777" w:rsidR="00B678D1" w:rsidRPr="002D1144" w:rsidRDefault="00B678D1" w:rsidP="00B678D1">
      <w:pPr>
        <w:pStyle w:val="aff4"/>
        <w:numPr>
          <w:ilvl w:val="0"/>
          <w:numId w:val="51"/>
        </w:numPr>
        <w:contextualSpacing w:val="0"/>
        <w:jc w:val="center"/>
        <w:rPr>
          <w:b/>
        </w:rPr>
      </w:pPr>
      <w:r w:rsidRPr="002D1144">
        <w:rPr>
          <w:b/>
        </w:rPr>
        <w:t>Права и обязанности Сторон</w:t>
      </w:r>
    </w:p>
    <w:p w14:paraId="653FC729" w14:textId="77777777" w:rsidR="00B678D1" w:rsidRPr="002D1144" w:rsidRDefault="00B678D1" w:rsidP="00B678D1">
      <w:pPr>
        <w:pStyle w:val="aff4"/>
        <w:numPr>
          <w:ilvl w:val="1"/>
          <w:numId w:val="50"/>
        </w:numPr>
        <w:ind w:left="0" w:firstLine="567"/>
        <w:contextualSpacing w:val="0"/>
        <w:jc w:val="both"/>
        <w:rPr>
          <w:b/>
        </w:rPr>
      </w:pPr>
      <w:r w:rsidRPr="002D1144">
        <w:rPr>
          <w:b/>
        </w:rPr>
        <w:t xml:space="preserve"> Государственный заказчик вправе: </w:t>
      </w:r>
    </w:p>
    <w:p w14:paraId="5AC856B2" w14:textId="77777777" w:rsidR="00B678D1" w:rsidRPr="002D1144" w:rsidRDefault="00B678D1" w:rsidP="00B678D1">
      <w:pPr>
        <w:pStyle w:val="aff4"/>
        <w:numPr>
          <w:ilvl w:val="2"/>
          <w:numId w:val="50"/>
        </w:numPr>
        <w:ind w:left="0" w:firstLine="567"/>
        <w:contextualSpacing w:val="0"/>
        <w:jc w:val="both"/>
      </w:pPr>
      <w:r w:rsidRPr="002D1144">
        <w:t>Передать третьим лицам функции по осуществлению строительного контроля и/или технического заказчика.</w:t>
      </w:r>
    </w:p>
    <w:p w14:paraId="52B2CC98" w14:textId="77777777" w:rsidR="00B678D1" w:rsidRPr="002D1144" w:rsidRDefault="00B678D1" w:rsidP="00B678D1">
      <w:pPr>
        <w:pStyle w:val="aff4"/>
        <w:numPr>
          <w:ilvl w:val="2"/>
          <w:numId w:val="50"/>
        </w:numPr>
        <w:ind w:left="0" w:firstLine="567"/>
        <w:contextualSpacing w:val="0"/>
        <w:jc w:val="both"/>
      </w:pPr>
      <w:r w:rsidRPr="002D1144">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305FCC92" w14:textId="77777777" w:rsidR="00B678D1" w:rsidRPr="002D1144" w:rsidRDefault="00B678D1" w:rsidP="00B678D1">
      <w:pPr>
        <w:pStyle w:val="aff4"/>
        <w:numPr>
          <w:ilvl w:val="2"/>
          <w:numId w:val="50"/>
        </w:numPr>
        <w:ind w:left="0" w:firstLine="567"/>
        <w:contextualSpacing w:val="0"/>
        <w:jc w:val="both"/>
      </w:pPr>
      <w:r w:rsidRPr="002D1144">
        <w:lastRenderedPageBreak/>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0" w:anchor="/document/72009464/entry/11000" w:history="1">
        <w:r w:rsidRPr="002D1144">
          <w:t>проектной документации</w:t>
        </w:r>
      </w:hyperlink>
      <w:r w:rsidRPr="002D1144">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Ведение указанных журналов ведется в электронной форме посредством ИС в соответствии с приказом Минстроя России от 02.12.2022 № 1026/</w:t>
      </w:r>
      <w:proofErr w:type="spellStart"/>
      <w:r w:rsidRPr="002D1144">
        <w:t>пр</w:t>
      </w:r>
      <w:proofErr w:type="spellEnd"/>
      <w:r w:rsidRPr="002D1144">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№1026/</w:t>
      </w:r>
      <w:proofErr w:type="spellStart"/>
      <w:r w:rsidRPr="002D1144">
        <w:t>пр</w:t>
      </w:r>
      <w:proofErr w:type="spellEnd"/>
      <w:r w:rsidRPr="002D1144">
        <w:t>).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6637BF59" w14:textId="77777777" w:rsidR="00B678D1" w:rsidRPr="002D1144" w:rsidRDefault="00B678D1" w:rsidP="00B678D1">
      <w:pPr>
        <w:pStyle w:val="aff4"/>
        <w:numPr>
          <w:ilvl w:val="2"/>
          <w:numId w:val="50"/>
        </w:numPr>
        <w:ind w:left="0" w:firstLine="567"/>
        <w:contextualSpacing w:val="0"/>
        <w:jc w:val="both"/>
      </w:pPr>
      <w:r w:rsidRPr="002D1144">
        <w:t>Получать беспрепятственный доступ на Объект.</w:t>
      </w:r>
    </w:p>
    <w:p w14:paraId="03B4B006" w14:textId="77777777" w:rsidR="00B678D1" w:rsidRPr="002D1144" w:rsidRDefault="00B678D1" w:rsidP="00B678D1">
      <w:pPr>
        <w:pStyle w:val="aff4"/>
        <w:numPr>
          <w:ilvl w:val="2"/>
          <w:numId w:val="50"/>
        </w:numPr>
        <w:ind w:left="0" w:firstLine="567"/>
        <w:contextualSpacing w:val="0"/>
        <w:jc w:val="both"/>
      </w:pPr>
      <w:r w:rsidRPr="002D1144">
        <w:t xml:space="preserve">Приостанавливать производство Работ при осуществлении их с отступлением от требований проектной и/или рабочей документации. </w:t>
      </w:r>
    </w:p>
    <w:p w14:paraId="45D17EDE" w14:textId="77777777" w:rsidR="00B678D1" w:rsidRPr="002D1144" w:rsidRDefault="00B678D1" w:rsidP="00B678D1">
      <w:pPr>
        <w:pStyle w:val="aff4"/>
        <w:numPr>
          <w:ilvl w:val="2"/>
          <w:numId w:val="50"/>
        </w:numPr>
        <w:ind w:left="0" w:firstLine="567"/>
        <w:contextualSpacing w:val="0"/>
        <w:jc w:val="both"/>
      </w:pPr>
      <w:r w:rsidRPr="002D1144">
        <w:t>Требовать надлежащего и своевременного исполнения обязательств по Контракту.</w:t>
      </w:r>
    </w:p>
    <w:p w14:paraId="10FCD654" w14:textId="77777777" w:rsidR="00B678D1" w:rsidRPr="002D1144" w:rsidRDefault="00B678D1" w:rsidP="00B678D1">
      <w:pPr>
        <w:pStyle w:val="aff4"/>
        <w:numPr>
          <w:ilvl w:val="2"/>
          <w:numId w:val="50"/>
        </w:numPr>
        <w:ind w:left="0" w:firstLine="567"/>
        <w:contextualSpacing w:val="0"/>
        <w:jc w:val="both"/>
      </w:pPr>
      <w:r w:rsidRPr="002D1144">
        <w:t>Запрашивать у Подрядчика любую относящуюся к предмету Контракта документацию и информацию.</w:t>
      </w:r>
    </w:p>
    <w:p w14:paraId="4EB71986" w14:textId="77777777" w:rsidR="00B678D1" w:rsidRPr="002D1144" w:rsidRDefault="00B678D1" w:rsidP="00B678D1">
      <w:pPr>
        <w:pStyle w:val="aff4"/>
        <w:numPr>
          <w:ilvl w:val="2"/>
          <w:numId w:val="50"/>
        </w:numPr>
        <w:ind w:left="0" w:firstLine="567"/>
        <w:contextualSpacing w:val="0"/>
        <w:jc w:val="both"/>
      </w:pPr>
      <w:r w:rsidRPr="002D1144">
        <w:t>Принять решение об одностороннем отказе от исполнения Контракта в порядке и на условиях, предусмотренных Контрактом.</w:t>
      </w:r>
    </w:p>
    <w:p w14:paraId="615B0EAE" w14:textId="77777777" w:rsidR="00B678D1" w:rsidRPr="002D1144" w:rsidRDefault="00B678D1" w:rsidP="00B678D1">
      <w:pPr>
        <w:pStyle w:val="aff4"/>
        <w:numPr>
          <w:ilvl w:val="2"/>
          <w:numId w:val="50"/>
        </w:numPr>
        <w:ind w:left="0" w:firstLine="567"/>
        <w:contextualSpacing w:val="0"/>
        <w:jc w:val="both"/>
      </w:pPr>
      <w:r w:rsidRPr="002D1144">
        <w:t>Осуществлять строительный контроль, в том числе лабораторным способом.</w:t>
      </w:r>
    </w:p>
    <w:p w14:paraId="7D4F23B7" w14:textId="77777777" w:rsidR="00B678D1" w:rsidRPr="002D1144" w:rsidRDefault="00B678D1" w:rsidP="00B678D1">
      <w:pPr>
        <w:pStyle w:val="aff4"/>
        <w:numPr>
          <w:ilvl w:val="2"/>
          <w:numId w:val="50"/>
        </w:numPr>
        <w:ind w:left="0" w:firstLine="567"/>
        <w:contextualSpacing w:val="0"/>
        <w:jc w:val="both"/>
      </w:pPr>
      <w:r w:rsidRPr="002D1144">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601A2302" w14:textId="77777777" w:rsidR="00B678D1" w:rsidRPr="002D1144" w:rsidRDefault="00B678D1" w:rsidP="00B678D1">
      <w:pPr>
        <w:pStyle w:val="aff4"/>
        <w:numPr>
          <w:ilvl w:val="2"/>
          <w:numId w:val="50"/>
        </w:numPr>
        <w:ind w:left="0" w:firstLine="567"/>
        <w:contextualSpacing w:val="0"/>
        <w:jc w:val="both"/>
      </w:pPr>
      <w:r w:rsidRPr="002D1144">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65BDE38F" w14:textId="77777777" w:rsidR="00B678D1" w:rsidRPr="002D1144" w:rsidRDefault="00B678D1" w:rsidP="00B678D1">
      <w:pPr>
        <w:pStyle w:val="aff4"/>
        <w:numPr>
          <w:ilvl w:val="2"/>
          <w:numId w:val="50"/>
        </w:numPr>
        <w:ind w:left="0" w:firstLine="567"/>
        <w:contextualSpacing w:val="0"/>
        <w:jc w:val="both"/>
      </w:pPr>
      <w:bookmarkStart w:id="56" w:name="_Hlk45180638"/>
      <w:r w:rsidRPr="002D1144">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7" w:name="_Hlk44666325"/>
      <w:r w:rsidRPr="002D1144">
        <w:t>излишне уплаченные денежные средства</w:t>
      </w:r>
      <w:bookmarkEnd w:id="57"/>
      <w:r w:rsidRPr="002D1144">
        <w:t>).</w:t>
      </w:r>
    </w:p>
    <w:p w14:paraId="40CFCB00" w14:textId="77777777" w:rsidR="00B678D1" w:rsidRPr="002D1144" w:rsidRDefault="00B678D1" w:rsidP="00B678D1">
      <w:pPr>
        <w:pStyle w:val="aff4"/>
        <w:numPr>
          <w:ilvl w:val="2"/>
          <w:numId w:val="50"/>
        </w:numPr>
        <w:ind w:left="0" w:firstLine="567"/>
        <w:contextualSpacing w:val="0"/>
        <w:jc w:val="both"/>
      </w:pPr>
      <w:r w:rsidRPr="002D1144">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7EABA7F9" w14:textId="77777777" w:rsidR="00B678D1" w:rsidRPr="002D1144" w:rsidRDefault="00B678D1" w:rsidP="00B678D1">
      <w:pPr>
        <w:pStyle w:val="aff4"/>
        <w:numPr>
          <w:ilvl w:val="2"/>
          <w:numId w:val="50"/>
        </w:numPr>
        <w:ind w:left="0" w:firstLine="567"/>
        <w:contextualSpacing w:val="0"/>
        <w:jc w:val="both"/>
      </w:pPr>
      <w:r w:rsidRPr="002D1144">
        <w:t>Государственный заказчик вправе в любое время потребовать предъявления оригиналов документов (в том числе подписанных документов на бумажном носителе), 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w:t>
      </w:r>
    </w:p>
    <w:p w14:paraId="1A57E7A8" w14:textId="77777777" w:rsidR="00B678D1" w:rsidRPr="002D1144" w:rsidRDefault="00B678D1" w:rsidP="00B678D1">
      <w:pPr>
        <w:pStyle w:val="aff4"/>
        <w:numPr>
          <w:ilvl w:val="2"/>
          <w:numId w:val="50"/>
        </w:numPr>
        <w:ind w:left="0" w:firstLine="567"/>
        <w:contextualSpacing w:val="0"/>
        <w:jc w:val="both"/>
      </w:pPr>
      <w:r w:rsidRPr="002D1144">
        <w:t>Осуществлять иные права, предоставленные Государственному заказчику в соответствии с законодательством Российской Федерации и Контрактом.</w:t>
      </w:r>
    </w:p>
    <w:p w14:paraId="395ED699" w14:textId="77777777" w:rsidR="00B678D1" w:rsidRPr="002D1144" w:rsidRDefault="00B678D1" w:rsidP="00B678D1">
      <w:pPr>
        <w:pStyle w:val="aff4"/>
        <w:ind w:left="567"/>
        <w:jc w:val="both"/>
      </w:pPr>
    </w:p>
    <w:bookmarkEnd w:id="56"/>
    <w:p w14:paraId="065B78C3" w14:textId="77777777" w:rsidR="00B678D1" w:rsidRPr="002D1144" w:rsidRDefault="00B678D1" w:rsidP="00B678D1">
      <w:pPr>
        <w:pStyle w:val="aff4"/>
        <w:numPr>
          <w:ilvl w:val="1"/>
          <w:numId w:val="50"/>
        </w:numPr>
        <w:ind w:left="0" w:firstLine="567"/>
        <w:contextualSpacing w:val="0"/>
        <w:jc w:val="both"/>
        <w:rPr>
          <w:b/>
        </w:rPr>
      </w:pPr>
      <w:r w:rsidRPr="002D1144">
        <w:rPr>
          <w:b/>
        </w:rPr>
        <w:t>Государственный заказчик обязан:</w:t>
      </w:r>
    </w:p>
    <w:p w14:paraId="7E3487C2" w14:textId="77777777" w:rsidR="00B678D1" w:rsidRPr="002D1144" w:rsidRDefault="00B678D1" w:rsidP="00B678D1">
      <w:pPr>
        <w:pStyle w:val="aff4"/>
        <w:numPr>
          <w:ilvl w:val="2"/>
          <w:numId w:val="50"/>
        </w:numPr>
        <w:ind w:left="0" w:firstLine="567"/>
        <w:contextualSpacing w:val="0"/>
        <w:jc w:val="both"/>
      </w:pPr>
      <w:bookmarkStart w:id="58" w:name="sub_100411"/>
      <w:bookmarkStart w:id="59" w:name="_Hlk142127452"/>
      <w:bookmarkStart w:id="60" w:name="_Hlk45180766"/>
      <w:bookmarkStart w:id="61" w:name="sub_100415"/>
      <w:bookmarkStart w:id="62" w:name="_Hlk42156746"/>
      <w:r w:rsidRPr="002D1144">
        <w:t xml:space="preserve">В течение 45 (сорока пяти) дней со дня, следующего за днем заключения Контракта, передать Подрядчику по акту приема-передачи строительную площадку по форме Приложения </w:t>
      </w:r>
      <w:r w:rsidRPr="002D1144">
        <w:br/>
        <w:t xml:space="preserve">№ 3 к Контракту (далее - акт  приема-передачи строительной площадки), а также документы, которые определены Приложением № 7 к Контракту, являющимся его неотъемлемой частью, а в </w:t>
      </w:r>
      <w:r w:rsidRPr="002D1144">
        <w:lastRenderedPageBreak/>
        <w:t>случае получения мотивированного отказа Подрядчика от подписания проекта акта приема-передачи строительной площадки</w:t>
      </w:r>
      <w:r w:rsidRPr="002D1144">
        <w:rPr>
          <w:color w:val="FF0000"/>
        </w:rPr>
        <w:t xml:space="preserve"> </w:t>
      </w:r>
      <w:r w:rsidRPr="002D1144">
        <w:t xml:space="preserve">осуществить одно из следующих действий:   </w:t>
      </w:r>
    </w:p>
    <w:p w14:paraId="40492326" w14:textId="77777777" w:rsidR="00B678D1" w:rsidRPr="002D1144" w:rsidRDefault="00B678D1" w:rsidP="00B678D1">
      <w:pPr>
        <w:ind w:firstLine="567"/>
        <w:jc w:val="both"/>
      </w:pPr>
      <w:r w:rsidRPr="002D1144">
        <w:t>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w:t>
      </w:r>
    </w:p>
    <w:p w14:paraId="50D64471" w14:textId="77777777" w:rsidR="00B678D1" w:rsidRPr="002D1144" w:rsidRDefault="00B678D1" w:rsidP="00B678D1">
      <w:pPr>
        <w:ind w:firstLine="567"/>
        <w:jc w:val="both"/>
      </w:pPr>
      <w:r w:rsidRPr="002D1144">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470C8282" w14:textId="77777777" w:rsidR="00B678D1" w:rsidRPr="002D1144" w:rsidRDefault="00B678D1" w:rsidP="00B678D1">
      <w:pPr>
        <w:ind w:firstLine="567"/>
        <w:jc w:val="both"/>
      </w:pPr>
      <w:r w:rsidRPr="002D1144">
        <w:t>направить Подрядчику требование о приемке по акту приема-передачи строительной площадки, а также документов, которые определены приложением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45F79ECD" w14:textId="77777777" w:rsidR="00B678D1" w:rsidRPr="002D1144" w:rsidRDefault="00B678D1" w:rsidP="00B678D1">
      <w:pPr>
        <w:pStyle w:val="aff4"/>
        <w:numPr>
          <w:ilvl w:val="2"/>
          <w:numId w:val="50"/>
        </w:numPr>
        <w:ind w:left="0" w:firstLine="567"/>
        <w:contextualSpacing w:val="0"/>
        <w:jc w:val="both"/>
      </w:pPr>
      <w:bookmarkStart w:id="63" w:name="sub_100414"/>
      <w:bookmarkEnd w:id="58"/>
      <w:bookmarkEnd w:id="59"/>
      <w:r w:rsidRPr="002D1144">
        <w:t>В срок не позднее 45 (сорока пяти) дней с момента подписания Контракта передать Подрядчику необходимую для строительства проектную документацию.</w:t>
      </w:r>
    </w:p>
    <w:p w14:paraId="4793F5B0" w14:textId="77777777" w:rsidR="00B678D1" w:rsidRPr="002D1144" w:rsidRDefault="00B678D1" w:rsidP="00B678D1">
      <w:pPr>
        <w:pStyle w:val="aff4"/>
        <w:numPr>
          <w:ilvl w:val="2"/>
          <w:numId w:val="50"/>
        </w:numPr>
        <w:ind w:left="0" w:firstLine="567"/>
        <w:contextualSpacing w:val="0"/>
        <w:jc w:val="both"/>
      </w:pPr>
      <w:r w:rsidRPr="002D1144">
        <w:t xml:space="preserve">В срок не позднее </w:t>
      </w:r>
      <w:bookmarkEnd w:id="63"/>
      <w:r w:rsidRPr="002D1144">
        <w:t xml:space="preserve">15 (пятнадцати) дней с момента подписания Контракта передать Подрядчику необходимую для строительства рабочую документацию, утвержденную в производство работ. </w:t>
      </w:r>
    </w:p>
    <w:p w14:paraId="12454B44" w14:textId="77777777" w:rsidR="00B678D1" w:rsidRPr="002D1144" w:rsidRDefault="00B678D1" w:rsidP="00B678D1">
      <w:pPr>
        <w:pStyle w:val="aff4"/>
        <w:numPr>
          <w:ilvl w:val="2"/>
          <w:numId w:val="50"/>
        </w:numPr>
        <w:ind w:left="0" w:firstLine="567"/>
        <w:contextualSpacing w:val="0"/>
        <w:jc w:val="both"/>
      </w:pPr>
      <w:r w:rsidRPr="002D1144">
        <w:t>Рассмотреть Детализированный график завершения работ. Детализированный график завершения строительно-монтажных работ утверждается дополнительным соглашением к Контракту и является его неотъемлемой частью.</w:t>
      </w:r>
    </w:p>
    <w:bookmarkEnd w:id="60"/>
    <w:bookmarkEnd w:id="61"/>
    <w:bookmarkEnd w:id="62"/>
    <w:p w14:paraId="07651984" w14:textId="77777777" w:rsidR="00B678D1" w:rsidRPr="002D1144" w:rsidRDefault="00B678D1" w:rsidP="00B678D1">
      <w:pPr>
        <w:pStyle w:val="aff4"/>
        <w:numPr>
          <w:ilvl w:val="2"/>
          <w:numId w:val="50"/>
        </w:numPr>
        <w:ind w:left="0" w:firstLine="567"/>
        <w:contextualSpacing w:val="0"/>
        <w:jc w:val="both"/>
        <w:rPr>
          <w:color w:val="000000" w:themeColor="text1"/>
        </w:rPr>
      </w:pPr>
      <w:r w:rsidRPr="002D1144">
        <w:rPr>
          <w:color w:val="000000" w:themeColor="text1"/>
        </w:rPr>
        <w:t xml:space="preserve">В течение 10 (десяти) рабочих дней с даты представления Подрядчиком на утверждение и согласование программы работ на выполнение обследования технического состояния объекта и/или программы работ по обследованию несущих строительных конструкций здания (зданий) в соответствии с </w:t>
      </w:r>
      <w:proofErr w:type="spellStart"/>
      <w:r w:rsidRPr="002D1144">
        <w:rPr>
          <w:color w:val="000000" w:themeColor="text1"/>
        </w:rPr>
        <w:t>пп</w:t>
      </w:r>
      <w:proofErr w:type="spellEnd"/>
      <w:r w:rsidRPr="002D1144">
        <w:rPr>
          <w:color w:val="000000" w:themeColor="text1"/>
        </w:rPr>
        <w:t>. 5.4.3 п. 5.4 Контракта, утвердить и передать Подрядчику по одному экземпляру указанных документов либо направить Подрядчику замечания к содержанию и (или) оформлению данных программ или одной из них с указанием срока устранения замечаний и повторного представления документов, но в любом случае не позднее 3 (трех) рабочих дней.</w:t>
      </w:r>
    </w:p>
    <w:p w14:paraId="4C909E11" w14:textId="77777777" w:rsidR="00B678D1" w:rsidRPr="002D1144" w:rsidRDefault="00B678D1" w:rsidP="00B678D1">
      <w:pPr>
        <w:pStyle w:val="aff4"/>
        <w:numPr>
          <w:ilvl w:val="2"/>
          <w:numId w:val="50"/>
        </w:numPr>
        <w:ind w:left="0" w:firstLine="567"/>
        <w:contextualSpacing w:val="0"/>
        <w:jc w:val="both"/>
        <w:rPr>
          <w:color w:val="000000" w:themeColor="text1"/>
        </w:rPr>
      </w:pPr>
      <w:r w:rsidRPr="002D1144">
        <w:rPr>
          <w:color w:val="000000" w:themeColor="text1"/>
        </w:rPr>
        <w:t xml:space="preserve">В течение 5 (пяти) рабочих дней со дня получения заключения (отчета) о результатах работ по обследованию технического состояния объекта и/или по обследованию несущих строительных конструкций здания (зданий) рассмотреть указанное заключение (отчет) и в случае наличия замечаний направить Подрядчику мотивированный отказ. </w:t>
      </w:r>
    </w:p>
    <w:p w14:paraId="630CC618" w14:textId="77777777" w:rsidR="00B678D1" w:rsidRPr="002D1144" w:rsidRDefault="00B678D1" w:rsidP="00B678D1">
      <w:pPr>
        <w:pStyle w:val="aff4"/>
        <w:numPr>
          <w:ilvl w:val="2"/>
          <w:numId w:val="50"/>
        </w:numPr>
        <w:ind w:left="0" w:firstLine="567"/>
        <w:contextualSpacing w:val="0"/>
        <w:jc w:val="both"/>
      </w:pPr>
      <w:r w:rsidRPr="002D1144">
        <w:t xml:space="preserve">В срок и в порядке, установленные статьей 7 Контракта, осуществлять приемку выполненных Работ (результата работ). </w:t>
      </w:r>
    </w:p>
    <w:p w14:paraId="7C187157" w14:textId="77777777" w:rsidR="00B678D1" w:rsidRPr="002D1144" w:rsidRDefault="00B678D1" w:rsidP="00B678D1">
      <w:pPr>
        <w:pStyle w:val="aff4"/>
        <w:numPr>
          <w:ilvl w:val="2"/>
          <w:numId w:val="50"/>
        </w:numPr>
        <w:ind w:left="0" w:firstLine="567"/>
        <w:contextualSpacing w:val="0"/>
        <w:jc w:val="both"/>
      </w:pPr>
      <w:r w:rsidRPr="002D1144">
        <w:t>Производить освидетельствование скрытых работ.</w:t>
      </w:r>
    </w:p>
    <w:p w14:paraId="50C102A7" w14:textId="77777777" w:rsidR="00B678D1" w:rsidRPr="002D1144" w:rsidRDefault="00B678D1" w:rsidP="00B678D1">
      <w:pPr>
        <w:pStyle w:val="aff4"/>
        <w:numPr>
          <w:ilvl w:val="2"/>
          <w:numId w:val="50"/>
        </w:numPr>
        <w:ind w:left="0" w:firstLine="567"/>
        <w:contextualSpacing w:val="0"/>
        <w:jc w:val="both"/>
      </w:pPr>
      <w:r w:rsidRPr="002D1144">
        <w:t>Оплачивать выполненные по Контракту работы на основании Сметы контракта с учетом Графика завершения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178F97D0" w14:textId="77777777" w:rsidR="00B678D1" w:rsidRPr="002D1144" w:rsidRDefault="00B678D1" w:rsidP="00B678D1">
      <w:pPr>
        <w:pStyle w:val="affffffff7"/>
        <w:ind w:firstLine="567"/>
        <w:jc w:val="both"/>
      </w:pPr>
      <w:r w:rsidRPr="002D1144">
        <w:t xml:space="preserve">Оплата выполненных работ осуществляется в пределах доведенных лимитов бюджетных обязательств. </w:t>
      </w:r>
    </w:p>
    <w:p w14:paraId="7ABFC38D" w14:textId="77777777" w:rsidR="00B678D1" w:rsidRPr="002D1144" w:rsidRDefault="00B678D1" w:rsidP="00B678D1">
      <w:pPr>
        <w:pStyle w:val="aff4"/>
        <w:numPr>
          <w:ilvl w:val="2"/>
          <w:numId w:val="50"/>
        </w:numPr>
        <w:ind w:left="0" w:firstLine="567"/>
        <w:contextualSpacing w:val="0"/>
        <w:jc w:val="both"/>
      </w:pPr>
      <w:r w:rsidRPr="002D1144">
        <w:t>Участвовать в проверках, проводимых органами Государственного надзора, а также ведомственными инспекциями и комиссиями.</w:t>
      </w:r>
    </w:p>
    <w:p w14:paraId="29BDF2E2" w14:textId="77777777" w:rsidR="00B678D1" w:rsidRPr="002D1144" w:rsidRDefault="00B678D1" w:rsidP="00B678D1">
      <w:pPr>
        <w:pStyle w:val="aff4"/>
        <w:numPr>
          <w:ilvl w:val="2"/>
          <w:numId w:val="50"/>
        </w:numPr>
        <w:ind w:left="0" w:firstLine="567"/>
        <w:contextualSpacing w:val="0"/>
        <w:jc w:val="both"/>
      </w:pPr>
      <w:r w:rsidRPr="002D1144">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771B88E9" w14:textId="77777777" w:rsidR="00B678D1" w:rsidRPr="002D1144" w:rsidRDefault="00B678D1" w:rsidP="00B678D1">
      <w:pPr>
        <w:pStyle w:val="aff4"/>
        <w:numPr>
          <w:ilvl w:val="2"/>
          <w:numId w:val="50"/>
        </w:numPr>
        <w:ind w:left="0" w:firstLine="567"/>
        <w:contextualSpacing w:val="0"/>
        <w:jc w:val="both"/>
      </w:pPr>
      <w:r w:rsidRPr="002D1144">
        <w:lastRenderedPageBreak/>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7660576A" w14:textId="77777777" w:rsidR="00B678D1" w:rsidRPr="002D1144" w:rsidRDefault="00B678D1" w:rsidP="00B678D1">
      <w:pPr>
        <w:pStyle w:val="aff4"/>
        <w:numPr>
          <w:ilvl w:val="2"/>
          <w:numId w:val="50"/>
        </w:numPr>
        <w:ind w:left="0" w:firstLine="567"/>
        <w:contextualSpacing w:val="0"/>
        <w:jc w:val="both"/>
      </w:pPr>
      <w:r w:rsidRPr="002D1144">
        <w:t>Обеспечить доступ персонала Подрядчика на строительную площадку.</w:t>
      </w:r>
    </w:p>
    <w:p w14:paraId="6906789D" w14:textId="77777777" w:rsidR="00B678D1" w:rsidRPr="002D1144" w:rsidRDefault="00B678D1" w:rsidP="00B678D1">
      <w:pPr>
        <w:pStyle w:val="aff4"/>
        <w:numPr>
          <w:ilvl w:val="2"/>
          <w:numId w:val="50"/>
        </w:numPr>
        <w:ind w:left="0" w:firstLine="567"/>
        <w:contextualSpacing w:val="0"/>
        <w:jc w:val="both"/>
      </w:pPr>
      <w:r w:rsidRPr="002D1144">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384E09A9" w14:textId="77777777" w:rsidR="00B678D1" w:rsidRPr="002D1144" w:rsidRDefault="00B678D1" w:rsidP="00B678D1">
      <w:pPr>
        <w:pStyle w:val="aff4"/>
        <w:numPr>
          <w:ilvl w:val="2"/>
          <w:numId w:val="50"/>
        </w:numPr>
        <w:ind w:left="0" w:firstLine="567"/>
        <w:contextualSpacing w:val="0"/>
        <w:jc w:val="both"/>
      </w:pPr>
      <w:r w:rsidRPr="002D1144">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24D55E14" w14:textId="77777777" w:rsidR="00B678D1" w:rsidRPr="002D1144" w:rsidRDefault="00B678D1" w:rsidP="00B678D1">
      <w:pPr>
        <w:pStyle w:val="aff4"/>
        <w:numPr>
          <w:ilvl w:val="2"/>
          <w:numId w:val="50"/>
        </w:numPr>
        <w:ind w:left="0" w:firstLine="567"/>
        <w:contextualSpacing w:val="0"/>
        <w:jc w:val="both"/>
      </w:pPr>
      <w:r w:rsidRPr="002D1144">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2886FC42" w14:textId="77777777" w:rsidR="00B678D1" w:rsidRPr="002D1144" w:rsidRDefault="00B678D1" w:rsidP="00B678D1">
      <w:pPr>
        <w:pStyle w:val="aff4"/>
        <w:numPr>
          <w:ilvl w:val="2"/>
          <w:numId w:val="50"/>
        </w:numPr>
        <w:ind w:left="0" w:firstLine="567"/>
        <w:contextualSpacing w:val="0"/>
        <w:jc w:val="both"/>
      </w:pPr>
      <w:r w:rsidRPr="002D1144">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5D884565" w14:textId="77777777" w:rsidR="00B678D1" w:rsidRPr="002D1144" w:rsidRDefault="00B678D1" w:rsidP="00B678D1">
      <w:pPr>
        <w:pStyle w:val="aff4"/>
        <w:numPr>
          <w:ilvl w:val="2"/>
          <w:numId w:val="50"/>
        </w:numPr>
        <w:ind w:left="0" w:firstLine="567"/>
        <w:contextualSpacing w:val="0"/>
        <w:jc w:val="both"/>
      </w:pPr>
      <w:r w:rsidRPr="002D1144">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4FDB103A" w14:textId="77777777" w:rsidR="00B678D1" w:rsidRPr="002D1144" w:rsidRDefault="00B678D1" w:rsidP="00B678D1">
      <w:pPr>
        <w:pStyle w:val="aff4"/>
        <w:numPr>
          <w:ilvl w:val="2"/>
          <w:numId w:val="50"/>
        </w:numPr>
        <w:ind w:left="0" w:firstLine="567"/>
        <w:contextualSpacing w:val="0"/>
        <w:jc w:val="both"/>
      </w:pPr>
      <w:r w:rsidRPr="002D1144">
        <w:t xml:space="preserve">Осуществлять иные обязанности в соответствии с законодательством </w:t>
      </w:r>
      <w:bookmarkStart w:id="64" w:name="_Hlk6995984"/>
      <w:r w:rsidRPr="002D1144">
        <w:t>Российской Федерации</w:t>
      </w:r>
      <w:bookmarkEnd w:id="64"/>
      <w:r w:rsidRPr="002D1144">
        <w:t xml:space="preserve"> и Контрактом.</w:t>
      </w:r>
    </w:p>
    <w:p w14:paraId="220A676D" w14:textId="77777777" w:rsidR="00B678D1" w:rsidRPr="002D1144" w:rsidRDefault="00B678D1" w:rsidP="00B678D1">
      <w:pPr>
        <w:pStyle w:val="aff4"/>
        <w:ind w:left="567"/>
        <w:jc w:val="both"/>
      </w:pPr>
    </w:p>
    <w:p w14:paraId="042E78B9" w14:textId="77777777" w:rsidR="00B678D1" w:rsidRPr="002D1144" w:rsidRDefault="00B678D1" w:rsidP="00B678D1">
      <w:pPr>
        <w:pStyle w:val="aff4"/>
        <w:numPr>
          <w:ilvl w:val="1"/>
          <w:numId w:val="50"/>
        </w:numPr>
        <w:ind w:left="0" w:firstLine="567"/>
        <w:contextualSpacing w:val="0"/>
        <w:jc w:val="both"/>
        <w:rPr>
          <w:b/>
        </w:rPr>
      </w:pPr>
      <w:r w:rsidRPr="002D1144">
        <w:rPr>
          <w:b/>
        </w:rPr>
        <w:t>Подрядчик вправе:</w:t>
      </w:r>
    </w:p>
    <w:p w14:paraId="05DA068F" w14:textId="77777777" w:rsidR="00B678D1" w:rsidRPr="002D1144" w:rsidRDefault="00B678D1" w:rsidP="00B678D1">
      <w:pPr>
        <w:pStyle w:val="aff4"/>
        <w:numPr>
          <w:ilvl w:val="2"/>
          <w:numId w:val="50"/>
        </w:numPr>
        <w:ind w:left="0" w:firstLine="567"/>
        <w:contextualSpacing w:val="0"/>
        <w:jc w:val="both"/>
      </w:pPr>
      <w:r w:rsidRPr="002D1144">
        <w:t>Требовать от Государственного заказчика надлежащего и своевременного выполнения обязательств, предусмотренных Контрактом.</w:t>
      </w:r>
    </w:p>
    <w:p w14:paraId="183A5C04" w14:textId="77777777" w:rsidR="00B678D1" w:rsidRPr="002D1144" w:rsidRDefault="00B678D1" w:rsidP="00B678D1">
      <w:pPr>
        <w:pStyle w:val="aff4"/>
        <w:numPr>
          <w:ilvl w:val="2"/>
          <w:numId w:val="50"/>
        </w:numPr>
        <w:ind w:left="0" w:firstLine="567"/>
        <w:contextualSpacing w:val="0"/>
        <w:jc w:val="both"/>
      </w:pPr>
      <w:r w:rsidRPr="002D1144">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11E8C48C" w14:textId="77777777" w:rsidR="00B678D1" w:rsidRPr="002D1144" w:rsidRDefault="00B678D1" w:rsidP="00B678D1">
      <w:pPr>
        <w:pStyle w:val="aff4"/>
        <w:numPr>
          <w:ilvl w:val="2"/>
          <w:numId w:val="50"/>
        </w:numPr>
        <w:ind w:left="0" w:firstLine="567"/>
        <w:contextualSpacing w:val="0"/>
        <w:jc w:val="both"/>
      </w:pPr>
      <w:r w:rsidRPr="002D1144">
        <w:t xml:space="preserve">Определить конкретные виды и объемы работ, из числа видов и объемов работ, указанных в </w:t>
      </w:r>
      <w:proofErr w:type="spellStart"/>
      <w:r w:rsidRPr="002D1144">
        <w:t>пп</w:t>
      </w:r>
      <w:proofErr w:type="spellEnd"/>
      <w:r w:rsidRPr="002D1144">
        <w:t>. 5.4.8 п. 5.4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29C8E017" w14:textId="77777777" w:rsidR="00B678D1" w:rsidRPr="002D1144" w:rsidRDefault="00B678D1" w:rsidP="00B678D1">
      <w:pPr>
        <w:pStyle w:val="aff4"/>
        <w:numPr>
          <w:ilvl w:val="2"/>
          <w:numId w:val="50"/>
        </w:numPr>
        <w:ind w:left="0" w:firstLine="567"/>
        <w:contextualSpacing w:val="0"/>
        <w:jc w:val="both"/>
      </w:pPr>
      <w:r w:rsidRPr="002D1144">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1A4992CC" w14:textId="77777777" w:rsidR="00B678D1" w:rsidRPr="002D1144" w:rsidRDefault="00B678D1" w:rsidP="00B678D1">
      <w:pPr>
        <w:pStyle w:val="aff4"/>
        <w:numPr>
          <w:ilvl w:val="2"/>
          <w:numId w:val="50"/>
        </w:numPr>
        <w:ind w:left="0" w:firstLine="567"/>
        <w:contextualSpacing w:val="0"/>
        <w:jc w:val="both"/>
      </w:pPr>
      <w:r w:rsidRPr="002D1144">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139157AE" w14:textId="77777777" w:rsidR="00B678D1" w:rsidRPr="002D1144" w:rsidRDefault="00B678D1" w:rsidP="00B678D1">
      <w:pPr>
        <w:pStyle w:val="aff4"/>
        <w:numPr>
          <w:ilvl w:val="2"/>
          <w:numId w:val="50"/>
        </w:numPr>
        <w:ind w:left="0" w:firstLine="567"/>
        <w:contextualSpacing w:val="0"/>
        <w:jc w:val="both"/>
      </w:pPr>
      <w:r w:rsidRPr="002D1144">
        <w:t>Осуществлять иные права, предоставленные Подрядчику в соответствии с законодательством Российской Федерации и Контрактом.</w:t>
      </w:r>
    </w:p>
    <w:p w14:paraId="49DD7132" w14:textId="77777777" w:rsidR="00B678D1" w:rsidRPr="002D1144" w:rsidRDefault="00B678D1" w:rsidP="00B678D1">
      <w:pPr>
        <w:jc w:val="both"/>
      </w:pPr>
    </w:p>
    <w:p w14:paraId="4F4C73D7" w14:textId="77777777" w:rsidR="00B678D1" w:rsidRPr="002D1144" w:rsidRDefault="00B678D1" w:rsidP="00B678D1">
      <w:pPr>
        <w:pStyle w:val="aff4"/>
        <w:numPr>
          <w:ilvl w:val="1"/>
          <w:numId w:val="50"/>
        </w:numPr>
        <w:ind w:left="0" w:firstLine="567"/>
        <w:contextualSpacing w:val="0"/>
        <w:jc w:val="both"/>
        <w:rPr>
          <w:b/>
        </w:rPr>
      </w:pPr>
      <w:r w:rsidRPr="002D1144">
        <w:rPr>
          <w:b/>
        </w:rPr>
        <w:lastRenderedPageBreak/>
        <w:t>Подрядчик обязан:</w:t>
      </w:r>
    </w:p>
    <w:p w14:paraId="4304CF6E" w14:textId="77777777" w:rsidR="00B678D1" w:rsidRPr="00B678D1" w:rsidRDefault="00B678D1" w:rsidP="00B678D1">
      <w:pPr>
        <w:pStyle w:val="aff9"/>
        <w:numPr>
          <w:ilvl w:val="2"/>
          <w:numId w:val="50"/>
        </w:numPr>
        <w:suppressAutoHyphens/>
        <w:ind w:left="0" w:firstLine="567"/>
        <w:jc w:val="both"/>
        <w:rPr>
          <w:rStyle w:val="ConsPlusNormal0"/>
          <w:rFonts w:ascii="Times New Roman" w:eastAsia="Calibri" w:hAnsi="Times New Roman"/>
          <w:sz w:val="24"/>
          <w:szCs w:val="24"/>
        </w:rPr>
      </w:pPr>
      <w:bookmarkStart w:id="65" w:name="_Hlk42156835"/>
      <w:r w:rsidRPr="00B678D1">
        <w:rPr>
          <w:rStyle w:val="ConsPlusNormal0"/>
          <w:rFonts w:ascii="Times New Roman" w:eastAsia="Calibri" w:hAnsi="Times New Roman"/>
          <w:sz w:val="24"/>
          <w:szCs w:val="24"/>
        </w:rPr>
        <w:t>Выполнить предусмотренные Контрактом Работы по строительству Объекта.</w:t>
      </w:r>
    </w:p>
    <w:p w14:paraId="2A967E03" w14:textId="77777777" w:rsidR="00B678D1" w:rsidRPr="00B678D1" w:rsidRDefault="00B678D1" w:rsidP="00B678D1">
      <w:pPr>
        <w:pStyle w:val="aff9"/>
        <w:numPr>
          <w:ilvl w:val="2"/>
          <w:numId w:val="50"/>
        </w:numPr>
        <w:suppressAutoHyphens/>
        <w:ind w:left="0" w:firstLine="567"/>
        <w:jc w:val="both"/>
        <w:rPr>
          <w:rStyle w:val="ConsPlusNormal0"/>
          <w:rFonts w:ascii="Times New Roman" w:eastAsia="Calibri" w:hAnsi="Times New Roman"/>
          <w:sz w:val="24"/>
          <w:szCs w:val="24"/>
        </w:rPr>
      </w:pPr>
      <w:r w:rsidRPr="00B678D1">
        <w:rPr>
          <w:rStyle w:val="ConsPlusNormal0"/>
          <w:rFonts w:ascii="Times New Roman" w:eastAsia="Calibri" w:hAnsi="Times New Roman"/>
          <w:sz w:val="24"/>
          <w:szCs w:val="24"/>
        </w:rPr>
        <w:t>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 проектная документация и иные документы, являющиеся неотъемлемой частью Контракта.</w:t>
      </w:r>
    </w:p>
    <w:p w14:paraId="6A6D04C4" w14:textId="77777777" w:rsidR="00B678D1" w:rsidRPr="00B678D1" w:rsidRDefault="00B678D1" w:rsidP="00B678D1">
      <w:pPr>
        <w:pStyle w:val="aff9"/>
        <w:numPr>
          <w:ilvl w:val="2"/>
          <w:numId w:val="50"/>
        </w:numPr>
        <w:suppressAutoHyphens/>
        <w:ind w:left="0" w:firstLine="567"/>
        <w:jc w:val="both"/>
        <w:rPr>
          <w:rFonts w:ascii="Times New Roman" w:hAnsi="Times New Roman"/>
          <w:color w:val="000000" w:themeColor="text1"/>
          <w:sz w:val="24"/>
          <w:szCs w:val="24"/>
        </w:rPr>
      </w:pPr>
      <w:bookmarkStart w:id="66" w:name="_Hlk142126512"/>
      <w:r w:rsidRPr="00B678D1">
        <w:rPr>
          <w:rFonts w:ascii="Times New Roman" w:hAnsi="Times New Roman"/>
          <w:color w:val="000000" w:themeColor="text1"/>
          <w:sz w:val="24"/>
          <w:szCs w:val="24"/>
        </w:rPr>
        <w:t xml:space="preserve">В течение 60 (шестидесяти) дней со дня заключения Контракта провести обследование технического состояния объекта и/или обследование несущих строительных конструкций здания (зданий). </w:t>
      </w:r>
    </w:p>
    <w:p w14:paraId="735CBE93" w14:textId="77777777" w:rsidR="00B678D1" w:rsidRPr="00B678D1" w:rsidRDefault="00B678D1" w:rsidP="00B678D1">
      <w:pPr>
        <w:pStyle w:val="aff9"/>
        <w:ind w:firstLine="567"/>
        <w:jc w:val="both"/>
        <w:rPr>
          <w:rFonts w:ascii="Times New Roman" w:hAnsi="Times New Roman"/>
          <w:color w:val="000000" w:themeColor="text1"/>
          <w:sz w:val="24"/>
          <w:szCs w:val="24"/>
        </w:rPr>
      </w:pPr>
      <w:r w:rsidRPr="00B678D1">
        <w:rPr>
          <w:rFonts w:ascii="Times New Roman" w:hAnsi="Times New Roman"/>
          <w:color w:val="000000" w:themeColor="text1"/>
          <w:sz w:val="24"/>
          <w:szCs w:val="24"/>
        </w:rPr>
        <w:t xml:space="preserve">Программу работ на выполнение обследования технического состояния объекта и/или программу работ по обследованию несущих строительных конструкций здания (зданий) в соответствии с СП 13-102-2003 сформировать и передать на согласование и утверждение </w:t>
      </w:r>
      <w:bookmarkEnd w:id="66"/>
      <w:r w:rsidRPr="00B678D1">
        <w:rPr>
          <w:rFonts w:ascii="Times New Roman" w:hAnsi="Times New Roman"/>
          <w:color w:val="000000" w:themeColor="text1"/>
          <w:sz w:val="24"/>
          <w:szCs w:val="24"/>
        </w:rPr>
        <w:t>Государственному заказчику в 2 (двух) экземплярах.</w:t>
      </w:r>
    </w:p>
    <w:p w14:paraId="4807F268" w14:textId="77777777" w:rsidR="00B678D1" w:rsidRPr="00B678D1" w:rsidRDefault="00B678D1" w:rsidP="00B678D1">
      <w:pPr>
        <w:pStyle w:val="aff9"/>
        <w:numPr>
          <w:ilvl w:val="2"/>
          <w:numId w:val="50"/>
        </w:numPr>
        <w:suppressAutoHyphens/>
        <w:ind w:left="0" w:firstLine="567"/>
        <w:jc w:val="both"/>
        <w:rPr>
          <w:rFonts w:ascii="Times New Roman" w:hAnsi="Times New Roman"/>
          <w:sz w:val="24"/>
          <w:szCs w:val="24"/>
        </w:rPr>
      </w:pPr>
      <w:r w:rsidRPr="00B678D1">
        <w:rPr>
          <w:rFonts w:ascii="Times New Roman" w:hAnsi="Times New Roman"/>
          <w:sz w:val="24"/>
          <w:szCs w:val="24"/>
        </w:rPr>
        <w:t>Выполнить работы в сроки, установленные Контрактом.</w:t>
      </w:r>
    </w:p>
    <w:p w14:paraId="73EB53EC" w14:textId="77777777" w:rsidR="00B678D1" w:rsidRPr="00B678D1" w:rsidRDefault="00B678D1" w:rsidP="00B678D1">
      <w:pPr>
        <w:pStyle w:val="aff9"/>
        <w:numPr>
          <w:ilvl w:val="2"/>
          <w:numId w:val="50"/>
        </w:numPr>
        <w:suppressAutoHyphens/>
        <w:ind w:left="0" w:firstLine="567"/>
        <w:jc w:val="both"/>
        <w:rPr>
          <w:rFonts w:ascii="Times New Roman" w:hAnsi="Times New Roman"/>
          <w:sz w:val="24"/>
          <w:szCs w:val="24"/>
        </w:rPr>
      </w:pPr>
      <w:r w:rsidRPr="00B678D1">
        <w:rPr>
          <w:rFonts w:ascii="Times New Roman" w:hAnsi="Times New Roman"/>
          <w:sz w:val="24"/>
          <w:szCs w:val="24"/>
        </w:rPr>
        <w:t xml:space="preserve">В течение 5 (пяти) дней, следующего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25FF8444" w14:textId="77777777" w:rsidR="00B678D1" w:rsidRPr="00B678D1" w:rsidRDefault="00B678D1" w:rsidP="00B678D1">
      <w:pPr>
        <w:pStyle w:val="aff9"/>
        <w:ind w:firstLine="567"/>
        <w:jc w:val="both"/>
        <w:rPr>
          <w:rFonts w:ascii="Times New Roman" w:hAnsi="Times New Roman"/>
          <w:sz w:val="24"/>
          <w:szCs w:val="24"/>
        </w:rPr>
      </w:pPr>
      <w:r w:rsidRPr="00B678D1">
        <w:rPr>
          <w:rFonts w:ascii="Times New Roman" w:hAnsi="Times New Roman"/>
          <w:sz w:val="24"/>
          <w:szCs w:val="24"/>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5681DE2C" w14:textId="77777777" w:rsidR="00B678D1" w:rsidRPr="00B678D1" w:rsidRDefault="00B678D1" w:rsidP="00B678D1">
      <w:pPr>
        <w:pStyle w:val="aff9"/>
        <w:numPr>
          <w:ilvl w:val="2"/>
          <w:numId w:val="50"/>
        </w:numPr>
        <w:suppressAutoHyphens/>
        <w:ind w:left="0" w:firstLine="567"/>
        <w:jc w:val="both"/>
        <w:rPr>
          <w:rStyle w:val="ConsPlusNormal0"/>
          <w:rFonts w:ascii="Times New Roman" w:eastAsia="Calibri" w:hAnsi="Times New Roman"/>
          <w:sz w:val="24"/>
          <w:szCs w:val="24"/>
        </w:rPr>
      </w:pPr>
      <w:r w:rsidRPr="00B678D1">
        <w:rPr>
          <w:rStyle w:val="ConsPlusNormal0"/>
          <w:rFonts w:ascii="Times New Roman" w:eastAsia="Calibri" w:hAnsi="Times New Roman"/>
          <w:sz w:val="24"/>
          <w:szCs w:val="24"/>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4F352409" w14:textId="77777777" w:rsidR="00B678D1" w:rsidRPr="00B678D1" w:rsidRDefault="00B678D1" w:rsidP="00B678D1">
      <w:pPr>
        <w:pStyle w:val="aff9"/>
        <w:numPr>
          <w:ilvl w:val="2"/>
          <w:numId w:val="50"/>
        </w:numPr>
        <w:suppressAutoHyphens/>
        <w:ind w:left="0" w:firstLine="567"/>
        <w:jc w:val="both"/>
        <w:rPr>
          <w:rStyle w:val="ConsPlusNormal0"/>
          <w:rFonts w:ascii="Times New Roman" w:eastAsia="Calibri" w:hAnsi="Times New Roman"/>
          <w:sz w:val="24"/>
          <w:szCs w:val="24"/>
        </w:rPr>
      </w:pPr>
      <w:r w:rsidRPr="00B678D1">
        <w:rPr>
          <w:rStyle w:val="ConsPlusNormal0"/>
          <w:rFonts w:ascii="Times New Roman" w:eastAsia="Calibri" w:hAnsi="Times New Roman"/>
          <w:sz w:val="24"/>
          <w:szCs w:val="24"/>
        </w:rPr>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Регламент о передаче исполнительной документации в электронном виде в ГКУ «</w:t>
      </w:r>
      <w:proofErr w:type="spellStart"/>
      <w:r w:rsidRPr="00B678D1">
        <w:rPr>
          <w:rStyle w:val="ConsPlusNormal0"/>
          <w:rFonts w:ascii="Times New Roman" w:eastAsia="Calibri" w:hAnsi="Times New Roman"/>
          <w:sz w:val="24"/>
          <w:szCs w:val="24"/>
        </w:rPr>
        <w:t>Инвестстрой</w:t>
      </w:r>
      <w:proofErr w:type="spellEnd"/>
      <w:r w:rsidRPr="00B678D1">
        <w:rPr>
          <w:rStyle w:val="ConsPlusNormal0"/>
          <w:rFonts w:ascii="Times New Roman" w:eastAsia="Calibri" w:hAnsi="Times New Roman"/>
          <w:sz w:val="24"/>
          <w:szCs w:val="24"/>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B678D1">
        <w:rPr>
          <w:rStyle w:val="ConsPlusNormal0"/>
          <w:rFonts w:ascii="Times New Roman" w:eastAsia="Calibri" w:hAnsi="Times New Roman"/>
          <w:sz w:val="24"/>
          <w:szCs w:val="24"/>
        </w:rPr>
        <w:t>Инвестстрой</w:t>
      </w:r>
      <w:proofErr w:type="spellEnd"/>
      <w:r w:rsidRPr="00B678D1">
        <w:rPr>
          <w:rStyle w:val="ConsPlusNormal0"/>
          <w:rFonts w:ascii="Times New Roman" w:eastAsia="Calibri" w:hAnsi="Times New Roman"/>
          <w:sz w:val="24"/>
          <w:szCs w:val="24"/>
        </w:rPr>
        <w:t xml:space="preserve"> Республики Крым» от 01.02.2024 № 19.</w:t>
      </w:r>
    </w:p>
    <w:p w14:paraId="44B4563E" w14:textId="77777777" w:rsidR="00B678D1" w:rsidRPr="002D1144" w:rsidRDefault="00B678D1" w:rsidP="00B678D1">
      <w:pPr>
        <w:pStyle w:val="aff4"/>
        <w:numPr>
          <w:ilvl w:val="2"/>
          <w:numId w:val="50"/>
        </w:numPr>
        <w:ind w:left="0" w:firstLine="567"/>
        <w:contextualSpacing w:val="0"/>
        <w:jc w:val="both"/>
      </w:pPr>
      <w:r w:rsidRPr="00B678D1">
        <w:t>Выполнить самостоятельно в соответствии с проектной документацией</w:t>
      </w:r>
      <w:r w:rsidRPr="002D1144">
        <w:t xml:space="preserve"> без привлечения других лиц работы в объеме не менее </w:t>
      </w:r>
      <w:r w:rsidRPr="00111FBD">
        <w:rPr>
          <w:b/>
        </w:rPr>
        <w:t>50%</w:t>
      </w:r>
      <w:r w:rsidRPr="002D1144">
        <w:t xml:space="preserve"> от цены Контракта, выбранные Подрядчиком на основании </w:t>
      </w:r>
      <w:proofErr w:type="spellStart"/>
      <w:r w:rsidRPr="002D1144">
        <w:t>пп</w:t>
      </w:r>
      <w:proofErr w:type="spellEnd"/>
      <w:r w:rsidRPr="002D1144">
        <w:t>. 5.3.3 п. 5.3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bookmarkEnd w:id="65"/>
    <w:p w14:paraId="555D74B8" w14:textId="77777777" w:rsidR="00B678D1" w:rsidRPr="002D1144" w:rsidRDefault="00B678D1" w:rsidP="00B678D1">
      <w:pPr>
        <w:widowControl w:val="0"/>
        <w:autoSpaceDE w:val="0"/>
        <w:autoSpaceDN w:val="0"/>
        <w:adjustRightInd w:val="0"/>
        <w:ind w:firstLine="567"/>
        <w:jc w:val="both"/>
      </w:pPr>
      <w:r w:rsidRPr="002D1144">
        <w:t>1. Подготовительные работы</w:t>
      </w:r>
    </w:p>
    <w:p w14:paraId="7D539BC5" w14:textId="77777777" w:rsidR="00B678D1" w:rsidRPr="002D1144" w:rsidRDefault="00B678D1" w:rsidP="00B678D1">
      <w:pPr>
        <w:widowControl w:val="0"/>
        <w:autoSpaceDE w:val="0"/>
        <w:autoSpaceDN w:val="0"/>
        <w:adjustRightInd w:val="0"/>
        <w:ind w:firstLine="567"/>
        <w:jc w:val="both"/>
      </w:pPr>
      <w:r w:rsidRPr="002D1144">
        <w:t>2. Земляные работы</w:t>
      </w:r>
    </w:p>
    <w:p w14:paraId="0B8BC81C" w14:textId="77777777" w:rsidR="00B678D1" w:rsidRPr="002D1144" w:rsidRDefault="00B678D1" w:rsidP="00B678D1">
      <w:pPr>
        <w:widowControl w:val="0"/>
        <w:autoSpaceDE w:val="0"/>
        <w:autoSpaceDN w:val="0"/>
        <w:adjustRightInd w:val="0"/>
        <w:ind w:firstLine="567"/>
        <w:jc w:val="both"/>
      </w:pPr>
      <w:r w:rsidRPr="002D1144">
        <w:t>3. Инженерная подготовка территории</w:t>
      </w:r>
    </w:p>
    <w:p w14:paraId="0C88913F" w14:textId="77777777" w:rsidR="00B678D1" w:rsidRPr="002D1144" w:rsidRDefault="00B678D1" w:rsidP="00B678D1">
      <w:pPr>
        <w:widowControl w:val="0"/>
        <w:autoSpaceDE w:val="0"/>
        <w:autoSpaceDN w:val="0"/>
        <w:adjustRightInd w:val="0"/>
        <w:ind w:firstLine="567"/>
        <w:jc w:val="both"/>
      </w:pPr>
      <w:r w:rsidRPr="002D1144">
        <w:t>4. Инженерная защита территории</w:t>
      </w:r>
    </w:p>
    <w:p w14:paraId="6E38E4C4" w14:textId="77777777" w:rsidR="00B678D1" w:rsidRPr="002D1144" w:rsidRDefault="00B678D1" w:rsidP="00B678D1">
      <w:pPr>
        <w:widowControl w:val="0"/>
        <w:autoSpaceDE w:val="0"/>
        <w:autoSpaceDN w:val="0"/>
        <w:adjustRightInd w:val="0"/>
        <w:ind w:firstLine="567"/>
        <w:jc w:val="both"/>
      </w:pPr>
      <w:r w:rsidRPr="002D1144">
        <w:t>5. Свайные работы</w:t>
      </w:r>
    </w:p>
    <w:p w14:paraId="17AD2CF7" w14:textId="77777777" w:rsidR="00B678D1" w:rsidRPr="002D1144" w:rsidRDefault="00B678D1" w:rsidP="00B678D1">
      <w:pPr>
        <w:widowControl w:val="0"/>
        <w:autoSpaceDE w:val="0"/>
        <w:autoSpaceDN w:val="0"/>
        <w:adjustRightInd w:val="0"/>
        <w:ind w:firstLine="567"/>
        <w:jc w:val="both"/>
      </w:pPr>
      <w:r w:rsidRPr="002D1144">
        <w:t>6. Устройство фундаментов и оснований</w:t>
      </w:r>
    </w:p>
    <w:p w14:paraId="69A2B9A6" w14:textId="77777777" w:rsidR="00B678D1" w:rsidRPr="002D1144" w:rsidRDefault="00B678D1" w:rsidP="00B678D1">
      <w:pPr>
        <w:widowControl w:val="0"/>
        <w:autoSpaceDE w:val="0"/>
        <w:autoSpaceDN w:val="0"/>
        <w:adjustRightInd w:val="0"/>
        <w:ind w:firstLine="567"/>
        <w:jc w:val="both"/>
      </w:pPr>
      <w:r w:rsidRPr="002D1144">
        <w:t>7. Возведение несущих конструкций</w:t>
      </w:r>
    </w:p>
    <w:p w14:paraId="22B8FECE" w14:textId="77777777" w:rsidR="00B678D1" w:rsidRPr="002D1144" w:rsidRDefault="00B678D1" w:rsidP="00B678D1">
      <w:pPr>
        <w:widowControl w:val="0"/>
        <w:autoSpaceDE w:val="0"/>
        <w:autoSpaceDN w:val="0"/>
        <w:adjustRightInd w:val="0"/>
        <w:ind w:firstLine="567"/>
        <w:jc w:val="both"/>
      </w:pPr>
      <w:r w:rsidRPr="002D1144">
        <w:t>8. Возведение наружных ограждающих конструкций</w:t>
      </w:r>
    </w:p>
    <w:p w14:paraId="2E13F516" w14:textId="77777777" w:rsidR="00B678D1" w:rsidRPr="002D1144" w:rsidRDefault="00B678D1" w:rsidP="00B678D1">
      <w:pPr>
        <w:widowControl w:val="0"/>
        <w:autoSpaceDE w:val="0"/>
        <w:autoSpaceDN w:val="0"/>
        <w:adjustRightInd w:val="0"/>
        <w:ind w:firstLine="567"/>
        <w:jc w:val="both"/>
      </w:pPr>
      <w:r w:rsidRPr="002D1144">
        <w:t>9. Устройство кровли</w:t>
      </w:r>
    </w:p>
    <w:p w14:paraId="4EAE1513" w14:textId="77777777" w:rsidR="00B678D1" w:rsidRPr="002D1144" w:rsidRDefault="00B678D1" w:rsidP="00B678D1">
      <w:pPr>
        <w:widowControl w:val="0"/>
        <w:autoSpaceDE w:val="0"/>
        <w:autoSpaceDN w:val="0"/>
        <w:adjustRightInd w:val="0"/>
        <w:ind w:firstLine="567"/>
        <w:jc w:val="both"/>
      </w:pPr>
      <w:r w:rsidRPr="002D1144">
        <w:t>10. Фасадные работы</w:t>
      </w:r>
    </w:p>
    <w:p w14:paraId="076B49B4" w14:textId="77777777" w:rsidR="00B678D1" w:rsidRPr="002D1144" w:rsidRDefault="00B678D1" w:rsidP="00B678D1">
      <w:pPr>
        <w:widowControl w:val="0"/>
        <w:autoSpaceDE w:val="0"/>
        <w:autoSpaceDN w:val="0"/>
        <w:adjustRightInd w:val="0"/>
        <w:ind w:firstLine="567"/>
        <w:jc w:val="both"/>
      </w:pPr>
      <w:r w:rsidRPr="002D1144">
        <w:t>11. Внутренние отделочные работы</w:t>
      </w:r>
    </w:p>
    <w:p w14:paraId="39F74307" w14:textId="77777777" w:rsidR="00B678D1" w:rsidRPr="002D1144" w:rsidRDefault="00B678D1" w:rsidP="00B678D1">
      <w:pPr>
        <w:widowControl w:val="0"/>
        <w:autoSpaceDE w:val="0"/>
        <w:autoSpaceDN w:val="0"/>
        <w:adjustRightInd w:val="0"/>
        <w:ind w:firstLine="567"/>
        <w:jc w:val="both"/>
      </w:pPr>
      <w:r w:rsidRPr="002D1144">
        <w:t>12. Устройство внутренних санитарно-технических систем</w:t>
      </w:r>
    </w:p>
    <w:p w14:paraId="5DD325B4" w14:textId="77777777" w:rsidR="00B678D1" w:rsidRPr="002D1144" w:rsidRDefault="00B678D1" w:rsidP="00B678D1">
      <w:pPr>
        <w:widowControl w:val="0"/>
        <w:autoSpaceDE w:val="0"/>
        <w:autoSpaceDN w:val="0"/>
        <w:adjustRightInd w:val="0"/>
        <w:ind w:firstLine="567"/>
        <w:jc w:val="both"/>
      </w:pPr>
      <w:r w:rsidRPr="002D1144">
        <w:lastRenderedPageBreak/>
        <w:t>13. Устройство внутренних электротехнических систем</w:t>
      </w:r>
    </w:p>
    <w:p w14:paraId="085A5325" w14:textId="77777777" w:rsidR="00B678D1" w:rsidRPr="002D1144" w:rsidRDefault="00B678D1" w:rsidP="00B678D1">
      <w:pPr>
        <w:widowControl w:val="0"/>
        <w:autoSpaceDE w:val="0"/>
        <w:autoSpaceDN w:val="0"/>
        <w:adjustRightInd w:val="0"/>
        <w:ind w:firstLine="567"/>
        <w:jc w:val="both"/>
      </w:pPr>
      <w:r w:rsidRPr="002D1144">
        <w:t>14. Устройство внутренних трубопроводных систем</w:t>
      </w:r>
    </w:p>
    <w:p w14:paraId="0C346360" w14:textId="77777777" w:rsidR="00B678D1" w:rsidRPr="002D1144" w:rsidRDefault="00B678D1" w:rsidP="00B678D1">
      <w:pPr>
        <w:widowControl w:val="0"/>
        <w:autoSpaceDE w:val="0"/>
        <w:autoSpaceDN w:val="0"/>
        <w:adjustRightInd w:val="0"/>
        <w:ind w:firstLine="567"/>
        <w:jc w:val="both"/>
      </w:pPr>
      <w:r w:rsidRPr="002D1144">
        <w:t>15. Устройство внутренних слаботочных систем</w:t>
      </w:r>
    </w:p>
    <w:p w14:paraId="50D4FE70" w14:textId="77777777" w:rsidR="00B678D1" w:rsidRPr="002D1144" w:rsidRDefault="00B678D1" w:rsidP="00B678D1">
      <w:pPr>
        <w:widowControl w:val="0"/>
        <w:autoSpaceDE w:val="0"/>
        <w:autoSpaceDN w:val="0"/>
        <w:adjustRightInd w:val="0"/>
        <w:ind w:firstLine="567"/>
        <w:jc w:val="both"/>
      </w:pPr>
      <w:r w:rsidRPr="002D1144">
        <w:t>16. Установка подъемно-транспортного оборудования</w:t>
      </w:r>
    </w:p>
    <w:p w14:paraId="1632011B" w14:textId="77777777" w:rsidR="00B678D1" w:rsidRPr="002D1144" w:rsidRDefault="00B678D1" w:rsidP="00B678D1">
      <w:pPr>
        <w:widowControl w:val="0"/>
        <w:autoSpaceDE w:val="0"/>
        <w:autoSpaceDN w:val="0"/>
        <w:adjustRightInd w:val="0"/>
        <w:ind w:firstLine="567"/>
        <w:jc w:val="both"/>
      </w:pPr>
      <w:r w:rsidRPr="002D1144">
        <w:t>17. Монтаж технологического оборудования</w:t>
      </w:r>
    </w:p>
    <w:p w14:paraId="17612A4C" w14:textId="77777777" w:rsidR="00B678D1" w:rsidRPr="002D1144" w:rsidRDefault="00B678D1" w:rsidP="00B678D1">
      <w:pPr>
        <w:widowControl w:val="0"/>
        <w:autoSpaceDE w:val="0"/>
        <w:autoSpaceDN w:val="0"/>
        <w:adjustRightInd w:val="0"/>
        <w:ind w:firstLine="567"/>
        <w:jc w:val="both"/>
      </w:pPr>
      <w:r w:rsidRPr="002D1144">
        <w:t>18. Пусконаладочные работы</w:t>
      </w:r>
    </w:p>
    <w:p w14:paraId="05A07603" w14:textId="77777777" w:rsidR="00B678D1" w:rsidRPr="002D1144" w:rsidRDefault="00B678D1" w:rsidP="00B678D1">
      <w:pPr>
        <w:widowControl w:val="0"/>
        <w:autoSpaceDE w:val="0"/>
        <w:autoSpaceDN w:val="0"/>
        <w:adjustRightInd w:val="0"/>
        <w:ind w:firstLine="567"/>
        <w:jc w:val="both"/>
      </w:pPr>
      <w:r w:rsidRPr="002D1144">
        <w:t>19. Устройство наружных электрических сетей и линий связи</w:t>
      </w:r>
    </w:p>
    <w:p w14:paraId="77DC00BE" w14:textId="77777777" w:rsidR="00B678D1" w:rsidRPr="002D1144" w:rsidRDefault="00B678D1" w:rsidP="00B678D1">
      <w:pPr>
        <w:widowControl w:val="0"/>
        <w:autoSpaceDE w:val="0"/>
        <w:autoSpaceDN w:val="0"/>
        <w:adjustRightInd w:val="0"/>
        <w:ind w:firstLine="567"/>
        <w:jc w:val="both"/>
      </w:pPr>
      <w:r w:rsidRPr="002D1144">
        <w:t>20. Устройство наружных сетей канализации</w:t>
      </w:r>
    </w:p>
    <w:p w14:paraId="4E1566F1" w14:textId="77777777" w:rsidR="00B678D1" w:rsidRPr="002D1144" w:rsidRDefault="00B678D1" w:rsidP="00B678D1">
      <w:pPr>
        <w:widowControl w:val="0"/>
        <w:autoSpaceDE w:val="0"/>
        <w:autoSpaceDN w:val="0"/>
        <w:adjustRightInd w:val="0"/>
        <w:ind w:firstLine="567"/>
        <w:jc w:val="both"/>
      </w:pPr>
      <w:r w:rsidRPr="002D1144">
        <w:t>21. Устройство наружных сетей водоснабжения</w:t>
      </w:r>
    </w:p>
    <w:p w14:paraId="261B1760" w14:textId="77777777" w:rsidR="00B678D1" w:rsidRPr="002D1144" w:rsidRDefault="00B678D1" w:rsidP="00B678D1">
      <w:pPr>
        <w:widowControl w:val="0"/>
        <w:autoSpaceDE w:val="0"/>
        <w:autoSpaceDN w:val="0"/>
        <w:adjustRightInd w:val="0"/>
        <w:ind w:firstLine="567"/>
        <w:jc w:val="both"/>
      </w:pPr>
      <w:r w:rsidRPr="002D1144">
        <w:t>22. Устройство наружных сетей теплоснабжения</w:t>
      </w:r>
    </w:p>
    <w:p w14:paraId="785C7FF5" w14:textId="77777777" w:rsidR="00B678D1" w:rsidRPr="002D1144" w:rsidRDefault="00B678D1" w:rsidP="00B678D1">
      <w:pPr>
        <w:widowControl w:val="0"/>
        <w:autoSpaceDE w:val="0"/>
        <w:autoSpaceDN w:val="0"/>
        <w:adjustRightInd w:val="0"/>
        <w:ind w:firstLine="567"/>
        <w:jc w:val="both"/>
      </w:pPr>
      <w:r w:rsidRPr="002D1144">
        <w:t>23. Устройство дорожной одежды автомобильных дорог</w:t>
      </w:r>
    </w:p>
    <w:p w14:paraId="0FA5E227" w14:textId="77777777" w:rsidR="00B678D1" w:rsidRPr="002D1144" w:rsidRDefault="00B678D1" w:rsidP="00B678D1">
      <w:pPr>
        <w:ind w:firstLine="567"/>
        <w:jc w:val="both"/>
      </w:pPr>
      <w:r w:rsidRPr="002D1144">
        <w:t>24. Благоустройство.</w:t>
      </w:r>
    </w:p>
    <w:p w14:paraId="69E1A74A" w14:textId="77777777" w:rsidR="00B678D1" w:rsidRPr="002D1144" w:rsidRDefault="00B678D1" w:rsidP="00B678D1">
      <w:pPr>
        <w:pStyle w:val="aff4"/>
        <w:numPr>
          <w:ilvl w:val="2"/>
          <w:numId w:val="50"/>
        </w:numPr>
        <w:ind w:left="0" w:firstLine="567"/>
        <w:contextualSpacing w:val="0"/>
        <w:jc w:val="both"/>
      </w:pPr>
      <w:bookmarkStart w:id="67" w:name="_Hlk14963990"/>
      <w:bookmarkStart w:id="68" w:name="_Hlk32478232"/>
      <w:r w:rsidRPr="002D1144">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10DBB9C5" w14:textId="77777777" w:rsidR="00B678D1" w:rsidRPr="002D1144" w:rsidRDefault="00B678D1" w:rsidP="00B678D1">
      <w:pPr>
        <w:pStyle w:val="aff4"/>
        <w:numPr>
          <w:ilvl w:val="2"/>
          <w:numId w:val="50"/>
        </w:numPr>
        <w:ind w:left="0" w:firstLine="567"/>
        <w:contextualSpacing w:val="0"/>
        <w:jc w:val="both"/>
      </w:pPr>
      <w:r w:rsidRPr="002D1144">
        <w:t>В течение 14 (четырнадцати) дней со дня передачи Государственным заказчиком необходимой для строительства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58728605" w14:textId="77777777" w:rsidR="00B678D1" w:rsidRPr="002D1144" w:rsidRDefault="00B678D1" w:rsidP="00B678D1">
      <w:pPr>
        <w:pStyle w:val="aff4"/>
        <w:numPr>
          <w:ilvl w:val="2"/>
          <w:numId w:val="50"/>
        </w:numPr>
        <w:ind w:left="0" w:firstLine="567"/>
        <w:contextualSpacing w:val="0"/>
        <w:jc w:val="both"/>
      </w:pPr>
      <w:r w:rsidRPr="002D1144">
        <w:t>Передать Государственному заказчику выполненные Работы (результат работ), передать законченный строительством Объект в сроки, установленные Графиками.</w:t>
      </w:r>
    </w:p>
    <w:p w14:paraId="3C8C4449" w14:textId="77777777" w:rsidR="00B678D1" w:rsidRPr="002D1144" w:rsidRDefault="00B678D1" w:rsidP="00B678D1">
      <w:pPr>
        <w:pStyle w:val="aff4"/>
        <w:numPr>
          <w:ilvl w:val="2"/>
          <w:numId w:val="50"/>
        </w:numPr>
        <w:ind w:left="0" w:firstLine="567"/>
        <w:contextualSpacing w:val="0"/>
        <w:jc w:val="both"/>
      </w:pPr>
      <w:r w:rsidRPr="002D1144">
        <w:t>В течение 10 (десяти) дней после дня подписания Контракта предоставить Государственному заказчику в форме электронных документов:</w:t>
      </w:r>
    </w:p>
    <w:p w14:paraId="6C246F85" w14:textId="77777777" w:rsidR="00B678D1" w:rsidRPr="002D1144" w:rsidRDefault="00B678D1" w:rsidP="00B678D1">
      <w:pPr>
        <w:ind w:firstLine="567"/>
        <w:jc w:val="both"/>
      </w:pPr>
      <w:r w:rsidRPr="002D1144">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4CD73AB3" w14:textId="77777777" w:rsidR="00B678D1" w:rsidRPr="002D1144" w:rsidRDefault="00B678D1" w:rsidP="00B678D1">
      <w:pPr>
        <w:ind w:firstLine="567"/>
        <w:jc w:val="both"/>
      </w:pPr>
      <w:r w:rsidRPr="002D1144">
        <w:t xml:space="preserve">б) Приказ о назначении ответственного лица по строительному контролю на объекте, </w:t>
      </w:r>
      <w:bookmarkStart w:id="69" w:name="_Hlk5721856"/>
      <w:r w:rsidRPr="002D1144">
        <w:t>при обязательном наличии данного специалиста в национальном реестре специалистов согласно статье 55.5-1 Градостроительного кодекса Российской Федерации.</w:t>
      </w:r>
    </w:p>
    <w:bookmarkEnd w:id="69"/>
    <w:p w14:paraId="77F3C8C1" w14:textId="77777777" w:rsidR="00B678D1" w:rsidRPr="002D1144" w:rsidRDefault="00B678D1" w:rsidP="00B678D1">
      <w:pPr>
        <w:ind w:firstLine="567"/>
        <w:jc w:val="both"/>
      </w:pPr>
      <w:r w:rsidRPr="002D1144">
        <w:t>в) Приказ о назначении ответственного лица за выдачу наряд-допусков на объекте.</w:t>
      </w:r>
    </w:p>
    <w:p w14:paraId="5E698B3F" w14:textId="77777777" w:rsidR="00B678D1" w:rsidRPr="002D1144" w:rsidRDefault="00B678D1" w:rsidP="00B678D1">
      <w:pPr>
        <w:ind w:firstLine="567"/>
        <w:jc w:val="both"/>
      </w:pPr>
      <w:r w:rsidRPr="002D1144">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120FE8E6" w14:textId="77777777" w:rsidR="00B678D1" w:rsidRPr="002D1144" w:rsidRDefault="00B678D1" w:rsidP="00B678D1">
      <w:pPr>
        <w:ind w:firstLine="567"/>
        <w:jc w:val="both"/>
      </w:pPr>
      <w:r w:rsidRPr="002D1144">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07668072" w14:textId="77777777" w:rsidR="00B678D1" w:rsidRPr="002D1144" w:rsidRDefault="00B678D1" w:rsidP="00B678D1">
      <w:pPr>
        <w:ind w:firstLine="567"/>
        <w:jc w:val="both"/>
      </w:pPr>
      <w:r w:rsidRPr="002D1144">
        <w:t>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w:t>
      </w:r>
      <w:bookmarkStart w:id="70" w:name="_Hlk45181007"/>
      <w:r w:rsidRPr="002D1144">
        <w:t>, в том числе, в соответствии с приказом Минстроя России №1026/пр.</w:t>
      </w:r>
    </w:p>
    <w:p w14:paraId="025A546F" w14:textId="77777777" w:rsidR="00B678D1" w:rsidRPr="002D1144" w:rsidRDefault="00B678D1" w:rsidP="00B678D1">
      <w:pPr>
        <w:pStyle w:val="aff4"/>
        <w:numPr>
          <w:ilvl w:val="2"/>
          <w:numId w:val="50"/>
        </w:numPr>
        <w:ind w:left="0" w:firstLine="567"/>
        <w:contextualSpacing w:val="0"/>
        <w:jc w:val="both"/>
        <w:rPr>
          <w:color w:val="000000" w:themeColor="text1"/>
        </w:rPr>
      </w:pPr>
      <w:bookmarkStart w:id="71" w:name="_Hlk42157246"/>
      <w:bookmarkEnd w:id="70"/>
      <w:r w:rsidRPr="002D1144">
        <w:rPr>
          <w:color w:val="000000" w:themeColor="text1"/>
        </w:rPr>
        <w:t xml:space="preserve">В течение 30 (тридцати) дней с даты предоставления заключения (отчета) по обследованию технического состояния объекта и/или по обследованию несущих строительных конструкций здания (зданий) в соответствии с </w:t>
      </w:r>
      <w:proofErr w:type="spellStart"/>
      <w:r w:rsidRPr="002D1144">
        <w:rPr>
          <w:color w:val="000000" w:themeColor="text1"/>
        </w:rPr>
        <w:t>пп</w:t>
      </w:r>
      <w:proofErr w:type="spellEnd"/>
      <w:r w:rsidRPr="002D1144">
        <w:rPr>
          <w:color w:val="000000" w:themeColor="text1"/>
        </w:rPr>
        <w:t xml:space="preserve">. 5.4.17 п. 5.4 сформировать </w:t>
      </w:r>
      <w:bookmarkStart w:id="72" w:name="_Hlk45181031"/>
      <w:r w:rsidRPr="002D1144">
        <w:rPr>
          <w:color w:val="000000" w:themeColor="text1"/>
        </w:rPr>
        <w:t>и согласовать с Государственным заказчиком:</w:t>
      </w:r>
      <w:bookmarkEnd w:id="72"/>
    </w:p>
    <w:p w14:paraId="5E65D095" w14:textId="77777777" w:rsidR="00B678D1" w:rsidRPr="002D1144" w:rsidRDefault="00B678D1" w:rsidP="00B678D1">
      <w:pPr>
        <w:ind w:firstLine="567"/>
        <w:jc w:val="both"/>
      </w:pPr>
      <w:r w:rsidRPr="002D1144">
        <w:t>а) Детализированный график завершения строительно-монтажных работ по форме Приложения № 2.1 к Контракту в 2 (двух) экземплярах.</w:t>
      </w:r>
    </w:p>
    <w:p w14:paraId="02FFCF0F" w14:textId="77777777" w:rsidR="00B678D1" w:rsidRPr="002D1144" w:rsidRDefault="00B678D1" w:rsidP="00B678D1">
      <w:pPr>
        <w:ind w:firstLine="567"/>
        <w:jc w:val="both"/>
      </w:pPr>
      <w:bookmarkStart w:id="73" w:name="_Hlk45181090"/>
      <w:r w:rsidRPr="002D1144">
        <w:lastRenderedPageBreak/>
        <w:t>В течение срока, установленного настоящим пунктом, устранить замечания и передать Государственному заказчику Детализированный график завершения строительно-монтажных работ</w:t>
      </w:r>
      <w:bookmarkEnd w:id="73"/>
      <w:r w:rsidRPr="002D1144">
        <w:t>.</w:t>
      </w:r>
    </w:p>
    <w:p w14:paraId="2AB71E49" w14:textId="77777777" w:rsidR="00B678D1" w:rsidRPr="002D1144" w:rsidRDefault="00B678D1" w:rsidP="00B678D1">
      <w:pPr>
        <w:ind w:firstLine="567"/>
        <w:jc w:val="both"/>
      </w:pPr>
      <w:r w:rsidRPr="002D1144">
        <w:t xml:space="preserve">Детализированный график завершения строительно-монтажных работ утверждается дополнительным соглашением к Контракту и является его неотъемлемой частью. </w:t>
      </w:r>
    </w:p>
    <w:bookmarkEnd w:id="67"/>
    <w:p w14:paraId="4E1193F6" w14:textId="77777777" w:rsidR="00B678D1" w:rsidRPr="002D1144" w:rsidRDefault="00B678D1" w:rsidP="00B678D1">
      <w:pPr>
        <w:ind w:firstLine="567"/>
        <w:jc w:val="both"/>
      </w:pPr>
      <w:r w:rsidRPr="002D1144">
        <w:t>б)</w:t>
      </w:r>
      <w:bookmarkStart w:id="74" w:name="_Hlk5721910"/>
      <w:r w:rsidRPr="002D1144">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 (двух) экземплярах.  </w:t>
      </w:r>
    </w:p>
    <w:p w14:paraId="1366331D" w14:textId="77777777" w:rsidR="00B678D1" w:rsidRPr="002D1144" w:rsidRDefault="00B678D1" w:rsidP="00B678D1">
      <w:pPr>
        <w:ind w:firstLine="567"/>
        <w:jc w:val="both"/>
      </w:pPr>
      <w:r w:rsidRPr="002D1144">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68"/>
    <w:bookmarkEnd w:id="71"/>
    <w:bookmarkEnd w:id="74"/>
    <w:p w14:paraId="52C3A4D8" w14:textId="77777777" w:rsidR="00B678D1" w:rsidRPr="002D1144" w:rsidRDefault="00B678D1" w:rsidP="00B678D1">
      <w:pPr>
        <w:pStyle w:val="aff4"/>
        <w:numPr>
          <w:ilvl w:val="2"/>
          <w:numId w:val="50"/>
        </w:numPr>
        <w:ind w:left="0" w:firstLine="567"/>
        <w:contextualSpacing w:val="0"/>
        <w:jc w:val="both"/>
      </w:pPr>
      <w:r w:rsidRPr="002D1144">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75" w:name="_Hlk5722077"/>
      <w:r w:rsidRPr="002D1144">
        <w:t xml:space="preserve">14 (четырнадцати) </w:t>
      </w:r>
      <w:bookmarkEnd w:id="75"/>
      <w:r w:rsidRPr="002D1144">
        <w:t>дней с даты получения проектной и рабочей документации.</w:t>
      </w:r>
    </w:p>
    <w:p w14:paraId="3697CCFC" w14:textId="77777777" w:rsidR="00B678D1" w:rsidRPr="002D1144" w:rsidRDefault="00B678D1" w:rsidP="00B678D1">
      <w:pPr>
        <w:pStyle w:val="aff4"/>
        <w:numPr>
          <w:ilvl w:val="2"/>
          <w:numId w:val="50"/>
        </w:numPr>
        <w:ind w:left="0" w:firstLine="567"/>
        <w:contextualSpacing w:val="0"/>
        <w:jc w:val="both"/>
      </w:pPr>
      <w:bookmarkStart w:id="76" w:name="_Hlk5722258"/>
      <w:r w:rsidRPr="002D1144">
        <w:t xml:space="preserve">Разработать и предоставить Государственному заказчику в форме электронных документов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789FA334" w14:textId="77777777" w:rsidR="00B678D1" w:rsidRPr="002D1144" w:rsidRDefault="00B678D1" w:rsidP="00B678D1">
      <w:pPr>
        <w:pStyle w:val="aff4"/>
        <w:numPr>
          <w:ilvl w:val="2"/>
          <w:numId w:val="50"/>
        </w:numPr>
        <w:ind w:left="0" w:firstLine="567"/>
        <w:contextualSpacing w:val="0"/>
        <w:jc w:val="both"/>
      </w:pPr>
      <w:bookmarkStart w:id="77" w:name="_Hlk94795059"/>
      <w:bookmarkEnd w:id="76"/>
      <w:r w:rsidRPr="002D1144">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p>
    <w:p w14:paraId="1F4502EB" w14:textId="77777777" w:rsidR="00B678D1" w:rsidRPr="002D1144" w:rsidRDefault="00B678D1" w:rsidP="00B678D1">
      <w:pPr>
        <w:pStyle w:val="aff4"/>
        <w:numPr>
          <w:ilvl w:val="2"/>
          <w:numId w:val="50"/>
        </w:numPr>
        <w:ind w:left="0" w:firstLine="567"/>
        <w:contextualSpacing w:val="0"/>
        <w:jc w:val="both"/>
        <w:rPr>
          <w:color w:val="000000" w:themeColor="text1"/>
        </w:rPr>
      </w:pPr>
      <w:bookmarkStart w:id="78" w:name="_Hlk42158074"/>
      <w:bookmarkStart w:id="79" w:name="_Hlk91516822"/>
      <w:bookmarkEnd w:id="77"/>
      <w:r w:rsidRPr="002D1144">
        <w:rPr>
          <w:color w:val="000000" w:themeColor="text1"/>
        </w:rPr>
        <w:t>В течение 5 (пяти) рабочих дней со дня завершения работ по обследованию технического состояния объекта и/или по обследованию несущих строительных конструкций здания (зданий) сформировать, подписать и предоставить Государственному заказчику заключение (отчет) о результатах данных работ в 2 (двух) экземплярах в бумажном виде.</w:t>
      </w:r>
    </w:p>
    <w:p w14:paraId="358DC31E" w14:textId="77777777" w:rsidR="00B678D1" w:rsidRPr="002D1144" w:rsidRDefault="00B678D1" w:rsidP="00B678D1">
      <w:pPr>
        <w:pStyle w:val="aff4"/>
        <w:numPr>
          <w:ilvl w:val="2"/>
          <w:numId w:val="50"/>
        </w:numPr>
        <w:ind w:left="0" w:firstLine="567"/>
        <w:contextualSpacing w:val="0"/>
        <w:jc w:val="both"/>
        <w:rPr>
          <w:color w:val="000000" w:themeColor="text1"/>
        </w:rPr>
      </w:pPr>
      <w:r w:rsidRPr="002D1144">
        <w:rPr>
          <w:color w:val="000000" w:themeColor="text1"/>
        </w:rPr>
        <w:t>При получении мотивированного отказа с перечнем замечаний Государственного заказчика о результатах обследования технического состояния объекта и/или обследования несущих строительных конструкций здания (зданий) в течение 7 (семи) рабочих дней направляет исправленное заключение (отчета) о результатах обследования технического состояния объекта и/или обследования несущих строительных конструкций здания (зданий).</w:t>
      </w:r>
    </w:p>
    <w:p w14:paraId="1A833642" w14:textId="77777777" w:rsidR="00B678D1" w:rsidRPr="002D1144" w:rsidRDefault="00B678D1" w:rsidP="00B678D1">
      <w:pPr>
        <w:pStyle w:val="aff4"/>
        <w:numPr>
          <w:ilvl w:val="2"/>
          <w:numId w:val="50"/>
        </w:numPr>
        <w:ind w:left="0" w:firstLine="567"/>
        <w:contextualSpacing w:val="0"/>
        <w:jc w:val="both"/>
      </w:pPr>
      <w:r w:rsidRPr="002D1144">
        <w:rPr>
          <w:color w:val="000000" w:themeColor="text1"/>
        </w:rPr>
        <w:t xml:space="preserve">В случае установления неустранимых дефектов несущих строительных конструкций вместе с заключением (отчетом) о результатах работ по обследованию направляется акт о невозможности выполнения в соответствии с </w:t>
      </w:r>
      <w:proofErr w:type="spellStart"/>
      <w:r w:rsidRPr="002D1144">
        <w:rPr>
          <w:color w:val="000000" w:themeColor="text1"/>
        </w:rPr>
        <w:t>пп</w:t>
      </w:r>
      <w:proofErr w:type="spellEnd"/>
      <w:r w:rsidRPr="002D1144">
        <w:rPr>
          <w:color w:val="000000" w:themeColor="text1"/>
        </w:rPr>
        <w:t>. 5.4.70 п. 5.4 Контракта.</w:t>
      </w:r>
    </w:p>
    <w:p w14:paraId="36C54C15" w14:textId="77777777" w:rsidR="00B678D1" w:rsidRPr="002D1144" w:rsidRDefault="00B678D1" w:rsidP="00B678D1">
      <w:pPr>
        <w:pStyle w:val="aff4"/>
        <w:numPr>
          <w:ilvl w:val="2"/>
          <w:numId w:val="50"/>
        </w:numPr>
        <w:ind w:left="0" w:firstLine="567"/>
        <w:contextualSpacing w:val="0"/>
        <w:jc w:val="both"/>
      </w:pPr>
      <w:r w:rsidRPr="002D1144">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4A048DC1" w14:textId="77777777" w:rsidR="00B678D1" w:rsidRPr="002D1144" w:rsidRDefault="00B678D1" w:rsidP="00B678D1">
      <w:pPr>
        <w:pStyle w:val="aff4"/>
        <w:numPr>
          <w:ilvl w:val="2"/>
          <w:numId w:val="50"/>
        </w:numPr>
        <w:ind w:left="0" w:firstLine="567"/>
        <w:contextualSpacing w:val="0"/>
        <w:jc w:val="both"/>
      </w:pPr>
      <w:bookmarkStart w:id="80" w:name="_Hlk45181202"/>
      <w:bookmarkStart w:id="81" w:name="_Hlk42157389"/>
      <w:bookmarkStart w:id="82" w:name="_Hlk25244221"/>
      <w:r w:rsidRPr="002D1144">
        <w:t>По требованию Государственного заказчика</w:t>
      </w:r>
      <w:bookmarkEnd w:id="80"/>
      <w:r w:rsidRPr="002D1144">
        <w:t xml:space="preserve"> разрабатывать на основании утвержденного Детализированного графика завершения строительно-монтажных работ и согласовывать с Государственным заказчиком недельные графики завершения работ на следующий месяц по форме Приложения №5 к Контракту.</w:t>
      </w:r>
    </w:p>
    <w:p w14:paraId="2BBF13EF" w14:textId="77777777" w:rsidR="00B678D1" w:rsidRPr="002D1144" w:rsidRDefault="00B678D1" w:rsidP="00B678D1">
      <w:pPr>
        <w:pStyle w:val="aff4"/>
        <w:numPr>
          <w:ilvl w:val="2"/>
          <w:numId w:val="50"/>
        </w:numPr>
        <w:ind w:left="0" w:firstLine="567"/>
        <w:contextualSpacing w:val="0"/>
        <w:jc w:val="both"/>
      </w:pPr>
      <w:bookmarkStart w:id="83" w:name="_Hlk45181232"/>
      <w:bookmarkEnd w:id="81"/>
      <w:r w:rsidRPr="002D1144">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завершения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82"/>
    <w:bookmarkEnd w:id="83"/>
    <w:p w14:paraId="5C6C841A" w14:textId="77777777" w:rsidR="00B678D1" w:rsidRPr="002D1144" w:rsidRDefault="00B678D1" w:rsidP="00B678D1">
      <w:pPr>
        <w:pStyle w:val="aff4"/>
        <w:numPr>
          <w:ilvl w:val="2"/>
          <w:numId w:val="50"/>
        </w:numPr>
        <w:ind w:left="0" w:firstLine="567"/>
        <w:contextualSpacing w:val="0"/>
        <w:jc w:val="both"/>
      </w:pPr>
      <w:r w:rsidRPr="002D1144">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4A14AFD6" w14:textId="77777777" w:rsidR="00B678D1" w:rsidRPr="002D1144" w:rsidRDefault="00B678D1" w:rsidP="00B678D1">
      <w:pPr>
        <w:ind w:firstLine="567"/>
        <w:jc w:val="both"/>
      </w:pPr>
      <w:r w:rsidRPr="002D1144">
        <w:lastRenderedPageBreak/>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16AA8F25" w14:textId="77777777" w:rsidR="00B678D1" w:rsidRPr="002D1144" w:rsidRDefault="00B678D1" w:rsidP="00B678D1">
      <w:pPr>
        <w:pStyle w:val="aff4"/>
        <w:numPr>
          <w:ilvl w:val="2"/>
          <w:numId w:val="50"/>
        </w:numPr>
        <w:ind w:left="0" w:firstLine="567"/>
        <w:contextualSpacing w:val="0"/>
        <w:jc w:val="both"/>
      </w:pPr>
      <w:r w:rsidRPr="002D1144">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28422F39" w14:textId="77777777" w:rsidR="00B678D1" w:rsidRPr="002D1144" w:rsidRDefault="00B678D1" w:rsidP="00B678D1">
      <w:pPr>
        <w:pStyle w:val="aff4"/>
        <w:numPr>
          <w:ilvl w:val="2"/>
          <w:numId w:val="50"/>
        </w:numPr>
        <w:ind w:left="0" w:firstLine="567"/>
        <w:contextualSpacing w:val="0"/>
        <w:jc w:val="both"/>
      </w:pPr>
      <w:r w:rsidRPr="002D1144">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0E1A5AB4" w14:textId="77777777" w:rsidR="00B678D1" w:rsidRPr="002D1144" w:rsidRDefault="00B678D1" w:rsidP="00B678D1">
      <w:pPr>
        <w:pStyle w:val="aff4"/>
        <w:numPr>
          <w:ilvl w:val="2"/>
          <w:numId w:val="50"/>
        </w:numPr>
        <w:ind w:left="0" w:firstLine="567"/>
        <w:contextualSpacing w:val="0"/>
        <w:jc w:val="both"/>
      </w:pPr>
      <w:r w:rsidRPr="002D1144">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24165953" w14:textId="77777777" w:rsidR="00B678D1" w:rsidRPr="002D1144" w:rsidRDefault="00B678D1" w:rsidP="00B678D1">
      <w:pPr>
        <w:pStyle w:val="aff4"/>
        <w:numPr>
          <w:ilvl w:val="2"/>
          <w:numId w:val="50"/>
        </w:numPr>
        <w:ind w:left="0" w:firstLine="567"/>
        <w:contextualSpacing w:val="0"/>
        <w:jc w:val="both"/>
      </w:pPr>
      <w:r w:rsidRPr="002D1144">
        <w:t xml:space="preserve">Своевременно устанавливать ограждения котлованов и траншей, оборудованные трапы и переходные мостики. </w:t>
      </w:r>
    </w:p>
    <w:p w14:paraId="086D85E5" w14:textId="77777777" w:rsidR="00B678D1" w:rsidRPr="002D1144" w:rsidRDefault="00B678D1" w:rsidP="00B678D1">
      <w:pPr>
        <w:pStyle w:val="aff4"/>
        <w:numPr>
          <w:ilvl w:val="2"/>
          <w:numId w:val="50"/>
        </w:numPr>
        <w:ind w:left="0" w:firstLine="567"/>
        <w:contextualSpacing w:val="0"/>
        <w:jc w:val="both"/>
      </w:pPr>
      <w:r w:rsidRPr="002D1144">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6CB65344" w14:textId="77777777" w:rsidR="00B678D1" w:rsidRPr="002D1144" w:rsidRDefault="00B678D1" w:rsidP="00B678D1">
      <w:pPr>
        <w:pStyle w:val="aff4"/>
        <w:numPr>
          <w:ilvl w:val="2"/>
          <w:numId w:val="50"/>
        </w:numPr>
        <w:ind w:left="0" w:firstLine="567"/>
        <w:contextualSpacing w:val="0"/>
        <w:jc w:val="both"/>
      </w:pPr>
      <w:r w:rsidRPr="002D1144">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29A556EF" w14:textId="77777777" w:rsidR="00B678D1" w:rsidRPr="002D1144" w:rsidRDefault="00B678D1" w:rsidP="00B678D1">
      <w:pPr>
        <w:ind w:firstLine="567"/>
        <w:jc w:val="both"/>
      </w:pPr>
      <w:r w:rsidRPr="002D1144">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4704D2C9" w14:textId="77777777" w:rsidR="00B678D1" w:rsidRPr="002D1144" w:rsidRDefault="00B678D1" w:rsidP="00B678D1">
      <w:pPr>
        <w:pStyle w:val="aff4"/>
        <w:numPr>
          <w:ilvl w:val="2"/>
          <w:numId w:val="50"/>
        </w:numPr>
        <w:ind w:left="0" w:firstLine="567"/>
        <w:contextualSpacing w:val="0"/>
        <w:jc w:val="both"/>
      </w:pPr>
      <w:r w:rsidRPr="002D1144">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1F173932" w14:textId="77777777" w:rsidR="00B678D1" w:rsidRPr="002D1144" w:rsidRDefault="00B678D1" w:rsidP="00B678D1">
      <w:pPr>
        <w:pStyle w:val="aff4"/>
        <w:numPr>
          <w:ilvl w:val="2"/>
          <w:numId w:val="50"/>
        </w:numPr>
        <w:ind w:left="0" w:firstLine="567"/>
        <w:contextualSpacing w:val="0"/>
        <w:jc w:val="both"/>
      </w:pPr>
      <w:r w:rsidRPr="002D1144">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58F9F447" w14:textId="77777777" w:rsidR="00B678D1" w:rsidRPr="002D1144" w:rsidRDefault="00B678D1" w:rsidP="00B678D1">
      <w:pPr>
        <w:pStyle w:val="aff4"/>
        <w:numPr>
          <w:ilvl w:val="2"/>
          <w:numId w:val="50"/>
        </w:numPr>
        <w:ind w:left="0" w:firstLine="567"/>
        <w:contextualSpacing w:val="0"/>
        <w:jc w:val="both"/>
      </w:pPr>
      <w:r w:rsidRPr="002D1144">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081D1BB7" w14:textId="77777777" w:rsidR="00B678D1" w:rsidRPr="002D1144" w:rsidRDefault="00B678D1" w:rsidP="00B678D1">
      <w:pPr>
        <w:pStyle w:val="aff4"/>
        <w:numPr>
          <w:ilvl w:val="2"/>
          <w:numId w:val="50"/>
        </w:numPr>
        <w:ind w:left="0" w:firstLine="567"/>
        <w:contextualSpacing w:val="0"/>
        <w:jc w:val="both"/>
      </w:pPr>
      <w:r w:rsidRPr="002D1144">
        <w:t>Осуществлять охрану строительной площадки в порядке, установленном статьей 6 Контракта.</w:t>
      </w:r>
    </w:p>
    <w:p w14:paraId="5FBCFFBD" w14:textId="77777777" w:rsidR="00B678D1" w:rsidRPr="002D1144" w:rsidRDefault="00B678D1" w:rsidP="00B678D1">
      <w:pPr>
        <w:pStyle w:val="aff4"/>
        <w:numPr>
          <w:ilvl w:val="2"/>
          <w:numId w:val="50"/>
        </w:numPr>
        <w:ind w:left="0" w:firstLine="567"/>
        <w:contextualSpacing w:val="0"/>
        <w:jc w:val="both"/>
      </w:pPr>
      <w:r w:rsidRPr="002D1144">
        <w:t>Создавать условия для проверки хода выполнения Работ и производственных расходов по Контракту.</w:t>
      </w:r>
    </w:p>
    <w:p w14:paraId="70ABE1B4" w14:textId="77777777" w:rsidR="00B678D1" w:rsidRPr="002D1144" w:rsidRDefault="00B678D1" w:rsidP="00B678D1">
      <w:pPr>
        <w:pStyle w:val="aff4"/>
        <w:numPr>
          <w:ilvl w:val="2"/>
          <w:numId w:val="50"/>
        </w:numPr>
        <w:ind w:left="0" w:firstLine="567"/>
        <w:contextualSpacing w:val="0"/>
        <w:jc w:val="both"/>
      </w:pPr>
      <w:r w:rsidRPr="002D1144">
        <w:t xml:space="preserve">Нести ответственность перед компетентными государственными и муниципальными органами в установленном порядке за нарушения правил и порядка ведения </w:t>
      </w:r>
      <w:r w:rsidRPr="002D1144">
        <w:lastRenderedPageBreak/>
        <w:t>Работ, как со стороны самого Подрядчика, так и со стороны привлеченных им субподрядных организаций.</w:t>
      </w:r>
    </w:p>
    <w:p w14:paraId="0CFEB3C0" w14:textId="77777777" w:rsidR="00B678D1" w:rsidRPr="002D1144" w:rsidRDefault="00B678D1" w:rsidP="00B678D1">
      <w:pPr>
        <w:pStyle w:val="aff4"/>
        <w:numPr>
          <w:ilvl w:val="2"/>
          <w:numId w:val="50"/>
        </w:numPr>
        <w:ind w:left="0" w:firstLine="567"/>
        <w:contextualSpacing w:val="0"/>
        <w:jc w:val="both"/>
      </w:pPr>
      <w:r w:rsidRPr="002D1144">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22427BE2" w14:textId="77777777" w:rsidR="00B678D1" w:rsidRPr="002D1144" w:rsidRDefault="00B678D1" w:rsidP="00B678D1">
      <w:pPr>
        <w:pStyle w:val="aff4"/>
        <w:numPr>
          <w:ilvl w:val="2"/>
          <w:numId w:val="50"/>
        </w:numPr>
        <w:ind w:left="0" w:firstLine="567"/>
        <w:contextualSpacing w:val="0"/>
        <w:jc w:val="both"/>
      </w:pPr>
      <w:r w:rsidRPr="002D1144">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6B974A3E" w14:textId="77777777" w:rsidR="00B678D1" w:rsidRPr="002D1144" w:rsidRDefault="00B678D1" w:rsidP="00B678D1">
      <w:pPr>
        <w:pStyle w:val="aff4"/>
        <w:numPr>
          <w:ilvl w:val="2"/>
          <w:numId w:val="50"/>
        </w:numPr>
        <w:ind w:left="0" w:firstLine="567"/>
        <w:contextualSpacing w:val="0"/>
        <w:jc w:val="both"/>
      </w:pPr>
      <w:bookmarkStart w:id="84" w:name="_Hlk42157524"/>
      <w:r w:rsidRPr="002D1144">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26080EC2" w14:textId="77777777" w:rsidR="00B678D1" w:rsidRPr="002D1144" w:rsidRDefault="00B678D1" w:rsidP="00B678D1">
      <w:pPr>
        <w:ind w:firstLine="567"/>
        <w:jc w:val="both"/>
      </w:pPr>
      <w:r w:rsidRPr="002D1144">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84"/>
    <w:p w14:paraId="1E2AE10D" w14:textId="77777777" w:rsidR="00B678D1" w:rsidRPr="002D1144" w:rsidRDefault="00B678D1" w:rsidP="00B678D1">
      <w:pPr>
        <w:pStyle w:val="aff4"/>
        <w:numPr>
          <w:ilvl w:val="2"/>
          <w:numId w:val="50"/>
        </w:numPr>
        <w:ind w:left="0" w:firstLine="567"/>
        <w:contextualSpacing w:val="0"/>
        <w:jc w:val="both"/>
      </w:pPr>
      <w:r w:rsidRPr="002D1144">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6E086884" w14:textId="77777777" w:rsidR="00B678D1" w:rsidRPr="002D1144" w:rsidRDefault="00B678D1" w:rsidP="00B678D1">
      <w:pPr>
        <w:pStyle w:val="aff4"/>
        <w:numPr>
          <w:ilvl w:val="2"/>
          <w:numId w:val="50"/>
        </w:numPr>
        <w:ind w:left="0" w:firstLine="567"/>
        <w:contextualSpacing w:val="0"/>
        <w:jc w:val="both"/>
      </w:pPr>
      <w:bookmarkStart w:id="85" w:name="_Hlk42157585"/>
      <w:r w:rsidRPr="002D1144">
        <w:t xml:space="preserve">Обеспечить поставку необходимых для строительства материалов, изделий, конструкций и оборудования, их приемку, разгрузку, складирование и хранение. </w:t>
      </w:r>
      <w:bookmarkEnd w:id="85"/>
    </w:p>
    <w:p w14:paraId="539E8404" w14:textId="77777777" w:rsidR="00B678D1" w:rsidRPr="002D1144" w:rsidRDefault="00B678D1" w:rsidP="00B678D1">
      <w:pPr>
        <w:pStyle w:val="aff4"/>
        <w:ind w:left="0" w:firstLine="567"/>
        <w:jc w:val="both"/>
      </w:pPr>
      <w:r w:rsidRPr="002D1144">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033B753C" w14:textId="77777777" w:rsidR="00B678D1" w:rsidRPr="002D1144" w:rsidRDefault="00B678D1" w:rsidP="00B678D1">
      <w:pPr>
        <w:pStyle w:val="aff4"/>
        <w:numPr>
          <w:ilvl w:val="2"/>
          <w:numId w:val="50"/>
        </w:numPr>
        <w:ind w:left="0" w:firstLine="567"/>
        <w:contextualSpacing w:val="0"/>
        <w:jc w:val="both"/>
      </w:pPr>
      <w:r w:rsidRPr="002D1144">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1B0D21DE" w14:textId="77777777" w:rsidR="00B678D1" w:rsidRPr="002D1144" w:rsidRDefault="00B678D1" w:rsidP="00B678D1">
      <w:pPr>
        <w:pStyle w:val="aff4"/>
        <w:numPr>
          <w:ilvl w:val="2"/>
          <w:numId w:val="50"/>
        </w:numPr>
        <w:ind w:left="0" w:firstLine="567"/>
        <w:contextualSpacing w:val="0"/>
        <w:jc w:val="both"/>
      </w:pPr>
      <w:r w:rsidRPr="002D1144">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61D8F56D" w14:textId="77777777" w:rsidR="00B678D1" w:rsidRPr="002D1144" w:rsidRDefault="00B678D1" w:rsidP="00B678D1">
      <w:pPr>
        <w:pStyle w:val="aff4"/>
        <w:numPr>
          <w:ilvl w:val="2"/>
          <w:numId w:val="50"/>
        </w:numPr>
        <w:ind w:left="0" w:firstLine="567"/>
        <w:contextualSpacing w:val="0"/>
        <w:jc w:val="both"/>
      </w:pPr>
      <w:r w:rsidRPr="002D1144">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5B4C34C8" w14:textId="77777777" w:rsidR="00B678D1" w:rsidRPr="002D1144" w:rsidRDefault="00B678D1" w:rsidP="00B678D1">
      <w:pPr>
        <w:pStyle w:val="aff4"/>
        <w:numPr>
          <w:ilvl w:val="2"/>
          <w:numId w:val="50"/>
        </w:numPr>
        <w:ind w:left="0" w:firstLine="567"/>
        <w:contextualSpacing w:val="0"/>
        <w:jc w:val="both"/>
      </w:pPr>
      <w:r w:rsidRPr="002D1144">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1591C2DD" w14:textId="77777777" w:rsidR="00B678D1" w:rsidRPr="002D1144" w:rsidRDefault="00B678D1" w:rsidP="00B678D1">
      <w:pPr>
        <w:pStyle w:val="aff4"/>
        <w:numPr>
          <w:ilvl w:val="2"/>
          <w:numId w:val="50"/>
        </w:numPr>
        <w:ind w:left="0" w:firstLine="567"/>
        <w:contextualSpacing w:val="0"/>
        <w:jc w:val="both"/>
      </w:pPr>
      <w:r w:rsidRPr="002D1144">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13ED4279" w14:textId="77777777" w:rsidR="00B678D1" w:rsidRPr="002D1144" w:rsidRDefault="00B678D1" w:rsidP="00B678D1">
      <w:pPr>
        <w:pStyle w:val="aff4"/>
        <w:numPr>
          <w:ilvl w:val="2"/>
          <w:numId w:val="50"/>
        </w:numPr>
        <w:ind w:left="0" w:firstLine="567"/>
        <w:contextualSpacing w:val="0"/>
        <w:jc w:val="both"/>
      </w:pPr>
      <w:r w:rsidRPr="002D1144">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101BD98D" w14:textId="77777777" w:rsidR="00B678D1" w:rsidRPr="002D1144" w:rsidRDefault="00B678D1" w:rsidP="00B678D1">
      <w:pPr>
        <w:pStyle w:val="aff4"/>
        <w:numPr>
          <w:ilvl w:val="2"/>
          <w:numId w:val="50"/>
        </w:numPr>
        <w:ind w:left="0" w:firstLine="567"/>
        <w:contextualSpacing w:val="0"/>
        <w:jc w:val="both"/>
      </w:pPr>
      <w:bookmarkStart w:id="86" w:name="_Hlk45181299"/>
      <w:r w:rsidRPr="002D1144">
        <w:t xml:space="preserve">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w:t>
      </w:r>
      <w:r w:rsidRPr="002D1144">
        <w:lastRenderedPageBreak/>
        <w:t>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6"/>
      <w:r w:rsidRPr="002D1144">
        <w:t>.</w:t>
      </w:r>
    </w:p>
    <w:p w14:paraId="1775B58A" w14:textId="77777777" w:rsidR="00B678D1" w:rsidRPr="002D1144" w:rsidRDefault="00B678D1" w:rsidP="00B678D1">
      <w:pPr>
        <w:pStyle w:val="aff4"/>
        <w:numPr>
          <w:ilvl w:val="2"/>
          <w:numId w:val="50"/>
        </w:numPr>
        <w:ind w:left="0" w:firstLine="567"/>
        <w:contextualSpacing w:val="0"/>
        <w:jc w:val="both"/>
      </w:pPr>
      <w:r w:rsidRPr="002D1144">
        <w:t>Немедленно известить Государственного заказчика и до получения от него указаний приостановить Работы при обнаружении:</w:t>
      </w:r>
    </w:p>
    <w:p w14:paraId="19C23545" w14:textId="77777777" w:rsidR="00B678D1" w:rsidRPr="002D1144" w:rsidRDefault="00B678D1" w:rsidP="00B678D1">
      <w:pPr>
        <w:ind w:firstLine="567"/>
        <w:jc w:val="both"/>
      </w:pPr>
      <w:r w:rsidRPr="002D1144">
        <w:t>-возможных неблагоприятных для Государственного заказчика последствий выполнения его указаний о способе исполнения Работ;</w:t>
      </w:r>
    </w:p>
    <w:p w14:paraId="4A824C24" w14:textId="77777777" w:rsidR="00B678D1" w:rsidRPr="002D1144" w:rsidRDefault="00B678D1" w:rsidP="00B678D1">
      <w:pPr>
        <w:ind w:firstLine="567"/>
        <w:jc w:val="both"/>
      </w:pPr>
      <w:r w:rsidRPr="002D1144">
        <w:t>-иных, не зависящих от Подрядчика обстоятельств, угрожающих качеству результатов выполняемой Работы.</w:t>
      </w:r>
    </w:p>
    <w:p w14:paraId="03AFE423" w14:textId="77777777" w:rsidR="00B678D1" w:rsidRPr="002D1144" w:rsidRDefault="00B678D1" w:rsidP="00B678D1">
      <w:pPr>
        <w:ind w:firstLine="567"/>
        <w:jc w:val="both"/>
      </w:pPr>
      <w:r w:rsidRPr="002D1144">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0DCFCB24" w14:textId="77777777" w:rsidR="00B678D1" w:rsidRPr="002D1144" w:rsidRDefault="00B678D1" w:rsidP="00B678D1">
      <w:pPr>
        <w:numPr>
          <w:ilvl w:val="2"/>
          <w:numId w:val="50"/>
        </w:numPr>
        <w:ind w:left="0" w:firstLine="567"/>
        <w:jc w:val="both"/>
      </w:pPr>
      <w:bookmarkStart w:id="87" w:name="_Hlk42157767"/>
      <w:r w:rsidRPr="002D1144">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77B0CEEF" w14:textId="77777777" w:rsidR="00B678D1" w:rsidRPr="002D1144" w:rsidRDefault="00B678D1" w:rsidP="00B678D1">
      <w:pPr>
        <w:ind w:firstLine="567"/>
        <w:jc w:val="both"/>
      </w:pPr>
      <w:r w:rsidRPr="002D1144">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54FFA321" w14:textId="77777777" w:rsidR="00B678D1" w:rsidRPr="002D1144" w:rsidRDefault="00B678D1" w:rsidP="00B678D1">
      <w:pPr>
        <w:ind w:firstLine="567"/>
        <w:jc w:val="both"/>
      </w:pPr>
      <w:r w:rsidRPr="002D1144">
        <w:t xml:space="preserve">Расходы на выполнение указанного выше комплекса работ, в том числе расходы, связанные с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6E221003" w14:textId="77777777" w:rsidR="00B678D1" w:rsidRPr="002D1144" w:rsidRDefault="00B678D1" w:rsidP="00B678D1">
      <w:pPr>
        <w:ind w:firstLine="567"/>
        <w:jc w:val="both"/>
      </w:pPr>
      <w:r w:rsidRPr="002D1144">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2BCD39ED" w14:textId="77777777" w:rsidR="00B678D1" w:rsidRPr="002D1144" w:rsidRDefault="00B678D1" w:rsidP="00B678D1">
      <w:pPr>
        <w:pStyle w:val="ConsPlusNonformat"/>
        <w:widowControl/>
        <w:numPr>
          <w:ilvl w:val="2"/>
          <w:numId w:val="50"/>
        </w:numPr>
        <w:ind w:left="0" w:firstLine="567"/>
        <w:jc w:val="both"/>
        <w:rPr>
          <w:rFonts w:ascii="Times New Roman" w:hAnsi="Times New Roman" w:cs="Times New Roman"/>
          <w:iCs/>
          <w:sz w:val="24"/>
          <w:szCs w:val="24"/>
        </w:rPr>
      </w:pPr>
      <w:r w:rsidRPr="002D1144">
        <w:rPr>
          <w:rFonts w:ascii="Times New Roman" w:hAnsi="Times New Roman" w:cs="Times New Roman"/>
          <w:sz w:val="24"/>
          <w:szCs w:val="24"/>
        </w:rPr>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7B34163B" w14:textId="77777777" w:rsidR="00B678D1" w:rsidRPr="002D1144" w:rsidRDefault="00B678D1" w:rsidP="00B678D1">
      <w:pPr>
        <w:ind w:firstLine="567"/>
        <w:jc w:val="both"/>
        <w:rPr>
          <w:strike/>
        </w:rPr>
      </w:pPr>
      <w:r w:rsidRPr="002D1144">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7"/>
      <w:r w:rsidRPr="002D1144">
        <w:t xml:space="preserve"> и направить</w:t>
      </w:r>
      <w:r w:rsidRPr="002D1144">
        <w:rPr>
          <w:strike/>
        </w:rPr>
        <w:t xml:space="preserve"> </w:t>
      </w:r>
      <w:r w:rsidRPr="002D1144">
        <w:t>акт о соответствии состояния земельного участка условиям контракта при завершении строительства.</w:t>
      </w:r>
      <w:bookmarkStart w:id="88" w:name="_Hlk25244547"/>
      <w:r w:rsidRPr="002D1144">
        <w:rPr>
          <w:strike/>
        </w:rPr>
        <w:t xml:space="preserve"> </w:t>
      </w:r>
    </w:p>
    <w:p w14:paraId="1845CD2C" w14:textId="77777777" w:rsidR="00B678D1" w:rsidRPr="002D1144" w:rsidRDefault="00B678D1" w:rsidP="00B678D1">
      <w:pPr>
        <w:ind w:firstLine="567"/>
        <w:jc w:val="both"/>
      </w:pPr>
      <w:r w:rsidRPr="002D1144">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p w14:paraId="48DCCEA6" w14:textId="77777777" w:rsidR="00B678D1" w:rsidRPr="002D1144" w:rsidRDefault="00B678D1" w:rsidP="00B678D1">
      <w:pPr>
        <w:pStyle w:val="aff4"/>
        <w:numPr>
          <w:ilvl w:val="2"/>
          <w:numId w:val="50"/>
        </w:numPr>
        <w:ind w:left="0" w:firstLine="567"/>
        <w:contextualSpacing w:val="0"/>
        <w:jc w:val="both"/>
      </w:pPr>
      <w:bookmarkStart w:id="89" w:name="_Hlk42157957"/>
      <w:bookmarkEnd w:id="88"/>
      <w:r w:rsidRPr="002D1144">
        <w:lastRenderedPageBreak/>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9"/>
    </w:p>
    <w:p w14:paraId="59F0A2F3" w14:textId="77777777" w:rsidR="00B678D1" w:rsidRPr="002D1144" w:rsidRDefault="00B678D1" w:rsidP="00B678D1">
      <w:pPr>
        <w:pStyle w:val="aff4"/>
        <w:numPr>
          <w:ilvl w:val="2"/>
          <w:numId w:val="50"/>
        </w:numPr>
        <w:ind w:left="0" w:firstLine="567"/>
        <w:contextualSpacing w:val="0"/>
        <w:jc w:val="both"/>
      </w:pPr>
      <w:r w:rsidRPr="002D1144">
        <w:t>Осуществлять сопровождение при приемке результата Работ (Объекта) в эксплуатацию.</w:t>
      </w:r>
    </w:p>
    <w:p w14:paraId="7FA82CA6" w14:textId="77777777" w:rsidR="00B678D1" w:rsidRPr="002D1144" w:rsidRDefault="00B678D1" w:rsidP="00B678D1">
      <w:pPr>
        <w:pStyle w:val="aff4"/>
        <w:numPr>
          <w:ilvl w:val="2"/>
          <w:numId w:val="50"/>
        </w:numPr>
        <w:ind w:left="0" w:firstLine="567"/>
        <w:contextualSpacing w:val="0"/>
        <w:jc w:val="both"/>
      </w:pPr>
      <w:r w:rsidRPr="002D1144">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71C5DD7A" w14:textId="77777777" w:rsidR="00B678D1" w:rsidRPr="002D1144" w:rsidRDefault="00B678D1" w:rsidP="00B678D1">
      <w:pPr>
        <w:pStyle w:val="aff4"/>
        <w:numPr>
          <w:ilvl w:val="2"/>
          <w:numId w:val="50"/>
        </w:numPr>
        <w:ind w:left="0" w:firstLine="567"/>
        <w:contextualSpacing w:val="0"/>
        <w:jc w:val="both"/>
      </w:pPr>
      <w:r w:rsidRPr="002D1144">
        <w:t xml:space="preserve">Обеспечить проведение работы по демонтажу и монтажу средств обеспечения пожарной безопасности зданий и сооружений.  </w:t>
      </w:r>
    </w:p>
    <w:p w14:paraId="4ECE9737" w14:textId="77777777" w:rsidR="00B678D1" w:rsidRPr="002D1144" w:rsidRDefault="00B678D1" w:rsidP="00B678D1">
      <w:pPr>
        <w:pStyle w:val="aff4"/>
        <w:numPr>
          <w:ilvl w:val="2"/>
          <w:numId w:val="50"/>
        </w:numPr>
        <w:ind w:left="0" w:firstLine="567"/>
        <w:contextualSpacing w:val="0"/>
        <w:jc w:val="both"/>
      </w:pPr>
      <w:r w:rsidRPr="002D1144">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668C0998" w14:textId="77777777" w:rsidR="00B678D1" w:rsidRPr="002D1144" w:rsidRDefault="00B678D1" w:rsidP="00B678D1">
      <w:pPr>
        <w:pStyle w:val="aff4"/>
        <w:numPr>
          <w:ilvl w:val="2"/>
          <w:numId w:val="50"/>
        </w:numPr>
        <w:ind w:left="0" w:firstLine="567"/>
        <w:contextualSpacing w:val="0"/>
        <w:jc w:val="both"/>
      </w:pPr>
      <w:r w:rsidRPr="002D1144">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25590CA6" w14:textId="77777777" w:rsidR="00B678D1" w:rsidRPr="002D1144" w:rsidRDefault="00B678D1" w:rsidP="00B678D1">
      <w:pPr>
        <w:ind w:firstLine="567"/>
        <w:jc w:val="both"/>
      </w:pPr>
      <w:r w:rsidRPr="002D1144">
        <w:t xml:space="preserve">По требованию Государственного заказчика и в соответствии с ним передать ему оригиналы проектной, рабочей документации, </w:t>
      </w:r>
      <w:r w:rsidRPr="002D1144">
        <w:rPr>
          <w:shd w:val="clear" w:color="auto" w:fill="FFFFFF"/>
        </w:rPr>
        <w:t xml:space="preserve">в том числе рабочую документацию в соответствии с </w:t>
      </w:r>
      <w:proofErr w:type="spellStart"/>
      <w:r w:rsidRPr="002D1144">
        <w:rPr>
          <w:shd w:val="clear" w:color="auto" w:fill="FFFFFF"/>
        </w:rPr>
        <w:t>пп</w:t>
      </w:r>
      <w:proofErr w:type="spellEnd"/>
      <w:r w:rsidRPr="002D1144">
        <w:rPr>
          <w:shd w:val="clear" w:color="auto" w:fill="FFFFFF"/>
        </w:rPr>
        <w:t xml:space="preserve">. 5.4.16 п. 5.4 Контракта, </w:t>
      </w:r>
      <w:r w:rsidRPr="002D1144">
        <w:t xml:space="preserve">на бумажном носителе, а также исполнительную и иную документацию на выполненные работы (в форме электронных документов и в формате разработки) при досрочном прекращении Контракта в порядке и сроки, предусмотренные Контрактом. </w:t>
      </w:r>
    </w:p>
    <w:p w14:paraId="6446FC84" w14:textId="77777777" w:rsidR="00B678D1" w:rsidRPr="002D1144" w:rsidRDefault="00B678D1" w:rsidP="00B678D1">
      <w:pPr>
        <w:pStyle w:val="aff4"/>
        <w:numPr>
          <w:ilvl w:val="2"/>
          <w:numId w:val="50"/>
        </w:numPr>
        <w:ind w:left="0" w:firstLine="567"/>
        <w:contextualSpacing w:val="0"/>
        <w:jc w:val="both"/>
      </w:pPr>
      <w:r w:rsidRPr="002D1144">
        <w:t>Обеспечить Государственного 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12524759" w14:textId="77777777" w:rsidR="00B678D1" w:rsidRPr="002D1144" w:rsidRDefault="00B678D1" w:rsidP="00B678D1">
      <w:pPr>
        <w:pStyle w:val="aff4"/>
        <w:numPr>
          <w:ilvl w:val="2"/>
          <w:numId w:val="50"/>
        </w:numPr>
        <w:ind w:left="0" w:firstLine="567"/>
        <w:contextualSpacing w:val="0"/>
        <w:jc w:val="both"/>
      </w:pPr>
      <w:r w:rsidRPr="002D1144">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7987CA51" w14:textId="77777777" w:rsidR="00B678D1" w:rsidRPr="002D1144" w:rsidRDefault="00B678D1" w:rsidP="00B678D1">
      <w:pPr>
        <w:pStyle w:val="aff4"/>
        <w:numPr>
          <w:ilvl w:val="2"/>
          <w:numId w:val="50"/>
        </w:numPr>
        <w:ind w:left="0" w:firstLine="567"/>
        <w:contextualSpacing w:val="0"/>
        <w:jc w:val="both"/>
      </w:pPr>
      <w:bookmarkStart w:id="90" w:name="_Hlk45181381"/>
      <w:r w:rsidRPr="002D1144">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2D1144">
        <w:rPr>
          <w:lang w:val="en-US"/>
        </w:rPr>
        <w:t>IP</w:t>
      </w:r>
      <w:r w:rsidRPr="002D1144">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2D1144">
        <w:t>Full</w:t>
      </w:r>
      <w:proofErr w:type="spellEnd"/>
      <w:r w:rsidRPr="002D1144">
        <w:t xml:space="preserve"> </w:t>
      </w:r>
      <w:proofErr w:type="spellStart"/>
      <w:r w:rsidRPr="002D1144">
        <w:t>Hd</w:t>
      </w:r>
      <w:proofErr w:type="spellEnd"/>
      <w:r w:rsidRPr="002D1144">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69696CF9" w14:textId="77777777" w:rsidR="00B678D1" w:rsidRPr="002D1144" w:rsidRDefault="00B678D1" w:rsidP="00B678D1">
      <w:pPr>
        <w:pStyle w:val="ConsPlusNormal"/>
        <w:numPr>
          <w:ilvl w:val="2"/>
          <w:numId w:val="50"/>
        </w:numPr>
        <w:suppressAutoHyphens/>
        <w:autoSpaceDE/>
        <w:autoSpaceDN/>
        <w:adjustRightInd/>
        <w:ind w:left="0" w:firstLine="567"/>
        <w:jc w:val="both"/>
        <w:rPr>
          <w:rFonts w:ascii="Times New Roman" w:hAnsi="Times New Roman" w:cs="Times New Roman"/>
          <w:szCs w:val="24"/>
        </w:rPr>
      </w:pPr>
      <w:bookmarkStart w:id="91" w:name="_Hlk42158017"/>
      <w:bookmarkEnd w:id="90"/>
      <w:r w:rsidRPr="002D1144">
        <w:rPr>
          <w:rFonts w:ascii="Times New Roman" w:hAnsi="Times New Roman" w:cs="Times New Roman"/>
          <w:szCs w:val="24"/>
        </w:rPr>
        <w:t xml:space="preserve">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w:t>
      </w:r>
      <w:r w:rsidRPr="002D1144">
        <w:rPr>
          <w:rFonts w:ascii="Times New Roman" w:hAnsi="Times New Roman" w:cs="Times New Roman"/>
          <w:szCs w:val="24"/>
        </w:rPr>
        <w:lastRenderedPageBreak/>
        <w:t>Государственного заказчика, лицу, осуществляющему государственный строительный надзор</w:t>
      </w:r>
      <w:bookmarkEnd w:id="91"/>
      <w:r w:rsidRPr="002D1144">
        <w:rPr>
          <w:rFonts w:ascii="Times New Roman" w:hAnsi="Times New Roman" w:cs="Times New Roman"/>
          <w:szCs w:val="24"/>
        </w:rPr>
        <w:t>. Перечень документации, необходимой для выполнения работ, определяется в Контракте.</w:t>
      </w:r>
    </w:p>
    <w:p w14:paraId="0C868DDD" w14:textId="77777777" w:rsidR="00B678D1" w:rsidRPr="002D1144" w:rsidRDefault="00B678D1" w:rsidP="00B678D1">
      <w:pPr>
        <w:pStyle w:val="aff4"/>
        <w:numPr>
          <w:ilvl w:val="2"/>
          <w:numId w:val="50"/>
        </w:numPr>
        <w:ind w:left="0" w:firstLine="567"/>
        <w:contextualSpacing w:val="0"/>
        <w:jc w:val="both"/>
      </w:pPr>
      <w:r w:rsidRPr="002D1144">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20FCFF00" w14:textId="77777777" w:rsidR="00B678D1" w:rsidRPr="002D1144" w:rsidRDefault="00B678D1" w:rsidP="00B678D1">
      <w:pPr>
        <w:pStyle w:val="aff4"/>
        <w:numPr>
          <w:ilvl w:val="2"/>
          <w:numId w:val="50"/>
        </w:numPr>
        <w:ind w:left="0" w:firstLine="567"/>
        <w:contextualSpacing w:val="0"/>
        <w:jc w:val="both"/>
      </w:pPr>
      <w:r w:rsidRPr="002D1144">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24CF60D1" w14:textId="77777777" w:rsidR="00B678D1" w:rsidRPr="002D1144" w:rsidRDefault="00B678D1" w:rsidP="00B678D1">
      <w:pPr>
        <w:pStyle w:val="aff4"/>
        <w:numPr>
          <w:ilvl w:val="2"/>
          <w:numId w:val="50"/>
        </w:numPr>
        <w:ind w:left="0" w:firstLine="567"/>
        <w:contextualSpacing w:val="0"/>
        <w:jc w:val="both"/>
      </w:pPr>
      <w:r w:rsidRPr="002D1144">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proofErr w:type="spellStart"/>
      <w:r w:rsidRPr="002D1144">
        <w:t>пп</w:t>
      </w:r>
      <w:proofErr w:type="spellEnd"/>
      <w:r w:rsidRPr="002D1144">
        <w:t>. 7.4.3 п. 7.4 Контракта.</w:t>
      </w:r>
    </w:p>
    <w:p w14:paraId="42C20625" w14:textId="77777777" w:rsidR="00B678D1" w:rsidRPr="002D1144" w:rsidRDefault="00B678D1" w:rsidP="00B678D1">
      <w:pPr>
        <w:pStyle w:val="aff4"/>
        <w:numPr>
          <w:ilvl w:val="2"/>
          <w:numId w:val="50"/>
        </w:numPr>
        <w:ind w:left="0" w:firstLine="567"/>
        <w:contextualSpacing w:val="0"/>
        <w:jc w:val="both"/>
      </w:pPr>
      <w:r w:rsidRPr="002D1144">
        <w:t>Устранять за свой счет в срок, установленный органом государственного строительного надзора, нарушения, выявленные таким органом.</w:t>
      </w:r>
    </w:p>
    <w:p w14:paraId="28729993" w14:textId="77777777" w:rsidR="00B678D1" w:rsidRPr="002D1144" w:rsidRDefault="00B678D1" w:rsidP="00B678D1">
      <w:pPr>
        <w:pStyle w:val="aff4"/>
        <w:numPr>
          <w:ilvl w:val="2"/>
          <w:numId w:val="50"/>
        </w:numPr>
        <w:ind w:left="0" w:firstLine="567"/>
        <w:contextualSpacing w:val="0"/>
        <w:jc w:val="both"/>
      </w:pPr>
      <w:r w:rsidRPr="002D1144">
        <w:t xml:space="preserve">Передать </w:t>
      </w:r>
      <w:bookmarkStart w:id="92" w:name="_Hlk45181443"/>
      <w:r w:rsidRPr="002D1144">
        <w:t xml:space="preserve">Государственному заказчику </w:t>
      </w:r>
      <w:r w:rsidRPr="002D1144">
        <w:rPr>
          <w:shd w:val="clear" w:color="auto" w:fill="FFFFFF"/>
        </w:rPr>
        <w:t>в форме электронных документов исполнительную документацию на выполненные работы, а также</w:t>
      </w:r>
      <w:r w:rsidRPr="002D1144">
        <w:t xml:space="preserve"> </w:t>
      </w:r>
      <w:r w:rsidRPr="002D1144">
        <w:rPr>
          <w:shd w:val="clear" w:color="auto" w:fill="FFFFFF"/>
        </w:rPr>
        <w:t xml:space="preserve">рабочую документацию в соответствии с </w:t>
      </w:r>
      <w:proofErr w:type="spellStart"/>
      <w:r w:rsidRPr="002D1144">
        <w:rPr>
          <w:shd w:val="clear" w:color="auto" w:fill="FFFFFF"/>
        </w:rPr>
        <w:t>пп</w:t>
      </w:r>
      <w:proofErr w:type="spellEnd"/>
      <w:r w:rsidRPr="002D1144">
        <w:rPr>
          <w:shd w:val="clear" w:color="auto" w:fill="FFFFFF"/>
        </w:rPr>
        <w:t>. 5.4.16 п. 5.4 Контракта</w:t>
      </w:r>
      <w:r w:rsidRPr="002D1144">
        <w:t xml:space="preserve"> на бумажном носителе, в объеме и составе, необходимом для получения </w:t>
      </w:r>
      <w:bookmarkEnd w:id="92"/>
      <w:r w:rsidRPr="002D1144">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4F7A77F7" w14:textId="77777777" w:rsidR="00B678D1" w:rsidRPr="002D1144" w:rsidRDefault="00B678D1" w:rsidP="00B678D1">
      <w:pPr>
        <w:pStyle w:val="aff4"/>
        <w:numPr>
          <w:ilvl w:val="2"/>
          <w:numId w:val="50"/>
        </w:numPr>
        <w:ind w:left="0" w:firstLine="567"/>
        <w:contextualSpacing w:val="0"/>
        <w:jc w:val="both"/>
      </w:pPr>
      <w:r w:rsidRPr="002D1144">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28591739" w14:textId="77777777" w:rsidR="00B678D1" w:rsidRPr="002D1144" w:rsidRDefault="00B678D1" w:rsidP="00B678D1">
      <w:pPr>
        <w:pStyle w:val="aff4"/>
        <w:numPr>
          <w:ilvl w:val="3"/>
          <w:numId w:val="50"/>
        </w:numPr>
        <w:ind w:left="0" w:firstLine="567"/>
        <w:contextualSpacing w:val="0"/>
        <w:jc w:val="both"/>
      </w:pPr>
      <w:r w:rsidRPr="002D1144">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7CDCAD09" w14:textId="77777777" w:rsidR="00B678D1" w:rsidRPr="002D1144" w:rsidRDefault="00B678D1" w:rsidP="00B678D1">
      <w:pPr>
        <w:pStyle w:val="aff4"/>
        <w:numPr>
          <w:ilvl w:val="3"/>
          <w:numId w:val="50"/>
        </w:numPr>
        <w:ind w:left="0" w:firstLine="567"/>
        <w:contextualSpacing w:val="0"/>
        <w:jc w:val="both"/>
      </w:pPr>
      <w:r w:rsidRPr="002D1144">
        <w:t xml:space="preserve">Для обеспечения гарантии устанавливаемого оборудования Подрядчик за свой счет привлекает </w:t>
      </w:r>
      <w:proofErr w:type="spellStart"/>
      <w:r w:rsidRPr="002D1144">
        <w:t>шефмонтажные</w:t>
      </w:r>
      <w:proofErr w:type="spellEnd"/>
      <w:r w:rsidRPr="002D1144">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38E72F7A" w14:textId="77777777" w:rsidR="00B678D1" w:rsidRPr="002D1144" w:rsidRDefault="00B678D1" w:rsidP="00B678D1">
      <w:pPr>
        <w:pStyle w:val="aff4"/>
        <w:numPr>
          <w:ilvl w:val="3"/>
          <w:numId w:val="50"/>
        </w:numPr>
        <w:ind w:left="0" w:firstLine="567"/>
        <w:contextualSpacing w:val="0"/>
        <w:jc w:val="both"/>
      </w:pPr>
      <w:r w:rsidRPr="002D1144">
        <w:t xml:space="preserve">При необходимости при производстве индивидуальных испытаний Подрядчик разрабатывает </w:t>
      </w:r>
      <w:bookmarkStart w:id="93" w:name="_Hlk45181496"/>
      <w:r w:rsidRPr="002D1144">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3"/>
      <w:r w:rsidRPr="002D1144">
        <w:t>и согласовывает ее с соответствующими органами. При этом производимые работы должны соответствовать согласованной программе.</w:t>
      </w:r>
    </w:p>
    <w:p w14:paraId="181522E1" w14:textId="77777777" w:rsidR="00B678D1" w:rsidRPr="002D1144" w:rsidRDefault="00B678D1" w:rsidP="00B678D1">
      <w:pPr>
        <w:pStyle w:val="aff4"/>
        <w:numPr>
          <w:ilvl w:val="3"/>
          <w:numId w:val="50"/>
        </w:numPr>
        <w:ind w:left="0" w:firstLine="567"/>
        <w:contextualSpacing w:val="0"/>
        <w:jc w:val="both"/>
      </w:pPr>
      <w:r w:rsidRPr="002D1144">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7DE7D71E" w14:textId="77777777" w:rsidR="00B678D1" w:rsidRPr="002D1144" w:rsidRDefault="00B678D1" w:rsidP="00B678D1">
      <w:pPr>
        <w:pStyle w:val="aff4"/>
        <w:numPr>
          <w:ilvl w:val="3"/>
          <w:numId w:val="50"/>
        </w:numPr>
        <w:ind w:left="0" w:firstLine="567"/>
        <w:contextualSpacing w:val="0"/>
        <w:jc w:val="both"/>
      </w:pPr>
      <w:r w:rsidRPr="002D1144">
        <w:lastRenderedPageBreak/>
        <w:t xml:space="preserve">Подрядчик предоставляет инструкции по эксплуатации оборудования и систем согласно требованиям действующих стандартов. </w:t>
      </w:r>
    </w:p>
    <w:p w14:paraId="4234A1BE" w14:textId="77777777" w:rsidR="00B678D1" w:rsidRPr="002D1144" w:rsidRDefault="00B678D1" w:rsidP="00B678D1">
      <w:pPr>
        <w:pStyle w:val="aff4"/>
        <w:numPr>
          <w:ilvl w:val="3"/>
          <w:numId w:val="50"/>
        </w:numPr>
        <w:ind w:left="0" w:firstLine="567"/>
        <w:contextualSpacing w:val="0"/>
        <w:jc w:val="both"/>
      </w:pPr>
      <w:r w:rsidRPr="002D1144">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2D1144">
        <w:t>регистрационно</w:t>
      </w:r>
      <w:proofErr w:type="spellEnd"/>
      <w:r w:rsidRPr="002D1144">
        <w:t xml:space="preserve"> по предоставленной документации организацией, производящей работы. </w:t>
      </w:r>
    </w:p>
    <w:p w14:paraId="782DDBFF" w14:textId="77777777" w:rsidR="00B678D1" w:rsidRPr="002D1144" w:rsidRDefault="00B678D1" w:rsidP="00B678D1">
      <w:pPr>
        <w:pStyle w:val="aff4"/>
        <w:numPr>
          <w:ilvl w:val="3"/>
          <w:numId w:val="50"/>
        </w:numPr>
        <w:ind w:left="0" w:firstLine="567"/>
        <w:contextualSpacing w:val="0"/>
        <w:jc w:val="both"/>
      </w:pPr>
      <w:r w:rsidRPr="002D1144">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125DCE02" w14:textId="77777777" w:rsidR="00B678D1" w:rsidRPr="002D1144" w:rsidRDefault="00B678D1" w:rsidP="00B678D1">
      <w:pPr>
        <w:pStyle w:val="aff4"/>
        <w:numPr>
          <w:ilvl w:val="3"/>
          <w:numId w:val="50"/>
        </w:numPr>
        <w:ind w:left="0" w:firstLine="567"/>
        <w:contextualSpacing w:val="0"/>
        <w:jc w:val="both"/>
      </w:pPr>
      <w:r w:rsidRPr="002D1144">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33B4ECAF" w14:textId="77777777" w:rsidR="00B678D1" w:rsidRPr="002D1144" w:rsidRDefault="00B678D1" w:rsidP="00B678D1">
      <w:pPr>
        <w:pStyle w:val="aff4"/>
        <w:numPr>
          <w:ilvl w:val="3"/>
          <w:numId w:val="50"/>
        </w:numPr>
        <w:ind w:left="0" w:firstLine="567"/>
        <w:contextualSpacing w:val="0"/>
        <w:jc w:val="both"/>
      </w:pPr>
      <w:r w:rsidRPr="002D1144">
        <w:t xml:space="preserve">Документы, оформленные по результатам пусконаладочных работ и комплексного опробования оборудования в рамках </w:t>
      </w:r>
      <w:proofErr w:type="spellStart"/>
      <w:r w:rsidRPr="002D1144">
        <w:t>пп</w:t>
      </w:r>
      <w:proofErr w:type="spellEnd"/>
      <w:r w:rsidRPr="002D1144">
        <w:t>. 5.4.66.1-5.4.66.8 п. 5.4.66 Контракта направляются Подрядчиком Государственному заказчику в форме электронных документов.</w:t>
      </w:r>
    </w:p>
    <w:p w14:paraId="3EE8B3C4" w14:textId="77777777" w:rsidR="00B678D1" w:rsidRPr="002D1144" w:rsidRDefault="00B678D1" w:rsidP="00B678D1">
      <w:pPr>
        <w:pStyle w:val="aff4"/>
        <w:numPr>
          <w:ilvl w:val="2"/>
          <w:numId w:val="50"/>
        </w:numPr>
        <w:ind w:left="0" w:firstLine="567"/>
        <w:contextualSpacing w:val="0"/>
        <w:jc w:val="both"/>
      </w:pPr>
      <w:r w:rsidRPr="002D1144">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004536E8" w14:textId="77777777" w:rsidR="00B678D1" w:rsidRPr="002D1144" w:rsidRDefault="00B678D1" w:rsidP="00B678D1">
      <w:pPr>
        <w:ind w:firstLine="567"/>
        <w:jc w:val="both"/>
      </w:pPr>
      <w:r w:rsidRPr="002D1144">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7A580771" w14:textId="77777777" w:rsidR="00B678D1" w:rsidRPr="002D1144" w:rsidRDefault="00B678D1" w:rsidP="00B678D1">
      <w:pPr>
        <w:pStyle w:val="aff4"/>
        <w:numPr>
          <w:ilvl w:val="2"/>
          <w:numId w:val="50"/>
        </w:numPr>
        <w:ind w:left="0" w:firstLine="567"/>
        <w:contextualSpacing w:val="0"/>
        <w:jc w:val="both"/>
      </w:pPr>
      <w:r w:rsidRPr="002D1144">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1E227DDA" w14:textId="77777777" w:rsidR="00B678D1" w:rsidRPr="002D1144" w:rsidRDefault="00B678D1" w:rsidP="00B678D1">
      <w:pPr>
        <w:pStyle w:val="aff4"/>
        <w:numPr>
          <w:ilvl w:val="2"/>
          <w:numId w:val="50"/>
        </w:numPr>
        <w:ind w:left="0" w:firstLine="567"/>
        <w:contextualSpacing w:val="0"/>
        <w:jc w:val="both"/>
      </w:pPr>
      <w:r w:rsidRPr="002D1144">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Объекта по </w:t>
      </w:r>
      <w:hyperlink w:anchor="sub_15000" w:history="1">
        <w:r w:rsidRPr="002D1144">
          <w:t>Акту</w:t>
        </w:r>
      </w:hyperlink>
      <w:r w:rsidRPr="002D1144">
        <w:t xml:space="preserve"> сдачи-приемки законченного строительством объекта Государственным заказчиком.</w:t>
      </w:r>
    </w:p>
    <w:p w14:paraId="2C42E98A" w14:textId="77777777" w:rsidR="00B678D1" w:rsidRPr="002D1144" w:rsidRDefault="00B678D1" w:rsidP="00B678D1">
      <w:pPr>
        <w:pStyle w:val="aff4"/>
        <w:numPr>
          <w:ilvl w:val="2"/>
          <w:numId w:val="50"/>
        </w:numPr>
        <w:ind w:left="0" w:firstLine="567"/>
        <w:contextualSpacing w:val="0"/>
        <w:jc w:val="both"/>
      </w:pPr>
      <w:r w:rsidRPr="002D1144">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4" w:name="_Hlk25760910"/>
      <w:r w:rsidRPr="002D1144">
        <w:t xml:space="preserve">несоответствие проектной и (или) сметной документации законодательству РФ и (или) фактическим обстоятельствам </w:t>
      </w:r>
      <w:bookmarkEnd w:id="94"/>
      <w:r w:rsidRPr="002D1144">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1E0628B4" w14:textId="77777777" w:rsidR="00B678D1" w:rsidRPr="002D1144" w:rsidRDefault="00B678D1" w:rsidP="00B678D1">
      <w:pPr>
        <w:pStyle w:val="aff4"/>
        <w:numPr>
          <w:ilvl w:val="2"/>
          <w:numId w:val="50"/>
        </w:numPr>
        <w:ind w:left="0" w:firstLine="567"/>
        <w:contextualSpacing w:val="0"/>
        <w:jc w:val="both"/>
      </w:pPr>
      <w:bookmarkStart w:id="95" w:name="_Hlk44680977"/>
      <w:bookmarkStart w:id="96" w:name="_Hlk45181584"/>
      <w:r w:rsidRPr="002D1144">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5"/>
    <w:p w14:paraId="6D54457F" w14:textId="77777777" w:rsidR="00B678D1" w:rsidRPr="002D1144" w:rsidRDefault="00B678D1" w:rsidP="00B678D1">
      <w:pPr>
        <w:pStyle w:val="aff4"/>
        <w:numPr>
          <w:ilvl w:val="2"/>
          <w:numId w:val="50"/>
        </w:numPr>
        <w:ind w:left="0" w:firstLine="567"/>
        <w:contextualSpacing w:val="0"/>
        <w:jc w:val="both"/>
      </w:pPr>
      <w:r w:rsidRPr="002D1144">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w:t>
      </w:r>
      <w:r w:rsidRPr="002D1144">
        <w:lastRenderedPageBreak/>
        <w:t xml:space="preserve">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6"/>
    <w:p w14:paraId="54FB1D9C" w14:textId="77777777" w:rsidR="00B678D1" w:rsidRPr="002D1144" w:rsidRDefault="00B678D1" w:rsidP="00B678D1">
      <w:pPr>
        <w:pStyle w:val="aff4"/>
        <w:numPr>
          <w:ilvl w:val="2"/>
          <w:numId w:val="50"/>
        </w:numPr>
        <w:ind w:left="0" w:firstLine="567"/>
        <w:contextualSpacing w:val="0"/>
        <w:jc w:val="both"/>
      </w:pPr>
      <w:r w:rsidRPr="002D1144">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40ABC8E8" w14:textId="77777777" w:rsidR="00B678D1" w:rsidRPr="002D1144" w:rsidRDefault="00B678D1" w:rsidP="00B678D1">
      <w:pPr>
        <w:pStyle w:val="aff4"/>
        <w:numPr>
          <w:ilvl w:val="2"/>
          <w:numId w:val="50"/>
        </w:numPr>
        <w:ind w:left="0" w:firstLine="567"/>
        <w:contextualSpacing w:val="0"/>
        <w:jc w:val="both"/>
      </w:pPr>
      <w:r w:rsidRPr="002D1144">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194740F4" w14:textId="77777777" w:rsidR="00B678D1" w:rsidRPr="002D1144" w:rsidRDefault="00B678D1" w:rsidP="00B678D1">
      <w:pPr>
        <w:pStyle w:val="aff4"/>
        <w:numPr>
          <w:ilvl w:val="2"/>
          <w:numId w:val="50"/>
        </w:numPr>
        <w:ind w:left="0" w:firstLine="567"/>
        <w:contextualSpacing w:val="0"/>
        <w:jc w:val="both"/>
      </w:pPr>
      <w:r w:rsidRPr="002D1144">
        <w:t>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bookmarkStart w:id="97" w:name="_Hlk118134247"/>
      <w:bookmarkEnd w:id="78"/>
      <w:bookmarkEnd w:id="79"/>
    </w:p>
    <w:p w14:paraId="5D938DDB" w14:textId="77777777" w:rsidR="00B678D1" w:rsidRPr="002D1144" w:rsidRDefault="00B678D1" w:rsidP="00B678D1">
      <w:pPr>
        <w:pStyle w:val="aff4"/>
        <w:numPr>
          <w:ilvl w:val="2"/>
          <w:numId w:val="50"/>
        </w:numPr>
        <w:ind w:left="0" w:firstLine="567"/>
        <w:contextualSpacing w:val="0"/>
        <w:jc w:val="both"/>
        <w:rPr>
          <w:i/>
        </w:rPr>
      </w:pPr>
      <w:r w:rsidRPr="002D1144">
        <w:t>Обеспечить использование ИС в соответствии с законодательством Российской Федерации и регламентами Государственного заказчика.</w:t>
      </w:r>
    </w:p>
    <w:p w14:paraId="00B5F3C3" w14:textId="77777777" w:rsidR="00B678D1" w:rsidRPr="002D1144" w:rsidRDefault="00B678D1" w:rsidP="00B678D1">
      <w:pPr>
        <w:pStyle w:val="aff4"/>
        <w:numPr>
          <w:ilvl w:val="2"/>
          <w:numId w:val="50"/>
        </w:numPr>
        <w:ind w:left="0" w:firstLine="567"/>
        <w:contextualSpacing w:val="0"/>
        <w:jc w:val="both"/>
      </w:pPr>
      <w:r w:rsidRPr="002D1144">
        <w:t>Обеспечить ведение (в том числе согласование с Государственным заказчиком, представителем осуществляющим функции строительного контроля на Объекте) исполнительной документации в том числе в форме электронных документов с применением программного обеспечения, имеющего функциональную возможность интеграции (взаимного обмена данными) с ИСУП в порядке, установленном приказом Минстроя России от 16.05.2023 № 344/</w:t>
      </w:r>
      <w:proofErr w:type="spellStart"/>
      <w:r w:rsidRPr="002D1144">
        <w:t>пр</w:t>
      </w:r>
      <w:proofErr w:type="spellEnd"/>
      <w:r w:rsidRPr="002D1144">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Регламентом о передаче исполнительной документации в электронном виде в ГКУ «</w:t>
      </w:r>
      <w:proofErr w:type="spellStart"/>
      <w:r w:rsidRPr="002D1144">
        <w:t>Инвестстрой</w:t>
      </w:r>
      <w:proofErr w:type="spellEnd"/>
      <w:r w:rsidRPr="002D1144">
        <w:t xml:space="preserve"> Республики Крым» при строительстве, реконструкции объектов капитального строительства, утвержденным приказом ГКУ «</w:t>
      </w:r>
      <w:proofErr w:type="spellStart"/>
      <w:r w:rsidRPr="002D1144">
        <w:t>Инвестстрой</w:t>
      </w:r>
      <w:proofErr w:type="spellEnd"/>
      <w:r w:rsidRPr="002D1144">
        <w:t xml:space="preserve"> Республики Крым» от 01.02.2024 № 19.</w:t>
      </w:r>
    </w:p>
    <w:p w14:paraId="5F553437" w14:textId="77777777" w:rsidR="00B678D1" w:rsidRPr="002D1144" w:rsidRDefault="00B678D1" w:rsidP="00B678D1">
      <w:pPr>
        <w:pStyle w:val="aff4"/>
        <w:numPr>
          <w:ilvl w:val="2"/>
          <w:numId w:val="50"/>
        </w:numPr>
        <w:ind w:left="0" w:firstLine="567"/>
        <w:contextualSpacing w:val="0"/>
        <w:jc w:val="both"/>
      </w:pPr>
      <w:r w:rsidRPr="002D1144">
        <w:t>Своими силами и средствами, без возмещения Государственным заказчиком, обеспечить своевременную передачу Государственному заказчику документов, предусмотренных Контрактом, в электронном виде и (или) электронных образов документов посредством ИС.</w:t>
      </w:r>
    </w:p>
    <w:p w14:paraId="62C0FA8C" w14:textId="77777777" w:rsidR="00B678D1" w:rsidRPr="002D1144" w:rsidRDefault="00B678D1" w:rsidP="00B678D1">
      <w:pPr>
        <w:pStyle w:val="aff4"/>
        <w:numPr>
          <w:ilvl w:val="2"/>
          <w:numId w:val="50"/>
        </w:numPr>
        <w:ind w:left="0" w:firstLine="567"/>
        <w:contextualSpacing w:val="0"/>
        <w:jc w:val="both"/>
      </w:pPr>
      <w:r w:rsidRPr="002D1144">
        <w:t>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 посредством использования ИС.</w:t>
      </w:r>
    </w:p>
    <w:p w14:paraId="2058A6A0" w14:textId="77777777" w:rsidR="00B678D1" w:rsidRPr="002D1144" w:rsidRDefault="00B678D1" w:rsidP="00B678D1">
      <w:pPr>
        <w:pStyle w:val="aff4"/>
        <w:numPr>
          <w:ilvl w:val="2"/>
          <w:numId w:val="50"/>
        </w:numPr>
        <w:ind w:left="0" w:firstLine="567"/>
        <w:contextualSpacing w:val="0"/>
        <w:jc w:val="both"/>
      </w:pPr>
      <w:r w:rsidRPr="002D1144">
        <w:t>Обеспечить корректное, качественное и своевременное формирование документации в ИС, не допуская искажения, фальсификации и иного несоответствия документации, передаваемой Государственному заказчику, в том числе при предоставлении электронных образов документов, оригиналам документов на бумажном носителе, а равно фактическим обстоятельствам и объемам работ.</w:t>
      </w:r>
    </w:p>
    <w:bookmarkEnd w:id="97"/>
    <w:p w14:paraId="03FD12D5" w14:textId="77777777" w:rsidR="00B678D1" w:rsidRPr="002D1144" w:rsidRDefault="00B678D1" w:rsidP="00B678D1">
      <w:pPr>
        <w:ind w:firstLine="567"/>
        <w:jc w:val="both"/>
        <w:rPr>
          <w:i/>
        </w:rPr>
      </w:pPr>
      <w:r w:rsidRPr="002D1144">
        <w:t>5.4.81.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1EC82C87" w14:textId="77777777" w:rsidR="00B678D1" w:rsidRPr="002D1144" w:rsidRDefault="00B678D1" w:rsidP="00B678D1">
      <w:pPr>
        <w:ind w:firstLine="567"/>
        <w:jc w:val="both"/>
      </w:pPr>
      <w:r w:rsidRPr="002D1144">
        <w:t>- наименование (полное и сокращенное);</w:t>
      </w:r>
    </w:p>
    <w:p w14:paraId="006104E6" w14:textId="77777777" w:rsidR="00B678D1" w:rsidRPr="002D1144" w:rsidRDefault="00B678D1" w:rsidP="00B678D1">
      <w:pPr>
        <w:ind w:firstLine="567"/>
        <w:jc w:val="both"/>
      </w:pPr>
      <w:r w:rsidRPr="002D1144">
        <w:t>- местонахождение;</w:t>
      </w:r>
    </w:p>
    <w:p w14:paraId="25059478" w14:textId="77777777" w:rsidR="00B678D1" w:rsidRPr="002D1144" w:rsidRDefault="00B678D1" w:rsidP="00B678D1">
      <w:pPr>
        <w:ind w:firstLine="567"/>
        <w:jc w:val="both"/>
      </w:pPr>
      <w:r w:rsidRPr="002D1144">
        <w:t>- ИНН;</w:t>
      </w:r>
    </w:p>
    <w:p w14:paraId="621D79D0" w14:textId="77777777" w:rsidR="00B678D1" w:rsidRPr="002D1144" w:rsidRDefault="00B678D1" w:rsidP="00B678D1">
      <w:pPr>
        <w:ind w:firstLine="567"/>
        <w:jc w:val="both"/>
      </w:pPr>
      <w:r w:rsidRPr="002D1144">
        <w:t>- КПП;</w:t>
      </w:r>
    </w:p>
    <w:p w14:paraId="1FD70DF6" w14:textId="77777777" w:rsidR="00B678D1" w:rsidRPr="002D1144" w:rsidRDefault="00B678D1" w:rsidP="00B678D1">
      <w:pPr>
        <w:ind w:firstLine="567"/>
        <w:jc w:val="both"/>
      </w:pPr>
      <w:r w:rsidRPr="002D1144">
        <w:t>- контактные данные (номер телефона, адрес электронной почты).</w:t>
      </w:r>
    </w:p>
    <w:p w14:paraId="183F5157" w14:textId="77777777" w:rsidR="00B678D1" w:rsidRPr="002D1144" w:rsidRDefault="00B678D1" w:rsidP="00B678D1">
      <w:pPr>
        <w:ind w:firstLine="567"/>
        <w:jc w:val="both"/>
      </w:pPr>
      <w:r w:rsidRPr="002D1144">
        <w:t>5.4.78. Осуществлять иные обязанности в соответствии с законодательством Российской Федерации и Контрактом.</w:t>
      </w:r>
    </w:p>
    <w:p w14:paraId="50202835" w14:textId="77777777" w:rsidR="00B678D1" w:rsidRPr="002D1144" w:rsidRDefault="00B678D1" w:rsidP="00B678D1">
      <w:pPr>
        <w:jc w:val="both"/>
      </w:pPr>
    </w:p>
    <w:p w14:paraId="7CB35C88" w14:textId="77777777" w:rsidR="00B678D1" w:rsidRPr="002D1144" w:rsidRDefault="00B678D1" w:rsidP="00B678D1">
      <w:pPr>
        <w:pStyle w:val="aff4"/>
        <w:numPr>
          <w:ilvl w:val="1"/>
          <w:numId w:val="50"/>
        </w:numPr>
        <w:ind w:left="0" w:firstLine="567"/>
        <w:contextualSpacing w:val="0"/>
        <w:jc w:val="both"/>
      </w:pPr>
      <w:r w:rsidRPr="002D1144">
        <w:rPr>
          <w:b/>
          <w:bCs/>
        </w:rPr>
        <w:t>Подрядчик не вправе:</w:t>
      </w:r>
    </w:p>
    <w:p w14:paraId="07F1C119" w14:textId="77777777" w:rsidR="00B678D1" w:rsidRPr="002D1144" w:rsidRDefault="00B678D1" w:rsidP="00B678D1">
      <w:pPr>
        <w:pStyle w:val="aff4"/>
        <w:numPr>
          <w:ilvl w:val="2"/>
          <w:numId w:val="50"/>
        </w:numPr>
        <w:ind w:left="0" w:firstLine="567"/>
        <w:contextualSpacing w:val="0"/>
        <w:jc w:val="both"/>
      </w:pPr>
      <w:r w:rsidRPr="002D1144">
        <w:t xml:space="preserve">Передавать на субподряд работы по организации строительства Объекта. </w:t>
      </w:r>
    </w:p>
    <w:p w14:paraId="6089A0F1" w14:textId="77777777" w:rsidR="00B678D1" w:rsidRPr="002D1144" w:rsidRDefault="00B678D1" w:rsidP="00B678D1">
      <w:pPr>
        <w:pStyle w:val="aff4"/>
        <w:numPr>
          <w:ilvl w:val="2"/>
          <w:numId w:val="50"/>
        </w:numPr>
        <w:ind w:left="0" w:firstLine="567"/>
        <w:contextualSpacing w:val="0"/>
        <w:jc w:val="both"/>
      </w:pPr>
      <w:r w:rsidRPr="002D1144">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1AF0149F" w14:textId="77777777" w:rsidR="00B678D1" w:rsidRPr="002D1144" w:rsidRDefault="00B678D1" w:rsidP="00B678D1">
      <w:pPr>
        <w:pStyle w:val="aff4"/>
        <w:numPr>
          <w:ilvl w:val="2"/>
          <w:numId w:val="50"/>
        </w:numPr>
        <w:ind w:left="0" w:firstLine="567"/>
        <w:contextualSpacing w:val="0"/>
        <w:jc w:val="both"/>
      </w:pPr>
      <w:r w:rsidRPr="002D1144">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0753CDCA" w14:textId="77777777" w:rsidR="00B678D1" w:rsidRPr="002D1144" w:rsidRDefault="00B678D1" w:rsidP="00B678D1">
      <w:pPr>
        <w:pStyle w:val="aff4"/>
        <w:numPr>
          <w:ilvl w:val="2"/>
          <w:numId w:val="50"/>
        </w:numPr>
        <w:ind w:left="0" w:firstLine="567"/>
        <w:contextualSpacing w:val="0"/>
        <w:jc w:val="both"/>
      </w:pPr>
      <w:r w:rsidRPr="002D1144">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350A7070" w14:textId="77777777" w:rsidR="00B678D1" w:rsidRPr="002D1144" w:rsidRDefault="00B678D1" w:rsidP="00B678D1">
      <w:pPr>
        <w:pStyle w:val="aff4"/>
        <w:numPr>
          <w:ilvl w:val="2"/>
          <w:numId w:val="50"/>
        </w:numPr>
        <w:ind w:left="0" w:firstLine="567"/>
        <w:contextualSpacing w:val="0"/>
        <w:jc w:val="both"/>
      </w:pPr>
      <w:r w:rsidRPr="002D1144">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6C88390C" w14:textId="77777777" w:rsidR="00B678D1" w:rsidRPr="002D1144" w:rsidRDefault="00B678D1" w:rsidP="00B678D1">
      <w:pPr>
        <w:pStyle w:val="aff4"/>
        <w:numPr>
          <w:ilvl w:val="2"/>
          <w:numId w:val="50"/>
        </w:numPr>
        <w:ind w:left="0" w:firstLine="567"/>
        <w:contextualSpacing w:val="0"/>
        <w:jc w:val="both"/>
      </w:pPr>
      <w:r w:rsidRPr="002D1144">
        <w:t>Ссылаться на отсутствие подключения к ИС или ее ненадлежащую работу, если не докажет, что она не внедрена/не функционирует по причинам, не зависящим от Подрядчика.</w:t>
      </w:r>
    </w:p>
    <w:p w14:paraId="410182B0" w14:textId="77777777" w:rsidR="00B678D1" w:rsidRPr="002D1144" w:rsidRDefault="00B678D1" w:rsidP="00B678D1">
      <w:pPr>
        <w:pStyle w:val="aff4"/>
        <w:ind w:left="567"/>
        <w:jc w:val="both"/>
      </w:pPr>
    </w:p>
    <w:p w14:paraId="71FF6131" w14:textId="77777777" w:rsidR="00B678D1" w:rsidRPr="002D1144" w:rsidRDefault="00B678D1" w:rsidP="00B678D1">
      <w:pPr>
        <w:pStyle w:val="aff4"/>
        <w:numPr>
          <w:ilvl w:val="0"/>
          <w:numId w:val="50"/>
        </w:numPr>
        <w:ind w:left="0" w:firstLine="567"/>
        <w:contextualSpacing w:val="0"/>
        <w:jc w:val="center"/>
        <w:rPr>
          <w:b/>
        </w:rPr>
      </w:pPr>
      <w:r w:rsidRPr="002D1144">
        <w:rPr>
          <w:rFonts w:eastAsia="MS Mincho"/>
          <w:b/>
        </w:rPr>
        <w:t xml:space="preserve">Охранные мероприятия и </w:t>
      </w:r>
      <w:r w:rsidRPr="002D1144">
        <w:rPr>
          <w:b/>
        </w:rPr>
        <w:t xml:space="preserve">риск случайной гибели материалов, оборудования, </w:t>
      </w:r>
    </w:p>
    <w:p w14:paraId="6D408B09" w14:textId="77777777" w:rsidR="00B678D1" w:rsidRPr="002D1144" w:rsidRDefault="00B678D1" w:rsidP="00B678D1">
      <w:pPr>
        <w:ind w:firstLine="567"/>
        <w:jc w:val="center"/>
        <w:rPr>
          <w:b/>
        </w:rPr>
      </w:pPr>
      <w:r w:rsidRPr="002D1144">
        <w:rPr>
          <w:b/>
        </w:rPr>
        <w:t>а также результатов выполненных работ</w:t>
      </w:r>
    </w:p>
    <w:p w14:paraId="6022CA62" w14:textId="77777777" w:rsidR="00B678D1" w:rsidRPr="002D1144" w:rsidRDefault="00B678D1" w:rsidP="00B678D1">
      <w:pPr>
        <w:pStyle w:val="aff4"/>
        <w:numPr>
          <w:ilvl w:val="1"/>
          <w:numId w:val="50"/>
        </w:numPr>
        <w:ind w:left="0" w:firstLine="567"/>
        <w:contextualSpacing w:val="0"/>
        <w:jc w:val="both"/>
        <w:rPr>
          <w:rFonts w:eastAsia="MS Mincho"/>
        </w:rPr>
      </w:pPr>
      <w:r w:rsidRPr="002D1144">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31BB0405" w14:textId="77777777" w:rsidR="00B678D1" w:rsidRPr="002D1144" w:rsidRDefault="00B678D1" w:rsidP="00B678D1">
      <w:pPr>
        <w:ind w:firstLine="567"/>
        <w:jc w:val="both"/>
        <w:rPr>
          <w:rFonts w:eastAsia="MS Mincho"/>
        </w:rPr>
      </w:pPr>
      <w:r w:rsidRPr="002D1144">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6E95F54D" w14:textId="77777777" w:rsidR="00B678D1" w:rsidRPr="002D1144" w:rsidRDefault="00B678D1" w:rsidP="00B678D1">
      <w:pPr>
        <w:ind w:firstLine="567"/>
        <w:jc w:val="both"/>
        <w:rPr>
          <w:rFonts w:eastAsia="MS Mincho"/>
        </w:rPr>
      </w:pPr>
      <w:r w:rsidRPr="002D1144">
        <w:rPr>
          <w:rFonts w:eastAsia="MS Mincho"/>
        </w:rPr>
        <w:t xml:space="preserve">Подрядчик обеспечивает пропускные и </w:t>
      </w:r>
      <w:proofErr w:type="spellStart"/>
      <w:r w:rsidRPr="002D1144">
        <w:rPr>
          <w:rFonts w:eastAsia="MS Mincho"/>
        </w:rPr>
        <w:t>внутриобъектные</w:t>
      </w:r>
      <w:proofErr w:type="spellEnd"/>
      <w:r w:rsidRPr="002D1144">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09F081BD" w14:textId="77777777" w:rsidR="00B678D1" w:rsidRPr="002D1144" w:rsidRDefault="00B678D1" w:rsidP="00B678D1">
      <w:pPr>
        <w:ind w:firstLine="567"/>
        <w:jc w:val="both"/>
        <w:rPr>
          <w:rFonts w:eastAsia="MS Mincho"/>
        </w:rPr>
      </w:pPr>
      <w:r w:rsidRPr="002D1144">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6AADDF63" w14:textId="77777777" w:rsidR="00B678D1" w:rsidRPr="002D1144" w:rsidRDefault="00B678D1" w:rsidP="00B678D1">
      <w:pPr>
        <w:ind w:firstLine="567"/>
        <w:jc w:val="both"/>
        <w:rPr>
          <w:rFonts w:eastAsia="MS Mincho"/>
        </w:rPr>
      </w:pPr>
      <w:r w:rsidRPr="002D1144">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2B5FCDDB" w14:textId="77777777" w:rsidR="00B678D1" w:rsidRPr="002D1144" w:rsidRDefault="00B678D1" w:rsidP="00B678D1">
      <w:pPr>
        <w:pStyle w:val="aff4"/>
        <w:numPr>
          <w:ilvl w:val="1"/>
          <w:numId w:val="50"/>
        </w:numPr>
        <w:ind w:left="0" w:firstLine="567"/>
        <w:contextualSpacing w:val="0"/>
        <w:jc w:val="both"/>
        <w:rPr>
          <w:rFonts w:eastAsia="MS Mincho"/>
        </w:rPr>
      </w:pPr>
      <w:r w:rsidRPr="002D1144">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15690BD3" w14:textId="77777777" w:rsidR="00B678D1" w:rsidRPr="002D1144" w:rsidRDefault="00B678D1" w:rsidP="00B678D1">
      <w:pPr>
        <w:pStyle w:val="aff4"/>
        <w:numPr>
          <w:ilvl w:val="1"/>
          <w:numId w:val="50"/>
        </w:numPr>
        <w:ind w:left="0" w:firstLine="567"/>
        <w:contextualSpacing w:val="0"/>
        <w:jc w:val="both"/>
      </w:pPr>
      <w:r w:rsidRPr="002D1144">
        <w:rPr>
          <w:rFonts w:eastAsia="MS Mincho"/>
        </w:rPr>
        <w:t>Все р</w:t>
      </w:r>
      <w:r w:rsidRPr="002D1144">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79F75924" w14:textId="77777777" w:rsidR="00B678D1" w:rsidRPr="002D1144" w:rsidRDefault="00B678D1" w:rsidP="00B678D1">
      <w:pPr>
        <w:pStyle w:val="aff4"/>
        <w:numPr>
          <w:ilvl w:val="1"/>
          <w:numId w:val="50"/>
        </w:numPr>
        <w:ind w:left="0" w:firstLine="567"/>
        <w:contextualSpacing w:val="0"/>
        <w:jc w:val="both"/>
      </w:pPr>
      <w:r w:rsidRPr="002D1144">
        <w:t xml:space="preserve">Все риски случайной гибели (утраты, повреждения) Объекта до приемки, законченного строительством Объекта по </w:t>
      </w:r>
      <w:hyperlink w:anchor="sub_15000" w:history="1">
        <w:r w:rsidRPr="002D1144">
          <w:t>Акту</w:t>
        </w:r>
      </w:hyperlink>
      <w:r w:rsidRPr="002D1144">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2123C2D3" w14:textId="77777777" w:rsidR="00B678D1" w:rsidRPr="002D1144" w:rsidRDefault="00B678D1" w:rsidP="00B678D1">
      <w:pPr>
        <w:ind w:firstLine="567"/>
        <w:jc w:val="both"/>
      </w:pPr>
    </w:p>
    <w:p w14:paraId="73F5DF28" w14:textId="77777777" w:rsidR="00B678D1" w:rsidRPr="002D1144" w:rsidRDefault="00B678D1" w:rsidP="00B678D1">
      <w:pPr>
        <w:pStyle w:val="aff4"/>
        <w:numPr>
          <w:ilvl w:val="0"/>
          <w:numId w:val="50"/>
        </w:numPr>
        <w:ind w:left="0" w:firstLine="567"/>
        <w:contextualSpacing w:val="0"/>
        <w:jc w:val="center"/>
        <w:rPr>
          <w:rFonts w:eastAsia="MS Mincho"/>
          <w:b/>
        </w:rPr>
      </w:pPr>
      <w:r w:rsidRPr="002D1144">
        <w:rPr>
          <w:rFonts w:eastAsia="MS Mincho"/>
          <w:b/>
        </w:rPr>
        <w:t>Приемка выполненных работ, приемка Объекта</w:t>
      </w:r>
    </w:p>
    <w:p w14:paraId="3A7EFED0" w14:textId="77777777" w:rsidR="00B678D1" w:rsidRPr="002D1144" w:rsidRDefault="00B678D1" w:rsidP="00B678D1">
      <w:pPr>
        <w:pStyle w:val="aff4"/>
        <w:numPr>
          <w:ilvl w:val="1"/>
          <w:numId w:val="50"/>
        </w:numPr>
        <w:ind w:left="0" w:firstLine="567"/>
        <w:contextualSpacing w:val="0"/>
        <w:jc w:val="both"/>
      </w:pPr>
      <w:bookmarkStart w:id="98" w:name="_Hlk32478471"/>
      <w:bookmarkStart w:id="99" w:name="_Hlk42158200"/>
      <w:r w:rsidRPr="002D1144">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35024003" w14:textId="77777777" w:rsidR="00B678D1" w:rsidRPr="002D1144" w:rsidRDefault="00B678D1" w:rsidP="00B678D1">
      <w:pPr>
        <w:pStyle w:val="aff4"/>
        <w:numPr>
          <w:ilvl w:val="1"/>
          <w:numId w:val="50"/>
        </w:numPr>
        <w:ind w:left="0" w:firstLine="567"/>
        <w:contextualSpacing w:val="0"/>
        <w:jc w:val="both"/>
      </w:pPr>
      <w:r w:rsidRPr="002D1144">
        <w:lastRenderedPageBreak/>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325E93C0" w14:textId="77777777" w:rsidR="00B678D1" w:rsidRPr="002D1144" w:rsidRDefault="00B678D1" w:rsidP="00B678D1">
      <w:pPr>
        <w:pStyle w:val="aff4"/>
        <w:numPr>
          <w:ilvl w:val="1"/>
          <w:numId w:val="50"/>
        </w:numPr>
        <w:ind w:left="0" w:firstLine="567"/>
        <w:contextualSpacing w:val="0"/>
        <w:jc w:val="both"/>
        <w:rPr>
          <w:sz w:val="21"/>
          <w:szCs w:val="21"/>
        </w:rPr>
      </w:pPr>
      <w:r w:rsidRPr="002D1144">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7156EC5D" w14:textId="77777777" w:rsidR="00B678D1" w:rsidRPr="002D1144" w:rsidRDefault="00B678D1" w:rsidP="00B678D1">
      <w:pPr>
        <w:pStyle w:val="aff4"/>
        <w:numPr>
          <w:ilvl w:val="1"/>
          <w:numId w:val="50"/>
        </w:numPr>
        <w:ind w:left="0" w:firstLine="567"/>
        <w:contextualSpacing w:val="0"/>
        <w:jc w:val="both"/>
      </w:pPr>
      <w:bookmarkStart w:id="100" w:name="sub_10082"/>
      <w:bookmarkStart w:id="101" w:name="_Hlk32478499"/>
      <w:bookmarkEnd w:id="98"/>
      <w:r w:rsidRPr="002D1144">
        <w:t>Порядок приемки выполненных работ</w:t>
      </w:r>
      <w:r w:rsidRPr="002D1144">
        <w:rPr>
          <w:color w:val="FF0000"/>
        </w:rPr>
        <w:t>:</w:t>
      </w:r>
    </w:p>
    <w:p w14:paraId="2EB68DCB" w14:textId="77777777" w:rsidR="00B678D1" w:rsidRPr="002D1144" w:rsidRDefault="00B678D1" w:rsidP="00B678D1">
      <w:pPr>
        <w:pStyle w:val="aff4"/>
        <w:numPr>
          <w:ilvl w:val="2"/>
          <w:numId w:val="50"/>
        </w:numPr>
        <w:ind w:left="0" w:firstLine="567"/>
        <w:contextualSpacing w:val="0"/>
        <w:jc w:val="both"/>
      </w:pPr>
      <w:r w:rsidRPr="002D1144">
        <w:t xml:space="preserve">При завершении </w:t>
      </w:r>
      <w:bookmarkEnd w:id="100"/>
      <w:r w:rsidRPr="002D1144">
        <w:t>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10 числа текущего месяца 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bookmarkEnd w:id="99"/>
    <w:p w14:paraId="2C6A6EB4" w14:textId="77777777" w:rsidR="00B678D1" w:rsidRPr="002D1144" w:rsidRDefault="00B678D1" w:rsidP="00B678D1">
      <w:pPr>
        <w:ind w:firstLine="567"/>
        <w:jc w:val="both"/>
        <w:rPr>
          <w:rFonts w:eastAsia="TimesNewRoman"/>
        </w:rPr>
      </w:pPr>
      <w:r w:rsidRPr="002D1144">
        <w:rPr>
          <w:rFonts w:eastAsia="MS Mincho"/>
        </w:rPr>
        <w:t>-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0A25AD96" w14:textId="77777777" w:rsidR="00B678D1" w:rsidRPr="002D1144" w:rsidRDefault="00B678D1" w:rsidP="00B678D1">
      <w:pPr>
        <w:ind w:firstLine="567"/>
        <w:jc w:val="both"/>
        <w:rPr>
          <w:rFonts w:eastAsia="MS Mincho"/>
        </w:rPr>
      </w:pPr>
      <w:r w:rsidRPr="002D1144">
        <w:rPr>
          <w:rFonts w:eastAsia="MS Mincho"/>
        </w:rPr>
        <w:t xml:space="preserve">- справку о стоимости выполненных работ по унифицированной форме КС-3 в 3 (трех) экземплярах; </w:t>
      </w:r>
    </w:p>
    <w:p w14:paraId="6280FDD3" w14:textId="77777777" w:rsidR="00B678D1" w:rsidRPr="002D1144" w:rsidRDefault="00B678D1" w:rsidP="00B678D1">
      <w:pPr>
        <w:ind w:firstLine="567"/>
        <w:jc w:val="both"/>
        <w:rPr>
          <w:rFonts w:eastAsia="MS Mincho"/>
        </w:rPr>
      </w:pPr>
      <w:bookmarkStart w:id="102" w:name="_Hlk5731060"/>
      <w:r w:rsidRPr="002D1144">
        <w:rPr>
          <w:rFonts w:eastAsia="MS Mincho"/>
        </w:rPr>
        <w:t>- акты на монтируемое и не монтируемое оборудование по утвержденной Государственным заказчиком форме в 3 (трех) экземплярах;</w:t>
      </w:r>
    </w:p>
    <w:bookmarkEnd w:id="102"/>
    <w:p w14:paraId="0996798C" w14:textId="77777777" w:rsidR="00B678D1" w:rsidRPr="002D1144" w:rsidRDefault="00B678D1" w:rsidP="00B678D1">
      <w:pPr>
        <w:ind w:firstLine="567"/>
        <w:jc w:val="both"/>
      </w:pPr>
      <w:r w:rsidRPr="002D1144">
        <w:t>- -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передаче исполнительной документации в электронном виде в ГКУ «</w:t>
      </w:r>
      <w:proofErr w:type="spellStart"/>
      <w:r w:rsidRPr="002D1144">
        <w:t>Инвестстрой</w:t>
      </w:r>
      <w:proofErr w:type="spellEnd"/>
      <w:r w:rsidRPr="002D1144">
        <w:t xml:space="preserve"> Республики Крым» при строительстве, реконструкции объектов капитального строительства, </w:t>
      </w:r>
      <w:r w:rsidRPr="002D1144">
        <w:rPr>
          <w:rFonts w:eastAsia="Calibri"/>
          <w:lang w:eastAsia="zh-CN" w:bidi="hi-IN"/>
        </w:rPr>
        <w:t>утвержденным приказом ГКУ «</w:t>
      </w:r>
      <w:proofErr w:type="spellStart"/>
      <w:r w:rsidRPr="002D1144">
        <w:rPr>
          <w:rFonts w:eastAsia="Calibri"/>
          <w:lang w:eastAsia="zh-CN" w:bidi="hi-IN"/>
        </w:rPr>
        <w:t>Инвестстрой</w:t>
      </w:r>
      <w:proofErr w:type="spellEnd"/>
      <w:r w:rsidRPr="002D1144">
        <w:rPr>
          <w:rFonts w:eastAsia="Calibri"/>
          <w:lang w:eastAsia="zh-CN" w:bidi="hi-IN"/>
        </w:rPr>
        <w:t xml:space="preserve"> Республики Крым» от 01.02.2024 № 19</w:t>
      </w:r>
      <w:r w:rsidRPr="002D1144">
        <w:t xml:space="preserve">, в форме электронных документов с приложением перечня входящих в ее состав документов, подписанную всеми участвующими в приемке лицами; </w:t>
      </w:r>
    </w:p>
    <w:p w14:paraId="6CC1A6EE" w14:textId="77777777" w:rsidR="00B678D1" w:rsidRPr="002D1144" w:rsidRDefault="00B678D1" w:rsidP="00B678D1">
      <w:pPr>
        <w:ind w:firstLine="567"/>
        <w:jc w:val="both"/>
      </w:pPr>
      <w:r w:rsidRPr="002D1144">
        <w:t>- журнал учета выполненных работ по форме КС-6а (в формате разработки);</w:t>
      </w:r>
    </w:p>
    <w:p w14:paraId="5C2DE5B4" w14:textId="77777777" w:rsidR="00B678D1" w:rsidRPr="002D1144" w:rsidRDefault="00B678D1" w:rsidP="00B678D1">
      <w:pPr>
        <w:ind w:firstLine="567"/>
        <w:jc w:val="both"/>
        <w:rPr>
          <w:b/>
          <w:bCs/>
          <w:u w:val="single"/>
        </w:rPr>
      </w:pPr>
      <w:r w:rsidRPr="002D1144">
        <w:t xml:space="preserve">- </w:t>
      </w:r>
      <w:bookmarkStart w:id="103" w:name="_Hlk45181631"/>
      <w:r w:rsidRPr="002D1144">
        <w:t xml:space="preserve">товарные накладные или универсальный передаточный документ или акт о приемки выполненных работ, подтверждающие </w:t>
      </w:r>
      <w:bookmarkStart w:id="104" w:name="_Hlk44933284"/>
      <w:r w:rsidRPr="002D1144">
        <w:t xml:space="preserve">стоимость материалов, оборудования, мебели и инвентаря </w:t>
      </w:r>
      <w:bookmarkEnd w:id="104"/>
      <w:r w:rsidRPr="002D1144">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2D1144">
        <w:rPr>
          <w:b/>
          <w:bCs/>
          <w:u w:val="single"/>
        </w:rPr>
        <w:t>(при расчете за непредвиденные работы, а также в случае замены материалов, оборудования, мебели и инвентаря)</w:t>
      </w:r>
      <w:bookmarkStart w:id="105" w:name="sub_10083"/>
      <w:bookmarkStart w:id="106" w:name="_Hlk42158373"/>
      <w:bookmarkEnd w:id="101"/>
      <w:bookmarkEnd w:id="103"/>
      <w:r w:rsidRPr="002D1144">
        <w:rPr>
          <w:b/>
          <w:bCs/>
          <w:u w:val="single"/>
        </w:rPr>
        <w:t>.</w:t>
      </w:r>
    </w:p>
    <w:p w14:paraId="67D2244C" w14:textId="77777777" w:rsidR="00B678D1" w:rsidRPr="002D1144" w:rsidRDefault="00B678D1" w:rsidP="00B678D1">
      <w:pPr>
        <w:ind w:firstLine="567"/>
        <w:jc w:val="both"/>
        <w:rPr>
          <w:b/>
          <w:bCs/>
          <w:sz w:val="22"/>
          <w:u w:val="single"/>
        </w:rPr>
      </w:pPr>
      <w:r w:rsidRPr="002D1144">
        <w:rPr>
          <w:lang w:bidi="hi-IN"/>
        </w:rPr>
        <w:t>- счета на оплату работ, счета-фактуры (при необходимости).</w:t>
      </w:r>
      <w:r w:rsidRPr="002D1144">
        <w:rPr>
          <w:b/>
          <w:bCs/>
          <w:u w:val="single"/>
        </w:rPr>
        <w:t xml:space="preserve"> </w:t>
      </w:r>
    </w:p>
    <w:p w14:paraId="03C765C2" w14:textId="77777777" w:rsidR="00B678D1" w:rsidRPr="002D1144" w:rsidRDefault="00B678D1" w:rsidP="00B678D1">
      <w:pPr>
        <w:ind w:firstLine="567"/>
        <w:jc w:val="both"/>
        <w:rPr>
          <w:b/>
          <w:bCs/>
          <w:sz w:val="22"/>
          <w:u w:val="single"/>
        </w:rPr>
      </w:pPr>
      <w:r w:rsidRPr="002D1144">
        <w:t xml:space="preserve">7.4.2. Государственный заказчик в срок не позднее 10 (десяти) дней со дня </w:t>
      </w:r>
      <w:bookmarkEnd w:id="105"/>
      <w:r w:rsidRPr="002D1144">
        <w:t xml:space="preserve">получения от Подрядчика уведомления о завершении работ и прилагаемых документов, указанных в пп.7.4.1 </w:t>
      </w:r>
      <w:r w:rsidRPr="002D1144">
        <w:br/>
        <w:t>п. 7.4 Контракта:</w:t>
      </w:r>
    </w:p>
    <w:p w14:paraId="13977768" w14:textId="77777777" w:rsidR="00B678D1" w:rsidRPr="002D1144" w:rsidRDefault="00B678D1" w:rsidP="00B678D1">
      <w:pPr>
        <w:ind w:firstLine="567"/>
        <w:jc w:val="both"/>
      </w:pPr>
      <w:r w:rsidRPr="002D1144">
        <w:t>- осуществляет осмотр выполненных работ с участием Подрядчика;</w:t>
      </w:r>
    </w:p>
    <w:p w14:paraId="34CC7F8A" w14:textId="77777777" w:rsidR="00B678D1" w:rsidRPr="002D1144" w:rsidRDefault="00B678D1" w:rsidP="00B678D1">
      <w:pPr>
        <w:ind w:firstLine="567"/>
        <w:jc w:val="both"/>
      </w:pPr>
      <w:r w:rsidRPr="002D1144">
        <w:lastRenderedPageBreak/>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2D1144">
          <w:t>проектной и рабочей документации</w:t>
        </w:r>
      </w:hyperlink>
      <w:r w:rsidRPr="002D1144">
        <w:t xml:space="preserve">; </w:t>
      </w:r>
    </w:p>
    <w:p w14:paraId="244591CC" w14:textId="77777777" w:rsidR="00B678D1" w:rsidRPr="002D1144" w:rsidRDefault="00B678D1" w:rsidP="00B678D1">
      <w:pPr>
        <w:ind w:firstLine="567"/>
        <w:jc w:val="both"/>
      </w:pPr>
      <w:r w:rsidRPr="002D1144">
        <w:t xml:space="preserve">- </w:t>
      </w:r>
      <w:bookmarkStart w:id="107" w:name="_Hlk5731182"/>
      <w:r w:rsidRPr="002D1144">
        <w:t xml:space="preserve">подписывает представленный </w:t>
      </w:r>
      <w:hyperlink w:anchor="sub_14000" w:history="1">
        <w:r w:rsidRPr="002D1144">
          <w:t>акт</w:t>
        </w:r>
      </w:hyperlink>
      <w:r w:rsidRPr="002D1144">
        <w:t xml:space="preserve"> о приемке выполненных работ по форме КС-2 и справку о стоимости выполненных работ по форме КС-3, либо направляет Подрядчику письменные возражения и (или) замечания с требованием об устранении выявленных недостатков (дефектов) работ и (или) документации.</w:t>
      </w:r>
    </w:p>
    <w:bookmarkEnd w:id="107"/>
    <w:p w14:paraId="1BF70F96" w14:textId="77777777" w:rsidR="00B678D1" w:rsidRPr="002D1144" w:rsidRDefault="00B678D1" w:rsidP="00B678D1">
      <w:pPr>
        <w:ind w:firstLine="567"/>
        <w:jc w:val="both"/>
      </w:pPr>
      <w:r w:rsidRPr="002D1144">
        <w:t xml:space="preserve">7.4.3. Подрядчик за свой счет и в указанный Государственным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8" w:name="_Hlk5731199"/>
      <w:r w:rsidRPr="002D1144">
        <w:t xml:space="preserve">2 (двух) </w:t>
      </w:r>
      <w:bookmarkEnd w:id="108"/>
      <w:r w:rsidRPr="002D1144">
        <w:t>дней со дня получения от Государственного заказчика уведомления.</w:t>
      </w:r>
    </w:p>
    <w:p w14:paraId="701DA41D" w14:textId="77777777" w:rsidR="00B678D1" w:rsidRPr="002D1144" w:rsidRDefault="00B678D1" w:rsidP="00B678D1">
      <w:pPr>
        <w:ind w:firstLine="567"/>
        <w:jc w:val="both"/>
      </w:pPr>
      <w:r w:rsidRPr="002D1144">
        <w:t xml:space="preserve">7.4.4.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09" w:name="_Hlk5731313"/>
      <w:r w:rsidRPr="002D1144">
        <w:fldChar w:fldCharType="begin"/>
      </w:r>
      <w:r w:rsidRPr="002D1144">
        <w:instrText xml:space="preserve"> HYPERLINK \l "sub_14000" </w:instrText>
      </w:r>
      <w:r w:rsidRPr="002D1144">
        <w:fldChar w:fldCharType="separate"/>
      </w:r>
      <w:r w:rsidRPr="002D1144">
        <w:t>акт</w:t>
      </w:r>
      <w:r w:rsidRPr="002D1144">
        <w:fldChar w:fldCharType="end"/>
      </w:r>
      <w:r w:rsidRPr="002D1144">
        <w:t xml:space="preserve"> о приемке выполненных работ по форме КС-2 и справку о стоимости выполненной работы по форме КС-3 </w:t>
      </w:r>
      <w:bookmarkStart w:id="110" w:name="_Hlk45181795"/>
      <w:bookmarkEnd w:id="109"/>
      <w:r w:rsidRPr="002D1144">
        <w:t xml:space="preserve">последним направляется мотивированный отказ в письменной форме </w:t>
      </w:r>
      <w:bookmarkEnd w:id="110"/>
      <w:r w:rsidRPr="002D1144">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3C2DD656" w14:textId="77777777" w:rsidR="00B678D1" w:rsidRPr="002D1144" w:rsidRDefault="00B678D1" w:rsidP="00B678D1">
      <w:pPr>
        <w:ind w:firstLine="567"/>
        <w:jc w:val="both"/>
      </w:pPr>
      <w:bookmarkStart w:id="111" w:name="_Hlk5731371"/>
      <w:r w:rsidRPr="002D1144">
        <w:t>7.4.5. 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w:t>
      </w:r>
      <w:bookmarkStart w:id="112" w:name="sub_10085"/>
      <w:bookmarkEnd w:id="111"/>
    </w:p>
    <w:p w14:paraId="45846700" w14:textId="77777777" w:rsidR="00B678D1" w:rsidRPr="002D1144" w:rsidRDefault="00B678D1" w:rsidP="00B678D1">
      <w:pPr>
        <w:ind w:firstLine="567"/>
        <w:jc w:val="both"/>
      </w:pPr>
      <w:r w:rsidRPr="002D1144">
        <w:t xml:space="preserve">7.4.6. </w:t>
      </w:r>
      <w:bookmarkStart w:id="113" w:name="_Hlk161391428"/>
      <w:bookmarkEnd w:id="112"/>
      <w:r w:rsidRPr="002D1144">
        <w:t xml:space="preserve">После устранения недостатков (дефектов) Подрядчик повторно в порядке, предусмотренном </w:t>
      </w:r>
      <w:proofErr w:type="spellStart"/>
      <w:r w:rsidRPr="002D1144">
        <w:t>пп</w:t>
      </w:r>
      <w:proofErr w:type="spellEnd"/>
      <w:r w:rsidRPr="002D1144">
        <w:t xml:space="preserve">. 7.4.1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proofErr w:type="spellStart"/>
      <w:r w:rsidRPr="002D1144">
        <w:t>пп</w:t>
      </w:r>
      <w:proofErr w:type="spellEnd"/>
      <w:r w:rsidRPr="002D1144">
        <w:t>. 7.4.2, 7.4.3 п. 7.4 Контракта,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bookmarkEnd w:id="113"/>
      <w:r w:rsidRPr="002D1144">
        <w:t>.</w:t>
      </w:r>
    </w:p>
    <w:p w14:paraId="037048F7" w14:textId="77777777" w:rsidR="00B678D1" w:rsidRPr="002D1144" w:rsidRDefault="00B678D1" w:rsidP="00B678D1">
      <w:pPr>
        <w:ind w:firstLine="567"/>
        <w:jc w:val="both"/>
      </w:pPr>
      <w:bookmarkStart w:id="114" w:name="sub_10086"/>
      <w:r w:rsidRPr="002D1144">
        <w:t xml:space="preserve">7.4.7. Все представляемые Подрядчиком отчетные документы </w:t>
      </w:r>
      <w:bookmarkEnd w:id="114"/>
      <w:r w:rsidRPr="002D1144">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05ABD6AB" w14:textId="77777777" w:rsidR="00B678D1" w:rsidRPr="002D1144" w:rsidRDefault="00B678D1" w:rsidP="00B678D1">
      <w:pPr>
        <w:ind w:firstLine="567"/>
        <w:jc w:val="both"/>
      </w:pPr>
      <w:bookmarkStart w:id="115" w:name="sub_10087"/>
      <w:r w:rsidRPr="002D1144">
        <w:t xml:space="preserve">7.4.8. К моменту передачи Государственному заказчику любого отчетного документа </w:t>
      </w:r>
      <w:bookmarkStart w:id="116" w:name="_Hlk5731429"/>
      <w:r w:rsidRPr="002D1144">
        <w:t>(в том</w:t>
      </w:r>
      <w:bookmarkEnd w:id="115"/>
      <w:r w:rsidRPr="002D1144">
        <w:t xml:space="preserve"> числе </w:t>
      </w:r>
      <w:hyperlink w:anchor="sub_14000" w:history="1">
        <w:r w:rsidRPr="002D1144">
          <w:t>акт</w:t>
        </w:r>
      </w:hyperlink>
      <w:r w:rsidRPr="002D1144">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2D1144">
          <w:t>акта</w:t>
        </w:r>
      </w:hyperlink>
      <w:r w:rsidRPr="002D1144">
        <w:t xml:space="preserve"> приемки законченного строительством Объекта и других документов) </w:t>
      </w:r>
      <w:bookmarkEnd w:id="116"/>
      <w:r w:rsidRPr="002D1144">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2C5714AC" w14:textId="77777777" w:rsidR="00B678D1" w:rsidRPr="002D1144" w:rsidRDefault="00B678D1" w:rsidP="00B678D1">
      <w:pPr>
        <w:ind w:firstLine="567"/>
        <w:jc w:val="both"/>
        <w:rPr>
          <w:shd w:val="clear" w:color="auto" w:fill="FFFFFF"/>
        </w:rPr>
      </w:pPr>
      <w:bookmarkStart w:id="117" w:name="sub_10088"/>
      <w:r w:rsidRPr="002D1144">
        <w:t xml:space="preserve">7.4.9. После выполнения в полном объеме всех работ, предусмотренных п. 4.1 Контракта и проектной документацией, </w:t>
      </w:r>
      <w:bookmarkEnd w:id="117"/>
      <w:r w:rsidRPr="002D1144">
        <w:t xml:space="preserve">Подрядчик направляет Государственному заказчику заявление по приложению А (далее – Заявление), справки по приложениям Б и В СП 68.13330.2017, </w:t>
      </w:r>
      <w:bookmarkStart w:id="118" w:name="_Hlk161391516"/>
      <w:r w:rsidRPr="002D1144">
        <w:t xml:space="preserve">а также акт приемки законченного строительством объекта по форме КС-11, подписанный со своей стороны. </w:t>
      </w:r>
      <w:bookmarkEnd w:id="118"/>
    </w:p>
    <w:p w14:paraId="23C0C6F4" w14:textId="77777777" w:rsidR="00B678D1" w:rsidRPr="002D1144" w:rsidRDefault="00B678D1" w:rsidP="00B678D1">
      <w:pPr>
        <w:ind w:firstLine="567"/>
        <w:jc w:val="both"/>
        <w:rPr>
          <w:shd w:val="clear" w:color="auto" w:fill="FFFFFF"/>
        </w:rPr>
      </w:pPr>
      <w:bookmarkStart w:id="119" w:name="_Hlk94795036"/>
      <w:r w:rsidRPr="002D1144">
        <w:rPr>
          <w:shd w:val="clear" w:color="auto" w:fill="FFFFFF"/>
        </w:rPr>
        <w:lastRenderedPageBreak/>
        <w:t xml:space="preserve">7.4.10. Подрядчик обязан заблаговременно, но не позднее чем за 10 (десять) дней до подачи Заявления, полностью передать документацию согласно СП 68.13330.2017 и СП 48.13330.2019, в составе и объеме необходимом для получения ЗОС посредством ИС, подписанную всеми участниками строительства, рабочую документацию в соответствии с </w:t>
      </w:r>
      <w:proofErr w:type="spellStart"/>
      <w:r w:rsidRPr="002D1144">
        <w:rPr>
          <w:shd w:val="clear" w:color="auto" w:fill="FFFFFF"/>
        </w:rPr>
        <w:t>пп</w:t>
      </w:r>
      <w:proofErr w:type="spellEnd"/>
      <w:r w:rsidRPr="002D1144">
        <w:rPr>
          <w:shd w:val="clear" w:color="auto" w:fill="FFFFFF"/>
        </w:rPr>
        <w:t xml:space="preserve">. 5.4.16 п. 5.4 Контракта, </w:t>
      </w:r>
      <w:r w:rsidRPr="002D1144">
        <w:t>на бумажном носителе,</w:t>
      </w:r>
      <w:r w:rsidRPr="002D1144">
        <w:rPr>
          <w:shd w:val="clear" w:color="auto" w:fill="FFFFFF"/>
        </w:rPr>
        <w:t xml:space="preserve">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19"/>
    <w:p w14:paraId="359D4885" w14:textId="77777777" w:rsidR="00B678D1" w:rsidRPr="002D1144" w:rsidRDefault="00B678D1" w:rsidP="00B678D1">
      <w:pPr>
        <w:ind w:firstLine="567"/>
        <w:jc w:val="both"/>
      </w:pPr>
      <w:r w:rsidRPr="002D1144">
        <w:t>7.4.11. До подачи Заявления Подрядчиком должны быть:</w:t>
      </w:r>
    </w:p>
    <w:p w14:paraId="6DF3F3E6" w14:textId="77777777" w:rsidR="00B678D1" w:rsidRPr="002D1144" w:rsidRDefault="00B678D1" w:rsidP="00B678D1">
      <w:pPr>
        <w:pStyle w:val="aff4"/>
        <w:numPr>
          <w:ilvl w:val="0"/>
          <w:numId w:val="44"/>
        </w:numPr>
        <w:ind w:left="0" w:firstLine="567"/>
        <w:contextualSpacing w:val="0"/>
        <w:jc w:val="both"/>
      </w:pPr>
      <w:r w:rsidRPr="002D1144">
        <w:t xml:space="preserve"> составлены и согласованы с уполномоченными органами исполнительные чертежи подземных сетей;</w:t>
      </w:r>
    </w:p>
    <w:p w14:paraId="42E0B9BD" w14:textId="77777777" w:rsidR="00B678D1" w:rsidRPr="002D1144" w:rsidRDefault="00B678D1" w:rsidP="00B678D1">
      <w:pPr>
        <w:pStyle w:val="aff4"/>
        <w:numPr>
          <w:ilvl w:val="0"/>
          <w:numId w:val="44"/>
        </w:numPr>
        <w:ind w:left="0" w:firstLine="567"/>
        <w:contextualSpacing w:val="0"/>
        <w:jc w:val="both"/>
      </w:pPr>
      <w:r w:rsidRPr="002D1144">
        <w:t xml:space="preserve">получены документы, подтверждающие подключение к сетям инженерно-технического обеспечения; </w:t>
      </w:r>
    </w:p>
    <w:p w14:paraId="424252D0" w14:textId="77777777" w:rsidR="00B678D1" w:rsidRPr="002D1144" w:rsidRDefault="00B678D1" w:rsidP="00B678D1">
      <w:pPr>
        <w:pStyle w:val="aff4"/>
        <w:numPr>
          <w:ilvl w:val="0"/>
          <w:numId w:val="44"/>
        </w:numPr>
        <w:ind w:left="0" w:firstLine="567"/>
        <w:contextualSpacing w:val="0"/>
        <w:jc w:val="both"/>
      </w:pPr>
      <w:r w:rsidRPr="002D1144">
        <w:t xml:space="preserve">получены разрешения на пуск в эксплуатацию энергоустановок; </w:t>
      </w:r>
    </w:p>
    <w:p w14:paraId="056FD686" w14:textId="77777777" w:rsidR="00B678D1" w:rsidRPr="002D1144" w:rsidRDefault="00B678D1" w:rsidP="00B678D1">
      <w:pPr>
        <w:pStyle w:val="aff4"/>
        <w:numPr>
          <w:ilvl w:val="0"/>
          <w:numId w:val="44"/>
        </w:numPr>
        <w:ind w:left="0" w:firstLine="567"/>
        <w:contextualSpacing w:val="0"/>
        <w:jc w:val="both"/>
      </w:pPr>
      <w:r w:rsidRPr="002D1144">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2D1144">
          <w:t>проектной документации</w:t>
        </w:r>
      </w:hyperlink>
      <w:r w:rsidRPr="002D1144">
        <w:t>.</w:t>
      </w:r>
    </w:p>
    <w:p w14:paraId="2E8587CE" w14:textId="77777777" w:rsidR="00B678D1" w:rsidRPr="002D1144" w:rsidRDefault="00B678D1" w:rsidP="00B678D1">
      <w:pPr>
        <w:ind w:firstLine="567"/>
        <w:jc w:val="both"/>
      </w:pPr>
      <w:bookmarkStart w:id="120" w:name="sub_10810"/>
      <w:r w:rsidRPr="002D1144">
        <w:t xml:space="preserve">7.4.12. Государственный заказчик рассматривает документы, указанные в </w:t>
      </w:r>
      <w:bookmarkEnd w:id="120"/>
      <w:r w:rsidRPr="002D1144">
        <w:fldChar w:fldCharType="begin"/>
      </w:r>
      <w:r w:rsidRPr="002D1144">
        <w:instrText xml:space="preserve"> HYPERLINK \l "sub_10088" </w:instrText>
      </w:r>
      <w:r w:rsidRPr="002D1144">
        <w:fldChar w:fldCharType="separate"/>
      </w:r>
      <w:proofErr w:type="spellStart"/>
      <w:r w:rsidRPr="002D1144">
        <w:t>пп</w:t>
      </w:r>
      <w:proofErr w:type="spellEnd"/>
      <w:r w:rsidRPr="002D1144">
        <w:t>. 7.4.9-7.4.1</w:t>
      </w:r>
      <w:r w:rsidRPr="002D1144">
        <w:fldChar w:fldCharType="end"/>
      </w:r>
      <w:r w:rsidRPr="002D1144">
        <w:t xml:space="preserve">1 </w:t>
      </w:r>
      <w:r w:rsidRPr="002D1144">
        <w:br/>
        <w:t>п. 7.4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53B7BB5B" w14:textId="77777777" w:rsidR="00B678D1" w:rsidRPr="002D1144" w:rsidRDefault="00B678D1" w:rsidP="00B678D1">
      <w:pPr>
        <w:ind w:firstLine="567"/>
        <w:jc w:val="both"/>
      </w:pPr>
      <w:r w:rsidRPr="002D1144">
        <w:t xml:space="preserve">7.4.13. 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w:t>
      </w:r>
    </w:p>
    <w:p w14:paraId="4A9B83E0" w14:textId="77777777" w:rsidR="00B678D1" w:rsidRPr="002D1144" w:rsidRDefault="00B678D1" w:rsidP="00B678D1">
      <w:pPr>
        <w:ind w:firstLine="567"/>
        <w:jc w:val="both"/>
      </w:pPr>
      <w:bookmarkStart w:id="121" w:name="sub_10811"/>
      <w:r w:rsidRPr="002D1144">
        <w:t xml:space="preserve">7.4.14. После подписания акта приемки законченного строительством объекта по форме </w:t>
      </w:r>
      <w:r w:rsidRPr="002D1144">
        <w:br/>
        <w:t xml:space="preserve">КС-11 </w:t>
      </w:r>
      <w:bookmarkEnd w:id="121"/>
      <w:r w:rsidRPr="002D1144">
        <w:t xml:space="preserve">Государственный заказчик направляет извещение об окончании строительства Объекта в орган Государственного строительного надзора. </w:t>
      </w:r>
    </w:p>
    <w:p w14:paraId="4B1EFED8" w14:textId="77777777" w:rsidR="00B678D1" w:rsidRPr="002D1144" w:rsidRDefault="00B678D1" w:rsidP="00B678D1">
      <w:pPr>
        <w:ind w:firstLine="567"/>
        <w:jc w:val="both"/>
      </w:pPr>
      <w:bookmarkStart w:id="122" w:name="sub_10812"/>
      <w:r w:rsidRPr="002D1144">
        <w:t>7.4.15. Подрядчик за свой счет в сроки, установленные органом</w:t>
      </w:r>
      <w:bookmarkEnd w:id="122"/>
      <w:r w:rsidRPr="002D1144">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объекта капитального строительства требованиям </w:t>
      </w:r>
      <w:hyperlink w:anchor="sub_11000" w:history="1">
        <w:r w:rsidRPr="002D1144">
          <w:t>проектной</w:t>
        </w:r>
      </w:hyperlink>
      <w:r w:rsidRPr="002D1144">
        <w:t xml:space="preserve"> </w:t>
      </w:r>
      <w:hyperlink w:anchor="sub_11000" w:history="1">
        <w:r w:rsidRPr="002D1144">
          <w:t>документации</w:t>
        </w:r>
      </w:hyperlink>
      <w:r w:rsidRPr="002D1144">
        <w:t>, которые послужили основанием для отказа в выдаче ЗОС.</w:t>
      </w:r>
    </w:p>
    <w:p w14:paraId="7F236F78" w14:textId="77777777" w:rsidR="00B678D1" w:rsidRPr="002D1144" w:rsidRDefault="00B678D1" w:rsidP="00B678D1">
      <w:pPr>
        <w:ind w:firstLine="567"/>
        <w:jc w:val="both"/>
      </w:pPr>
      <w:bookmarkStart w:id="123" w:name="sub_10813"/>
      <w:r w:rsidRPr="002D1144">
        <w:t xml:space="preserve">7.4.16. В случае, если Подрядчик нарушит срок устранения </w:t>
      </w:r>
      <w:bookmarkEnd w:id="123"/>
      <w:r w:rsidRPr="002D1144">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4" w:name="_Hlk44667644"/>
      <w:r w:rsidRPr="002D1144">
        <w:t>возмещения расходов на устранение недостатков (дефектов) работ</w:t>
      </w:r>
      <w:bookmarkEnd w:id="124"/>
      <w:r w:rsidRPr="002D1144">
        <w:t xml:space="preserve">. </w:t>
      </w:r>
    </w:p>
    <w:p w14:paraId="0D7847FB" w14:textId="77777777" w:rsidR="00B678D1" w:rsidRPr="002D1144" w:rsidRDefault="00B678D1" w:rsidP="00B678D1">
      <w:pPr>
        <w:ind w:firstLine="567"/>
        <w:jc w:val="both"/>
      </w:pPr>
      <w:r w:rsidRPr="002D1144">
        <w:t xml:space="preserve">7.4.16. После получения ЗОС Подрядчик направляет Государственному заказчику для подписания </w:t>
      </w:r>
      <w:hyperlink w:anchor="sub_15000" w:history="1">
        <w:r w:rsidRPr="002D1144">
          <w:t>Акт</w:t>
        </w:r>
      </w:hyperlink>
      <w:r w:rsidRPr="002D1144">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5A6E258C" w14:textId="77777777" w:rsidR="00B678D1" w:rsidRPr="002D1144" w:rsidRDefault="00B678D1" w:rsidP="00B678D1">
      <w:pPr>
        <w:ind w:firstLine="567"/>
        <w:jc w:val="both"/>
      </w:pPr>
      <w:bookmarkStart w:id="125" w:name="sub_10815"/>
      <w:bookmarkStart w:id="126" w:name="_Hlk45796320"/>
      <w:r w:rsidRPr="002D1144">
        <w:t>7.4.17. Объект признается построенным, а работы оконченными со дня</w:t>
      </w:r>
      <w:bookmarkEnd w:id="125"/>
      <w:r w:rsidRPr="002D1144">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6"/>
      <w:r w:rsidRPr="002D1144">
        <w:t>.</w:t>
      </w:r>
    </w:p>
    <w:p w14:paraId="4EA362FF" w14:textId="77777777" w:rsidR="00B678D1" w:rsidRPr="002D1144" w:rsidRDefault="00B678D1" w:rsidP="00B678D1">
      <w:pPr>
        <w:ind w:firstLine="567"/>
        <w:jc w:val="both"/>
      </w:pPr>
      <w:r w:rsidRPr="002D1144">
        <w:t>7.4.18. 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6"/>
    <w:p w14:paraId="6D19A321" w14:textId="77777777" w:rsidR="00B678D1" w:rsidRPr="002D1144" w:rsidRDefault="00B678D1" w:rsidP="00B678D1">
      <w:pPr>
        <w:jc w:val="both"/>
        <w:rPr>
          <w:rFonts w:eastAsia="MS Mincho"/>
        </w:rPr>
      </w:pPr>
    </w:p>
    <w:p w14:paraId="0B9428AB" w14:textId="77777777" w:rsidR="00B678D1" w:rsidRPr="002D1144" w:rsidRDefault="00B678D1" w:rsidP="00B678D1">
      <w:pPr>
        <w:pStyle w:val="aff4"/>
        <w:numPr>
          <w:ilvl w:val="0"/>
          <w:numId w:val="50"/>
        </w:numPr>
        <w:contextualSpacing w:val="0"/>
        <w:jc w:val="center"/>
        <w:rPr>
          <w:b/>
          <w:bCs/>
        </w:rPr>
      </w:pPr>
      <w:r w:rsidRPr="002D1144">
        <w:rPr>
          <w:b/>
          <w:bCs/>
        </w:rPr>
        <w:lastRenderedPageBreak/>
        <w:t>Материалы, оборудование и выполнение работ</w:t>
      </w:r>
    </w:p>
    <w:p w14:paraId="4DE8EF61" w14:textId="77777777" w:rsidR="00B678D1" w:rsidRPr="002D1144" w:rsidRDefault="00B678D1" w:rsidP="00B678D1">
      <w:pPr>
        <w:pStyle w:val="aff4"/>
        <w:numPr>
          <w:ilvl w:val="1"/>
          <w:numId w:val="50"/>
        </w:numPr>
        <w:ind w:left="0" w:firstLine="567"/>
        <w:contextualSpacing w:val="0"/>
        <w:jc w:val="both"/>
      </w:pPr>
      <w:r w:rsidRPr="002D1144">
        <w:t xml:space="preserve">Подрядчик осуществляет обеспечение строительства Объекта необходимыми материалами и (или) оборудованием в соответствии с проектной и рабочей документацией. </w:t>
      </w:r>
    </w:p>
    <w:p w14:paraId="7C342C1C" w14:textId="77777777" w:rsidR="00B678D1" w:rsidRPr="002D1144" w:rsidRDefault="00B678D1" w:rsidP="00B678D1">
      <w:pPr>
        <w:pStyle w:val="aff4"/>
        <w:numPr>
          <w:ilvl w:val="1"/>
          <w:numId w:val="50"/>
        </w:numPr>
        <w:ind w:left="0" w:firstLine="567"/>
        <w:contextualSpacing w:val="0"/>
        <w:jc w:val="both"/>
      </w:pPr>
      <w:r w:rsidRPr="002D1144">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посредством ИС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788D2022" w14:textId="77777777" w:rsidR="00B678D1" w:rsidRPr="002D1144" w:rsidRDefault="00B678D1" w:rsidP="00B678D1">
      <w:pPr>
        <w:ind w:firstLine="567"/>
        <w:jc w:val="both"/>
      </w:pPr>
      <w:r w:rsidRPr="002D1144">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5916C331" w14:textId="77777777" w:rsidR="00B678D1" w:rsidRPr="002D1144" w:rsidRDefault="00B678D1" w:rsidP="00B678D1">
      <w:pPr>
        <w:ind w:firstLine="567"/>
        <w:jc w:val="both"/>
      </w:pPr>
      <w:r w:rsidRPr="002D1144">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594B1EF8" w14:textId="77777777" w:rsidR="00B678D1" w:rsidRPr="002D1144" w:rsidRDefault="00B678D1" w:rsidP="00B678D1">
      <w:pPr>
        <w:pStyle w:val="aff4"/>
        <w:numPr>
          <w:ilvl w:val="1"/>
          <w:numId w:val="50"/>
        </w:numPr>
        <w:ind w:left="0" w:firstLine="567"/>
        <w:contextualSpacing w:val="0"/>
        <w:jc w:val="both"/>
      </w:pPr>
      <w:r w:rsidRPr="002D1144">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31EFE6B6" w14:textId="77777777" w:rsidR="00B678D1" w:rsidRPr="002D1144" w:rsidRDefault="00B678D1" w:rsidP="00B678D1">
      <w:pPr>
        <w:pStyle w:val="aff4"/>
        <w:numPr>
          <w:ilvl w:val="1"/>
          <w:numId w:val="50"/>
        </w:numPr>
        <w:ind w:left="0" w:firstLine="567"/>
        <w:contextualSpacing w:val="0"/>
        <w:jc w:val="both"/>
      </w:pPr>
      <w:r w:rsidRPr="002D1144">
        <w:t>Государственный заказчик, представители Государственного заказчика вправе давать Подрядчику письменное предписание:</w:t>
      </w:r>
    </w:p>
    <w:p w14:paraId="5B72AD0E" w14:textId="77777777" w:rsidR="00B678D1" w:rsidRPr="002D1144" w:rsidRDefault="00B678D1" w:rsidP="00B678D1">
      <w:pPr>
        <w:ind w:firstLine="567"/>
        <w:jc w:val="both"/>
      </w:pPr>
      <w:r w:rsidRPr="002D1144">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5965E33A" w14:textId="77777777" w:rsidR="00B678D1" w:rsidRPr="002D1144" w:rsidRDefault="00B678D1" w:rsidP="00B678D1">
      <w:pPr>
        <w:ind w:firstLine="567"/>
        <w:jc w:val="both"/>
      </w:pPr>
      <w:r w:rsidRPr="002D1144">
        <w:t>б) о замене их на новые материалы, конструкции, изделия и оборудование, удовлетворяющее требованиям Контракта.</w:t>
      </w:r>
    </w:p>
    <w:p w14:paraId="34CB0C8D" w14:textId="77777777" w:rsidR="00B678D1" w:rsidRPr="00B678D1" w:rsidRDefault="00B678D1" w:rsidP="00B678D1">
      <w:pPr>
        <w:pStyle w:val="aff4"/>
        <w:numPr>
          <w:ilvl w:val="1"/>
          <w:numId w:val="50"/>
        </w:numPr>
        <w:ind w:left="0" w:firstLine="567"/>
        <w:contextualSpacing w:val="0"/>
        <w:jc w:val="both"/>
      </w:pPr>
      <w:r w:rsidRPr="002D1144">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w:t>
      </w:r>
      <w:r w:rsidRPr="00B678D1">
        <w:t xml:space="preserve">выполнении Работы в соответствии с проектной и рабочей документацией, даже в случае, если такая замена не повлияет на качество Работы. </w:t>
      </w:r>
    </w:p>
    <w:p w14:paraId="6CAD46F3" w14:textId="77777777" w:rsidR="00B678D1" w:rsidRPr="00B678D1" w:rsidRDefault="00B678D1" w:rsidP="00B678D1">
      <w:pPr>
        <w:pStyle w:val="aff4"/>
        <w:numPr>
          <w:ilvl w:val="1"/>
          <w:numId w:val="50"/>
        </w:numPr>
        <w:ind w:left="0" w:firstLine="567"/>
        <w:contextualSpacing w:val="0"/>
        <w:jc w:val="both"/>
      </w:pPr>
      <w:r w:rsidRPr="00B678D1">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4E87CE4A" w14:textId="77777777" w:rsidR="00B678D1" w:rsidRPr="00B678D1" w:rsidRDefault="00B678D1" w:rsidP="00B678D1">
      <w:pPr>
        <w:pStyle w:val="aff4"/>
        <w:numPr>
          <w:ilvl w:val="2"/>
          <w:numId w:val="50"/>
        </w:numPr>
        <w:ind w:left="0" w:firstLine="567"/>
        <w:contextualSpacing w:val="0"/>
        <w:jc w:val="both"/>
      </w:pPr>
      <w:r w:rsidRPr="00B678D1">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4B01CA05" w14:textId="77777777" w:rsidR="00B678D1" w:rsidRPr="00B678D1" w:rsidRDefault="00B678D1" w:rsidP="00B678D1">
      <w:pPr>
        <w:pStyle w:val="aff4"/>
        <w:numPr>
          <w:ilvl w:val="2"/>
          <w:numId w:val="50"/>
        </w:numPr>
        <w:ind w:left="0" w:firstLine="567"/>
        <w:contextualSpacing w:val="0"/>
        <w:jc w:val="both"/>
      </w:pPr>
      <w:r w:rsidRPr="00B678D1">
        <w:t>Предложение Подрядчика не должно влечь за собой увеличение цены Контракта и (или) увеличения сроков выполнения Работы.</w:t>
      </w:r>
    </w:p>
    <w:p w14:paraId="1EAFF331" w14:textId="77777777" w:rsidR="00B678D1" w:rsidRPr="00B678D1" w:rsidRDefault="00B678D1" w:rsidP="00B678D1">
      <w:pPr>
        <w:pStyle w:val="aff9"/>
        <w:numPr>
          <w:ilvl w:val="1"/>
          <w:numId w:val="50"/>
        </w:numPr>
        <w:suppressAutoHyphens/>
        <w:ind w:left="0" w:firstLine="567"/>
        <w:jc w:val="both"/>
        <w:rPr>
          <w:rStyle w:val="afffff2"/>
          <w:rFonts w:ascii="Times New Roman" w:hAnsi="Times New Roman"/>
        </w:rPr>
      </w:pPr>
      <w:r w:rsidRPr="00B678D1">
        <w:rPr>
          <w:rStyle w:val="afffff2"/>
          <w:rFonts w:ascii="Times New Roman" w:hAnsi="Times New Roman"/>
        </w:rPr>
        <w:t>Подрядчик осуществляет обеспечение поставки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w:t>
      </w:r>
    </w:p>
    <w:p w14:paraId="5F115C51" w14:textId="77777777" w:rsidR="00B678D1" w:rsidRPr="00B678D1" w:rsidRDefault="00B678D1" w:rsidP="00B678D1">
      <w:pPr>
        <w:pStyle w:val="aff9"/>
        <w:numPr>
          <w:ilvl w:val="2"/>
          <w:numId w:val="50"/>
        </w:numPr>
        <w:suppressAutoHyphens/>
        <w:ind w:left="0" w:firstLine="567"/>
        <w:jc w:val="both"/>
        <w:rPr>
          <w:rStyle w:val="afffff2"/>
          <w:rFonts w:ascii="Times New Roman" w:hAnsi="Times New Roman"/>
        </w:rPr>
      </w:pPr>
      <w:r w:rsidRPr="00B678D1">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380F6E23" w14:textId="77777777" w:rsidR="00B678D1" w:rsidRPr="00B678D1" w:rsidRDefault="00B678D1" w:rsidP="00B678D1">
      <w:pPr>
        <w:pStyle w:val="aff9"/>
        <w:numPr>
          <w:ilvl w:val="2"/>
          <w:numId w:val="50"/>
        </w:numPr>
        <w:suppressAutoHyphens/>
        <w:ind w:left="0" w:firstLine="567"/>
        <w:jc w:val="both"/>
        <w:rPr>
          <w:rStyle w:val="afffff2"/>
          <w:rFonts w:ascii="Times New Roman" w:hAnsi="Times New Roman"/>
        </w:rPr>
      </w:pPr>
      <w:r w:rsidRPr="00B678D1">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4300FEF8" w14:textId="77777777" w:rsidR="00B678D1" w:rsidRPr="00B678D1" w:rsidRDefault="00B678D1" w:rsidP="00B678D1">
      <w:pPr>
        <w:pStyle w:val="aff4"/>
        <w:numPr>
          <w:ilvl w:val="2"/>
          <w:numId w:val="50"/>
        </w:numPr>
        <w:tabs>
          <w:tab w:val="left" w:pos="1122"/>
        </w:tabs>
        <w:ind w:left="0" w:firstLine="567"/>
        <w:contextualSpacing w:val="0"/>
        <w:jc w:val="both"/>
      </w:pPr>
      <w:r w:rsidRPr="00B678D1">
        <w:rPr>
          <w:rStyle w:val="afffff2"/>
          <w:rFonts w:ascii="Times New Roman" w:hAnsi="Times New Roman"/>
        </w:rPr>
        <w:lastRenderedPageBreak/>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B678D1">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18424A29" w14:textId="77777777" w:rsidR="00B678D1" w:rsidRPr="00B678D1" w:rsidRDefault="00B678D1" w:rsidP="00B678D1">
      <w:pPr>
        <w:pStyle w:val="aff9"/>
        <w:numPr>
          <w:ilvl w:val="2"/>
          <w:numId w:val="50"/>
        </w:numPr>
        <w:suppressAutoHyphens/>
        <w:ind w:left="0" w:firstLine="567"/>
        <w:jc w:val="both"/>
        <w:rPr>
          <w:rStyle w:val="afffff2"/>
          <w:rFonts w:ascii="Times New Roman" w:hAnsi="Times New Roman"/>
        </w:rPr>
      </w:pPr>
      <w:bookmarkStart w:id="127" w:name="_Hlk43475051"/>
      <w:r w:rsidRPr="00B678D1">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7"/>
    <w:p w14:paraId="4223C71C" w14:textId="77777777" w:rsidR="00B678D1" w:rsidRPr="00B678D1" w:rsidRDefault="00B678D1" w:rsidP="00B678D1">
      <w:pPr>
        <w:pStyle w:val="aff9"/>
        <w:numPr>
          <w:ilvl w:val="2"/>
          <w:numId w:val="50"/>
        </w:numPr>
        <w:suppressAutoHyphens/>
        <w:ind w:left="0" w:firstLine="567"/>
        <w:jc w:val="both"/>
        <w:rPr>
          <w:rStyle w:val="afffff2"/>
          <w:rFonts w:ascii="Times New Roman" w:hAnsi="Times New Roman"/>
        </w:rPr>
      </w:pPr>
      <w:r w:rsidRPr="00B678D1">
        <w:rPr>
          <w:rStyle w:val="afffff2"/>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719A4A32" w14:textId="77777777" w:rsidR="00B678D1" w:rsidRPr="002D1144" w:rsidRDefault="00B678D1" w:rsidP="00B678D1">
      <w:pPr>
        <w:pStyle w:val="aff4"/>
        <w:numPr>
          <w:ilvl w:val="1"/>
          <w:numId w:val="50"/>
        </w:numPr>
        <w:ind w:left="0" w:firstLine="567"/>
        <w:contextualSpacing w:val="0"/>
        <w:jc w:val="both"/>
      </w:pPr>
      <w:r w:rsidRPr="002D1144">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471D55E0" w14:textId="77777777" w:rsidR="00B678D1" w:rsidRPr="002D1144" w:rsidRDefault="00B678D1" w:rsidP="00B678D1">
      <w:pPr>
        <w:ind w:firstLine="567"/>
        <w:jc w:val="both"/>
      </w:pPr>
      <w:r w:rsidRPr="002D1144">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4B745A00" w14:textId="77777777" w:rsidR="00B678D1" w:rsidRPr="002D1144" w:rsidRDefault="00B678D1" w:rsidP="00B678D1">
      <w:pPr>
        <w:ind w:firstLine="567"/>
        <w:jc w:val="both"/>
      </w:pPr>
      <w:r w:rsidRPr="002D1144">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49AD93DB" w14:textId="77777777" w:rsidR="00B678D1" w:rsidRPr="002D1144" w:rsidRDefault="00B678D1" w:rsidP="00B678D1">
      <w:pPr>
        <w:ind w:firstLine="567"/>
        <w:jc w:val="both"/>
      </w:pPr>
      <w:r w:rsidRPr="002D1144">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230E1AF1" w14:textId="77777777" w:rsidR="00B678D1" w:rsidRPr="002D1144" w:rsidRDefault="00B678D1" w:rsidP="00B678D1">
      <w:pPr>
        <w:ind w:firstLine="567"/>
        <w:jc w:val="both"/>
      </w:pPr>
      <w:r w:rsidRPr="002D1144">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6F2C55FB" w14:textId="77777777" w:rsidR="00B678D1" w:rsidRPr="002D1144" w:rsidRDefault="00B678D1" w:rsidP="00B678D1">
      <w:pPr>
        <w:pStyle w:val="aff4"/>
        <w:numPr>
          <w:ilvl w:val="1"/>
          <w:numId w:val="50"/>
        </w:numPr>
        <w:ind w:left="0" w:firstLine="567"/>
        <w:contextualSpacing w:val="0"/>
        <w:jc w:val="both"/>
      </w:pPr>
      <w:r w:rsidRPr="002D1144">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12EB7480" w14:textId="77777777" w:rsidR="00B678D1" w:rsidRPr="002D1144" w:rsidRDefault="00B678D1" w:rsidP="00B678D1">
      <w:pPr>
        <w:jc w:val="both"/>
      </w:pPr>
    </w:p>
    <w:p w14:paraId="6DE0FEC8" w14:textId="77777777" w:rsidR="00B678D1" w:rsidRPr="002D1144" w:rsidRDefault="00B678D1" w:rsidP="00B678D1">
      <w:pPr>
        <w:pStyle w:val="aff4"/>
        <w:numPr>
          <w:ilvl w:val="0"/>
          <w:numId w:val="50"/>
        </w:numPr>
        <w:contextualSpacing w:val="0"/>
        <w:jc w:val="center"/>
        <w:rPr>
          <w:b/>
        </w:rPr>
      </w:pPr>
      <w:r w:rsidRPr="002D1144">
        <w:rPr>
          <w:b/>
        </w:rPr>
        <w:t>Порядок изменения и расторжения Контракта</w:t>
      </w:r>
    </w:p>
    <w:p w14:paraId="6B9B25E8" w14:textId="77777777" w:rsidR="00B678D1" w:rsidRPr="002D1144" w:rsidRDefault="00B678D1" w:rsidP="00B678D1">
      <w:pPr>
        <w:pStyle w:val="aff4"/>
        <w:numPr>
          <w:ilvl w:val="1"/>
          <w:numId w:val="50"/>
        </w:numPr>
        <w:ind w:left="0" w:firstLine="567"/>
        <w:contextualSpacing w:val="0"/>
        <w:jc w:val="both"/>
      </w:pPr>
      <w:bookmarkStart w:id="128" w:name="_Hlk106638131"/>
      <w:bookmarkStart w:id="129" w:name="_Hlk106638204"/>
      <w:r w:rsidRPr="002D1144">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3A0A1ACF" w14:textId="77777777" w:rsidR="00B678D1" w:rsidRPr="002D1144" w:rsidRDefault="00B678D1" w:rsidP="00B678D1">
      <w:pPr>
        <w:pStyle w:val="aff4"/>
        <w:numPr>
          <w:ilvl w:val="1"/>
          <w:numId w:val="50"/>
        </w:numPr>
        <w:ind w:left="0" w:firstLine="567"/>
        <w:contextualSpacing w:val="0"/>
        <w:jc w:val="both"/>
      </w:pPr>
      <w:r w:rsidRPr="002D1144">
        <w:t xml:space="preserve">Если одной из сторон контракта по основаниям, которые предусмотрены </w:t>
      </w:r>
      <w:r w:rsidRPr="002D1144">
        <w:br/>
        <w:t>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30B355D6" w14:textId="77777777" w:rsidR="00B678D1" w:rsidRPr="002D1144" w:rsidRDefault="00B678D1" w:rsidP="00B678D1">
      <w:pPr>
        <w:ind w:firstLine="567"/>
        <w:jc w:val="both"/>
      </w:pPr>
      <w:r w:rsidRPr="002D1144">
        <w:t xml:space="preserve">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w:t>
      </w:r>
      <w:r w:rsidRPr="002D1144">
        <w:lastRenderedPageBreak/>
        <w:t>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6AF0B607" w14:textId="77777777" w:rsidR="00B678D1" w:rsidRPr="002D1144" w:rsidRDefault="00B678D1" w:rsidP="00B678D1">
      <w:pPr>
        <w:pStyle w:val="aff4"/>
        <w:ind w:left="0" w:firstLine="567"/>
        <w:jc w:val="both"/>
      </w:pPr>
      <w:r w:rsidRPr="002D1144">
        <w:t>9.3. В том числе изменение существенных условий Контракта при его исполнении допускается:</w:t>
      </w:r>
    </w:p>
    <w:p w14:paraId="2F8408BB" w14:textId="77777777" w:rsidR="00B678D1" w:rsidRPr="002D1144" w:rsidRDefault="00B678D1" w:rsidP="00B678D1">
      <w:pPr>
        <w:ind w:firstLine="567"/>
        <w:jc w:val="both"/>
      </w:pPr>
      <w:r w:rsidRPr="002D1144">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774FADD8" w14:textId="77777777" w:rsidR="00B678D1" w:rsidRPr="002D1144" w:rsidRDefault="00B678D1" w:rsidP="00B678D1">
      <w:pPr>
        <w:ind w:firstLine="567"/>
        <w:jc w:val="both"/>
      </w:pPr>
      <w:bookmarkStart w:id="130" w:name="_Hlk14960069"/>
      <w:r w:rsidRPr="002D1144">
        <w:t xml:space="preserve">9.3.2. При изменении объема и (или) видов выполняемых работ по Контракту. При этом допускается изменение с учетом положений </w:t>
      </w:r>
      <w:hyperlink r:id="rId21" w:anchor="/document/12112604/entry/2" w:history="1">
        <w:r w:rsidRPr="002D1144">
          <w:t>бюджетного законодательства</w:t>
        </w:r>
      </w:hyperlink>
      <w:r w:rsidRPr="002D1144">
        <w:t xml:space="preserve"> Российской Федерации цены Контракта не более чем на десять процентов цены Контракта.</w:t>
      </w:r>
      <w:bookmarkEnd w:id="130"/>
    </w:p>
    <w:p w14:paraId="46CD3559" w14:textId="77777777" w:rsidR="00B678D1" w:rsidRPr="002D1144" w:rsidRDefault="00B678D1" w:rsidP="00B678D1">
      <w:pPr>
        <w:spacing w:line="252" w:lineRule="auto"/>
        <w:ind w:firstLine="567"/>
        <w:jc w:val="both"/>
      </w:pPr>
      <w:r w:rsidRPr="002D1144">
        <w:t>9.3.3. В иных случаях, предусмотренных законодательством РФ, в том числе,</w:t>
      </w:r>
      <w:r w:rsidRPr="002D1144">
        <w:rPr>
          <w:lang w:eastAsia="ar-SA"/>
        </w:rPr>
        <w:t xml:space="preserve"> статьей 95 Закона № 44-ФЗ</w:t>
      </w:r>
      <w:r w:rsidRPr="002D1144">
        <w:t xml:space="preserve">. </w:t>
      </w:r>
    </w:p>
    <w:p w14:paraId="4984772A" w14:textId="77777777" w:rsidR="00B678D1" w:rsidRPr="002D1144" w:rsidRDefault="00B678D1" w:rsidP="00B678D1">
      <w:pPr>
        <w:ind w:firstLine="567"/>
        <w:jc w:val="both"/>
      </w:pPr>
      <w:r w:rsidRPr="002D1144">
        <w:t>9.4. Контракт может быть расторгнут:</w:t>
      </w:r>
    </w:p>
    <w:p w14:paraId="79DC6C4F" w14:textId="77777777" w:rsidR="00B678D1" w:rsidRPr="002D1144" w:rsidRDefault="00B678D1" w:rsidP="00B678D1">
      <w:pPr>
        <w:ind w:firstLine="567"/>
        <w:jc w:val="both"/>
      </w:pPr>
      <w:r w:rsidRPr="002D1144">
        <w:t>9.4.1. по соглашению Сторон;</w:t>
      </w:r>
    </w:p>
    <w:p w14:paraId="1833FBAD" w14:textId="77777777" w:rsidR="00B678D1" w:rsidRPr="002D1144" w:rsidRDefault="00B678D1" w:rsidP="00B678D1">
      <w:pPr>
        <w:ind w:firstLine="567"/>
        <w:jc w:val="both"/>
      </w:pPr>
      <w:r w:rsidRPr="002D1144">
        <w:t>9.4.2. по решению суда;</w:t>
      </w:r>
    </w:p>
    <w:p w14:paraId="1D4AE1C2" w14:textId="77777777" w:rsidR="00B678D1" w:rsidRPr="002D1144" w:rsidRDefault="00B678D1" w:rsidP="00B678D1">
      <w:pPr>
        <w:ind w:firstLine="567"/>
        <w:jc w:val="both"/>
      </w:pPr>
      <w:r w:rsidRPr="002D1144">
        <w:t>9.4.3. в случае одностороннего отказа Стороны Контракта от исполнения Контракта в соответствии с гражданским законодательством.</w:t>
      </w:r>
    </w:p>
    <w:p w14:paraId="5CC39502" w14:textId="77777777" w:rsidR="00B678D1" w:rsidRPr="002D1144" w:rsidRDefault="00B678D1" w:rsidP="00B678D1">
      <w:pPr>
        <w:ind w:firstLine="567"/>
        <w:jc w:val="both"/>
      </w:pPr>
      <w:r w:rsidRPr="002D1144">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56385D25" w14:textId="77777777" w:rsidR="00B678D1" w:rsidRPr="002D1144" w:rsidRDefault="00B678D1" w:rsidP="00B678D1">
      <w:pPr>
        <w:ind w:firstLine="567"/>
        <w:jc w:val="both"/>
      </w:pPr>
      <w:r w:rsidRPr="002D1144">
        <w:t>9.5.1. при существенном нарушении Контракта Подрядчиком;</w:t>
      </w:r>
    </w:p>
    <w:p w14:paraId="4B5A321A" w14:textId="77777777" w:rsidR="00B678D1" w:rsidRPr="002D1144" w:rsidRDefault="00B678D1" w:rsidP="00B678D1">
      <w:pPr>
        <w:ind w:firstLine="567"/>
        <w:jc w:val="both"/>
      </w:pPr>
      <w:r w:rsidRPr="002D1144">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5E40EB3B" w14:textId="77777777" w:rsidR="00B678D1" w:rsidRPr="002D1144" w:rsidRDefault="00B678D1" w:rsidP="00B678D1">
      <w:pPr>
        <w:ind w:firstLine="567"/>
        <w:jc w:val="both"/>
      </w:pPr>
      <w:r w:rsidRPr="002D1144">
        <w:t>9.5.3. в иных случаях, предусмотренных законодательством Российской Федерации.</w:t>
      </w:r>
    </w:p>
    <w:p w14:paraId="7B8D23D3" w14:textId="77777777" w:rsidR="00B678D1" w:rsidRPr="002D1144" w:rsidRDefault="00B678D1" w:rsidP="00B678D1">
      <w:pPr>
        <w:ind w:firstLine="567"/>
        <w:jc w:val="both"/>
      </w:pPr>
      <w:bookmarkStart w:id="131" w:name="_Hlk90042252"/>
      <w:r w:rsidRPr="002D1144">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22" w:history="1">
        <w:r w:rsidRPr="002D1144">
          <w:t>кодексом</w:t>
        </w:r>
      </w:hyperlink>
      <w:r w:rsidRPr="002D1144">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31"/>
    <w:p w14:paraId="70A45D58" w14:textId="77777777" w:rsidR="00B678D1" w:rsidRPr="002D1144" w:rsidRDefault="00B678D1" w:rsidP="00B678D1">
      <w:pPr>
        <w:ind w:firstLine="567"/>
        <w:jc w:val="both"/>
      </w:pPr>
      <w:r w:rsidRPr="002D1144">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6C9DF75F" w14:textId="77777777" w:rsidR="00B678D1" w:rsidRPr="002D1144" w:rsidRDefault="00B678D1" w:rsidP="00B678D1">
      <w:pPr>
        <w:ind w:firstLine="567"/>
        <w:jc w:val="both"/>
      </w:pPr>
      <w:bookmarkStart w:id="132" w:name="_Hlk15912575"/>
      <w:r w:rsidRPr="002D1144">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32"/>
    <w:p w14:paraId="0327E1D7" w14:textId="77777777" w:rsidR="00B678D1" w:rsidRPr="002D1144" w:rsidRDefault="00B678D1" w:rsidP="00B678D1">
      <w:pPr>
        <w:ind w:firstLine="567"/>
        <w:jc w:val="both"/>
      </w:pPr>
      <w:r w:rsidRPr="002D1144">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2C0F9EFE" w14:textId="77777777" w:rsidR="00B678D1" w:rsidRPr="002D1144" w:rsidRDefault="00B678D1" w:rsidP="00B678D1">
      <w:pPr>
        <w:ind w:firstLine="567"/>
        <w:jc w:val="both"/>
      </w:pPr>
      <w:r w:rsidRPr="002D1144">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6E533E5B" w14:textId="77777777" w:rsidR="00B678D1" w:rsidRPr="002D1144" w:rsidRDefault="00B678D1" w:rsidP="00B678D1">
      <w:pPr>
        <w:ind w:firstLine="567"/>
        <w:jc w:val="both"/>
      </w:pPr>
      <w:r w:rsidRPr="002D1144">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0A8C0FDD" w14:textId="77777777" w:rsidR="00B678D1" w:rsidRPr="002D1144" w:rsidRDefault="00B678D1" w:rsidP="00B678D1">
      <w:pPr>
        <w:ind w:firstLine="567"/>
        <w:jc w:val="both"/>
      </w:pPr>
      <w:r w:rsidRPr="002D1144">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3A494CDB" w14:textId="77777777" w:rsidR="00B678D1" w:rsidRPr="002D1144" w:rsidRDefault="00B678D1" w:rsidP="00B678D1">
      <w:pPr>
        <w:ind w:firstLine="567"/>
        <w:jc w:val="both"/>
      </w:pPr>
      <w:bookmarkStart w:id="133" w:name="_Hlk90045726"/>
      <w:r w:rsidRPr="002D1144">
        <w:lastRenderedPageBreak/>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2916308C" w14:textId="77777777" w:rsidR="00B678D1" w:rsidRPr="002D1144" w:rsidRDefault="00B678D1" w:rsidP="00B678D1">
      <w:pPr>
        <w:ind w:firstLine="567"/>
        <w:jc w:val="both"/>
      </w:pPr>
      <w:r w:rsidRPr="002D1144">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53512D2C" w14:textId="77777777" w:rsidR="00B678D1" w:rsidRPr="002D1144" w:rsidRDefault="00B678D1" w:rsidP="00B678D1">
      <w:pPr>
        <w:ind w:firstLine="567"/>
        <w:jc w:val="both"/>
      </w:pPr>
      <w:bookmarkStart w:id="134" w:name="_Hlk91519166"/>
      <w:r w:rsidRPr="002D1144">
        <w:t xml:space="preserve">9.9. </w:t>
      </w:r>
      <w:bookmarkStart w:id="135" w:name="_Hlk90039628"/>
      <w:r w:rsidRPr="002D1144">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6" w:name="_Hlk91519344"/>
      <w:bookmarkEnd w:id="134"/>
      <w:bookmarkEnd w:id="135"/>
      <w:r w:rsidRPr="002D1144">
        <w:t>в порядке, установленном статьей 95 Закона № 44-ФЗ.</w:t>
      </w:r>
    </w:p>
    <w:p w14:paraId="6C3EC14E" w14:textId="77777777" w:rsidR="00B678D1" w:rsidRPr="002D1144" w:rsidRDefault="00B678D1" w:rsidP="00B678D1">
      <w:pPr>
        <w:ind w:firstLine="567"/>
        <w:jc w:val="both"/>
      </w:pPr>
      <w:r w:rsidRPr="002D1144">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3E8AC2C0" w14:textId="77777777" w:rsidR="00B678D1" w:rsidRPr="002D1144" w:rsidRDefault="00B678D1" w:rsidP="00B678D1">
      <w:pPr>
        <w:ind w:firstLine="567"/>
        <w:jc w:val="both"/>
      </w:pPr>
      <w:r w:rsidRPr="002D1144">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6C5E0B80" w14:textId="77777777" w:rsidR="00B678D1" w:rsidRPr="002D1144" w:rsidRDefault="00B678D1" w:rsidP="00B678D1">
      <w:pPr>
        <w:pStyle w:val="aff4"/>
        <w:ind w:left="0" w:firstLine="567"/>
        <w:jc w:val="both"/>
      </w:pPr>
      <w:bookmarkStart w:id="137" w:name="_Hlk90039686"/>
      <w:r w:rsidRPr="002D1144">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37"/>
    </w:p>
    <w:p w14:paraId="6EEC1FD7" w14:textId="77777777" w:rsidR="00B678D1" w:rsidRPr="002D1144" w:rsidRDefault="00B678D1" w:rsidP="00B678D1">
      <w:pPr>
        <w:pStyle w:val="aff4"/>
        <w:ind w:left="0" w:firstLine="567"/>
        <w:jc w:val="both"/>
      </w:pPr>
      <w:r w:rsidRPr="002D1144">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738E5C23" w14:textId="77777777" w:rsidR="00B678D1" w:rsidRPr="002D1144" w:rsidRDefault="00B678D1" w:rsidP="00B678D1">
      <w:pPr>
        <w:ind w:firstLine="540"/>
        <w:jc w:val="both"/>
      </w:pPr>
      <w:r w:rsidRPr="002D1144">
        <w:t xml:space="preserve">9.14. Подрядчик вправе принять решение об одностороннем отказе от исполнения контракта по основаниям, предусмотренным Гражданским </w:t>
      </w:r>
      <w:hyperlink r:id="rId23" w:history="1">
        <w:r w:rsidRPr="002D1144">
          <w:t>кодексом</w:t>
        </w:r>
      </w:hyperlink>
      <w:r w:rsidRPr="002D1144">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37718D3F" w14:textId="77777777" w:rsidR="00B678D1" w:rsidRPr="002D1144" w:rsidRDefault="00B678D1" w:rsidP="00B678D1">
      <w:pPr>
        <w:ind w:firstLine="567"/>
        <w:jc w:val="both"/>
      </w:pPr>
      <w:bookmarkStart w:id="138" w:name="_Hlk90039810"/>
      <w:r w:rsidRPr="002D1144">
        <w:t xml:space="preserve">9.15. В случае принятия Подрядчиком решения об одностороннем отказе от исполнения контракта, Подрядчик направляет (передает) такое решение </w:t>
      </w:r>
      <w:r w:rsidRPr="002D1144">
        <w:rPr>
          <w:rFonts w:eastAsia="Droid Sans Fallback"/>
          <w:lang w:eastAsia="zh-CN"/>
        </w:rPr>
        <w:t xml:space="preserve">Государственному заказчику </w:t>
      </w:r>
      <w:bookmarkEnd w:id="133"/>
      <w:bookmarkEnd w:id="138"/>
      <w:r w:rsidRPr="002D1144">
        <w:t>в порядке, установленном статьей 95 Закона № 44-ФЗ.</w:t>
      </w:r>
    </w:p>
    <w:p w14:paraId="1A447E55" w14:textId="77777777" w:rsidR="00B678D1" w:rsidRPr="002D1144" w:rsidRDefault="00B678D1" w:rsidP="00B678D1">
      <w:pPr>
        <w:ind w:firstLine="567"/>
        <w:jc w:val="both"/>
      </w:pPr>
      <w:r w:rsidRPr="002D1144">
        <w:t>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50AF518E" w14:textId="77777777" w:rsidR="00B678D1" w:rsidRPr="002D1144" w:rsidRDefault="00B678D1" w:rsidP="00B678D1">
      <w:pPr>
        <w:ind w:firstLine="567"/>
        <w:jc w:val="both"/>
      </w:pPr>
      <w:r w:rsidRPr="002D1144">
        <w:t>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6"/>
    <w:p w14:paraId="70D883C8" w14:textId="77777777" w:rsidR="00B678D1" w:rsidRPr="002D1144" w:rsidRDefault="00B678D1" w:rsidP="00B678D1">
      <w:pPr>
        <w:ind w:firstLine="567"/>
        <w:jc w:val="both"/>
      </w:pPr>
      <w:r w:rsidRPr="002D1144">
        <w:lastRenderedPageBreak/>
        <w:t>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D448FA2" w14:textId="77777777" w:rsidR="00B678D1" w:rsidRPr="002D1144" w:rsidRDefault="00B678D1" w:rsidP="00B678D1">
      <w:pPr>
        <w:ind w:firstLine="567"/>
        <w:jc w:val="both"/>
      </w:pPr>
      <w:r w:rsidRPr="002D1144">
        <w:t>9.19.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0A471CFC" w14:textId="77777777" w:rsidR="00B678D1" w:rsidRPr="002D1144" w:rsidRDefault="00B678D1" w:rsidP="00B678D1">
      <w:pPr>
        <w:ind w:firstLine="567"/>
        <w:jc w:val="both"/>
      </w:pPr>
      <w:r w:rsidRPr="002D1144">
        <w:t>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652FAEEF" w14:textId="77777777" w:rsidR="00B678D1" w:rsidRPr="002D1144" w:rsidRDefault="00B678D1" w:rsidP="00B678D1">
      <w:pPr>
        <w:ind w:firstLine="567"/>
        <w:jc w:val="both"/>
      </w:pPr>
      <w:r w:rsidRPr="002D1144">
        <w:t xml:space="preserve">9.19.2. передать Государственному заказчику </w:t>
      </w:r>
      <w:hyperlink r:id="rId24" w:anchor="/document/72009464/entry/11000" w:history="1">
        <w:r w:rsidRPr="002D1144">
          <w:t>проектную и рабочую документацию</w:t>
        </w:r>
      </w:hyperlink>
      <w:r w:rsidRPr="002D1144">
        <w:t>, в том числе в соответствии с подпунктом 5.4.16 пункта 5.4 Контракта, на бумажном носителе, иную отчетную документацию на выполненные работы и понесенные затраты в форме электронных документов и в формате разработки;</w:t>
      </w:r>
    </w:p>
    <w:p w14:paraId="7156FA49" w14:textId="77777777" w:rsidR="00B678D1" w:rsidRPr="002D1144" w:rsidRDefault="00B678D1" w:rsidP="00B678D1">
      <w:pPr>
        <w:ind w:firstLine="567"/>
        <w:jc w:val="both"/>
      </w:pPr>
      <w:r w:rsidRPr="002D1144">
        <w:t>9.19.3. передать Государственному заказчику в форме электронных документов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подпунктом 5.4.70 пункта 5.4 Контракта;</w:t>
      </w:r>
    </w:p>
    <w:p w14:paraId="30CCBF34" w14:textId="77777777" w:rsidR="00B678D1" w:rsidRPr="002D1144" w:rsidRDefault="00B678D1" w:rsidP="00B678D1">
      <w:pPr>
        <w:ind w:firstLine="567"/>
        <w:jc w:val="both"/>
      </w:pPr>
      <w:r w:rsidRPr="002D1144">
        <w:t xml:space="preserve">9.19.4. предоставить обеспечение гарантийных обязательств, в соответствии с подпунктом 14.2.1 пункта 14.2 Контракта на срок 5 (пять) лет с момента прекращения или расторжения Контракта; </w:t>
      </w:r>
    </w:p>
    <w:p w14:paraId="39CFEAF5" w14:textId="77777777" w:rsidR="00B678D1" w:rsidRPr="002D1144" w:rsidRDefault="00B678D1" w:rsidP="00B678D1">
      <w:pPr>
        <w:pStyle w:val="s1"/>
        <w:spacing w:before="0" w:beforeAutospacing="0" w:after="0" w:afterAutospacing="0"/>
        <w:ind w:firstLine="567"/>
        <w:jc w:val="both"/>
      </w:pPr>
      <w:r w:rsidRPr="002D1144">
        <w:t>9.19.5. иные действия, предусмотренные Контрактом, необходимые для его расторжения.</w:t>
      </w:r>
    </w:p>
    <w:p w14:paraId="78759443" w14:textId="77777777" w:rsidR="00B678D1" w:rsidRPr="002D1144" w:rsidRDefault="00B678D1" w:rsidP="00B678D1">
      <w:pPr>
        <w:ind w:firstLine="567"/>
        <w:jc w:val="both"/>
      </w:pPr>
      <w:r w:rsidRPr="002D1144">
        <w:t xml:space="preserve">9.20. Стороны осуществляют сдачу-приемку выполненных работ в порядке, предусмотренном </w:t>
      </w:r>
      <w:hyperlink r:id="rId25" w:anchor="/document/72009464/entry/1008" w:history="1">
        <w:r w:rsidRPr="002D1144">
          <w:t>статьей 7</w:t>
        </w:r>
      </w:hyperlink>
      <w:r w:rsidRPr="002D1144">
        <w:t xml:space="preserve"> Контракта, и производят сверку взаимных расчетов.</w:t>
      </w:r>
    </w:p>
    <w:p w14:paraId="51C5D7AF" w14:textId="77777777" w:rsidR="00B678D1" w:rsidRPr="002D1144" w:rsidRDefault="00B678D1" w:rsidP="00B678D1">
      <w:pPr>
        <w:ind w:firstLine="567"/>
        <w:jc w:val="both"/>
      </w:pPr>
      <w:r w:rsidRPr="002D1144">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2DF02C77" w14:textId="77777777" w:rsidR="00B678D1" w:rsidRPr="002D1144" w:rsidRDefault="00B678D1" w:rsidP="00B678D1">
      <w:pPr>
        <w:ind w:firstLine="567"/>
        <w:jc w:val="both"/>
      </w:pPr>
      <w:r w:rsidRPr="002D1144">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28"/>
    <w:p w14:paraId="71E6AD8A" w14:textId="77777777" w:rsidR="00B678D1" w:rsidRPr="002D1144" w:rsidRDefault="00B678D1" w:rsidP="00B678D1">
      <w:pPr>
        <w:pStyle w:val="aff4"/>
        <w:ind w:left="927"/>
        <w:jc w:val="both"/>
        <w:rPr>
          <w:i/>
        </w:rPr>
      </w:pPr>
    </w:p>
    <w:bookmarkEnd w:id="129"/>
    <w:p w14:paraId="399C7EF2" w14:textId="77777777" w:rsidR="00B678D1" w:rsidRPr="002D1144" w:rsidRDefault="00B678D1" w:rsidP="00B678D1">
      <w:pPr>
        <w:pStyle w:val="aff4"/>
        <w:numPr>
          <w:ilvl w:val="0"/>
          <w:numId w:val="50"/>
        </w:numPr>
        <w:contextualSpacing w:val="0"/>
        <w:jc w:val="center"/>
        <w:rPr>
          <w:rFonts w:eastAsia="MS Mincho"/>
          <w:b/>
        </w:rPr>
      </w:pPr>
      <w:r w:rsidRPr="002D1144">
        <w:rPr>
          <w:rFonts w:eastAsia="MS Mincho"/>
          <w:b/>
        </w:rPr>
        <w:t>Гарантии качества и гарантийные обязательства.</w:t>
      </w:r>
    </w:p>
    <w:p w14:paraId="43BECE79" w14:textId="059110E7" w:rsidR="00B678D1" w:rsidRPr="002D1144" w:rsidRDefault="00B678D1" w:rsidP="00B678D1">
      <w:pPr>
        <w:pStyle w:val="1a"/>
        <w:widowControl w:val="0"/>
        <w:numPr>
          <w:ilvl w:val="1"/>
          <w:numId w:val="50"/>
        </w:numPr>
        <w:ind w:left="0" w:firstLine="567"/>
        <w:jc w:val="both"/>
      </w:pPr>
      <w:bookmarkStart w:id="139" w:name="_Hlk42158770"/>
      <w:r w:rsidRPr="00B678D1">
        <w:rPr>
          <w:rFonts w:ascii="Times New Roman" w:hAnsi="Times New Roman"/>
        </w:rPr>
        <w:t>Гарантийный срок на Объект устанавливается сроком на 5 (пять) лет с момента подписания Акта сдачи – приемки законченного строительством объекта. Гарантия качества результата работ, предусмотренного Контрактом, распространяется на все, составляющее результат работ.</w:t>
      </w:r>
    </w:p>
    <w:p w14:paraId="50BC6376" w14:textId="77777777" w:rsidR="00B678D1" w:rsidRPr="00B678D1" w:rsidRDefault="00B678D1" w:rsidP="00B678D1">
      <w:pPr>
        <w:pStyle w:val="aff4"/>
        <w:numPr>
          <w:ilvl w:val="1"/>
          <w:numId w:val="50"/>
        </w:numPr>
        <w:ind w:left="0" w:firstLine="567"/>
        <w:contextualSpacing w:val="0"/>
        <w:jc w:val="both"/>
      </w:pPr>
      <w:r w:rsidRPr="002D1144">
        <w:t xml:space="preserve">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w:t>
      </w:r>
      <w:r w:rsidRPr="002D1144">
        <w:lastRenderedPageBreak/>
        <w:t xml:space="preserve">расторгнутым. При этом оформление каких-либо документов (соглашений, требований, уведомлений и проч.) </w:t>
      </w:r>
      <w:r w:rsidRPr="00B678D1">
        <w:t>не требуется.</w:t>
      </w:r>
    </w:p>
    <w:p w14:paraId="66407CC8" w14:textId="77777777" w:rsidR="00B678D1" w:rsidRPr="00B678D1" w:rsidRDefault="00B678D1" w:rsidP="00B678D1">
      <w:pPr>
        <w:pStyle w:val="aff4"/>
        <w:numPr>
          <w:ilvl w:val="1"/>
          <w:numId w:val="50"/>
        </w:numPr>
        <w:ind w:left="0" w:firstLine="567"/>
        <w:contextualSpacing w:val="0"/>
        <w:jc w:val="both"/>
      </w:pPr>
      <w:r w:rsidRPr="00B678D1">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52FFF978" w14:textId="77777777" w:rsidR="00B678D1" w:rsidRPr="00B678D1" w:rsidRDefault="00B678D1" w:rsidP="00B678D1">
      <w:pPr>
        <w:pStyle w:val="1a"/>
        <w:widowControl w:val="0"/>
        <w:numPr>
          <w:ilvl w:val="1"/>
          <w:numId w:val="50"/>
        </w:numPr>
        <w:ind w:left="0" w:firstLine="567"/>
        <w:jc w:val="both"/>
        <w:rPr>
          <w:rFonts w:ascii="Times New Roman" w:hAnsi="Times New Roman"/>
        </w:rPr>
      </w:pPr>
      <w:r w:rsidRPr="00B678D1">
        <w:rPr>
          <w:rFonts w:ascii="Times New Roman" w:hAnsi="Times New Roman"/>
        </w:rPr>
        <w:t>Устранение недостатков (дефектов) результата работ, выявленных в течение гарантийного срока, осуществляется силами Подрядчика и за его счет.</w:t>
      </w:r>
    </w:p>
    <w:p w14:paraId="41125140" w14:textId="77777777" w:rsidR="00B678D1" w:rsidRPr="00B678D1" w:rsidRDefault="00B678D1" w:rsidP="00B678D1">
      <w:pPr>
        <w:pStyle w:val="1a"/>
        <w:widowControl w:val="0"/>
        <w:numPr>
          <w:ilvl w:val="1"/>
          <w:numId w:val="50"/>
        </w:numPr>
        <w:ind w:left="0" w:firstLine="567"/>
        <w:jc w:val="both"/>
        <w:rPr>
          <w:rFonts w:ascii="Times New Roman" w:hAnsi="Times New Roman"/>
        </w:rPr>
      </w:pPr>
      <w:r w:rsidRPr="00B678D1">
        <w:rPr>
          <w:rFonts w:ascii="Times New Roman" w:hAnsi="Times New Roman"/>
        </w:rPr>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76C3EA39" w14:textId="77777777" w:rsidR="00B678D1" w:rsidRPr="00B678D1" w:rsidRDefault="00B678D1" w:rsidP="00B678D1">
      <w:pPr>
        <w:pStyle w:val="1a"/>
        <w:widowControl w:val="0"/>
        <w:numPr>
          <w:ilvl w:val="1"/>
          <w:numId w:val="50"/>
        </w:numPr>
        <w:ind w:left="0" w:firstLine="567"/>
        <w:jc w:val="both"/>
        <w:rPr>
          <w:rFonts w:ascii="Times New Roman" w:hAnsi="Times New Roman"/>
        </w:rPr>
      </w:pPr>
      <w:r w:rsidRPr="00B678D1">
        <w:rPr>
          <w:rFonts w:ascii="Times New Roman" w:hAnsi="Times New Roman"/>
        </w:rPr>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54FD9513" w14:textId="77777777" w:rsidR="00B678D1" w:rsidRPr="00B678D1" w:rsidRDefault="00B678D1" w:rsidP="00B678D1">
      <w:pPr>
        <w:pStyle w:val="1a"/>
        <w:widowControl w:val="0"/>
        <w:numPr>
          <w:ilvl w:val="1"/>
          <w:numId w:val="50"/>
        </w:numPr>
        <w:ind w:left="0" w:firstLine="567"/>
        <w:jc w:val="both"/>
        <w:rPr>
          <w:rFonts w:ascii="Times New Roman" w:hAnsi="Times New Roman"/>
        </w:rPr>
      </w:pPr>
      <w:r w:rsidRPr="00B678D1">
        <w:rPr>
          <w:rFonts w:ascii="Times New Roman" w:hAnsi="Times New Roman"/>
        </w:rPr>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пунктом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1F4CEA39" w14:textId="77777777" w:rsidR="00B678D1" w:rsidRPr="00B678D1" w:rsidRDefault="00B678D1" w:rsidP="00B678D1">
      <w:pPr>
        <w:pStyle w:val="1a"/>
        <w:widowControl w:val="0"/>
        <w:numPr>
          <w:ilvl w:val="1"/>
          <w:numId w:val="50"/>
        </w:numPr>
        <w:ind w:left="0" w:firstLine="567"/>
        <w:jc w:val="both"/>
        <w:rPr>
          <w:rFonts w:ascii="Times New Roman" w:hAnsi="Times New Roman"/>
        </w:rPr>
      </w:pPr>
      <w:r w:rsidRPr="00B678D1">
        <w:rPr>
          <w:rFonts w:ascii="Times New Roman" w:hAnsi="Times New Roman"/>
        </w:rPr>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64C24AE5" w14:textId="77777777" w:rsidR="00B678D1" w:rsidRPr="00B678D1" w:rsidRDefault="00B678D1" w:rsidP="00B678D1">
      <w:pPr>
        <w:pStyle w:val="1a"/>
        <w:widowControl w:val="0"/>
        <w:numPr>
          <w:ilvl w:val="1"/>
          <w:numId w:val="50"/>
        </w:numPr>
        <w:ind w:left="0" w:firstLine="567"/>
        <w:jc w:val="both"/>
        <w:rPr>
          <w:rFonts w:ascii="Times New Roman" w:hAnsi="Times New Roman"/>
        </w:rPr>
      </w:pPr>
      <w:r w:rsidRPr="00B678D1">
        <w:rPr>
          <w:rFonts w:ascii="Times New Roman" w:hAnsi="Times New Roman"/>
        </w:rPr>
        <w:t xml:space="preserve">В случае отказа Подрядчика от устранения выявленных недостатков (дефектов) результата работ или в случае </w:t>
      </w:r>
      <w:proofErr w:type="spellStart"/>
      <w:r w:rsidRPr="00B678D1">
        <w:rPr>
          <w:rFonts w:ascii="Times New Roman" w:hAnsi="Times New Roman"/>
        </w:rPr>
        <w:t>неустранения</w:t>
      </w:r>
      <w:proofErr w:type="spellEnd"/>
      <w:r w:rsidRPr="00B678D1">
        <w:rPr>
          <w:rFonts w:ascii="Times New Roman" w:hAnsi="Times New Roman"/>
        </w:rPr>
        <w:t xml:space="preserve">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0CC02A42" w14:textId="77777777" w:rsidR="00B678D1" w:rsidRPr="00B678D1" w:rsidRDefault="00B678D1" w:rsidP="00B678D1">
      <w:pPr>
        <w:pStyle w:val="1a"/>
        <w:widowControl w:val="0"/>
        <w:numPr>
          <w:ilvl w:val="1"/>
          <w:numId w:val="50"/>
        </w:numPr>
        <w:ind w:left="0" w:firstLine="567"/>
        <w:jc w:val="both"/>
        <w:rPr>
          <w:rFonts w:ascii="Times New Roman" w:hAnsi="Times New Roman"/>
        </w:rPr>
      </w:pPr>
      <w:bookmarkStart w:id="140" w:name="_Hlk56696862"/>
      <w:bookmarkEnd w:id="139"/>
      <w:r w:rsidRPr="00B678D1">
        <w:rPr>
          <w:rFonts w:ascii="Times New Roman" w:hAnsi="Times New Roman"/>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4321CB24" w14:textId="77777777" w:rsidR="00B678D1" w:rsidRPr="002D1144" w:rsidRDefault="00B678D1" w:rsidP="00B678D1">
      <w:pPr>
        <w:numPr>
          <w:ilvl w:val="1"/>
          <w:numId w:val="50"/>
        </w:numPr>
        <w:ind w:left="0" w:firstLine="567"/>
        <w:jc w:val="both"/>
      </w:pPr>
      <w:r w:rsidRPr="002D1144">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40"/>
    </w:p>
    <w:p w14:paraId="027B0185" w14:textId="77777777" w:rsidR="00B678D1" w:rsidRPr="002D1144" w:rsidRDefault="00B678D1" w:rsidP="00B678D1">
      <w:pPr>
        <w:ind w:left="567"/>
        <w:jc w:val="both"/>
      </w:pPr>
    </w:p>
    <w:p w14:paraId="43F5EBD6" w14:textId="77777777" w:rsidR="00B678D1" w:rsidRPr="002D1144" w:rsidRDefault="00B678D1" w:rsidP="00B678D1">
      <w:pPr>
        <w:pStyle w:val="aff4"/>
        <w:numPr>
          <w:ilvl w:val="0"/>
          <w:numId w:val="50"/>
        </w:numPr>
        <w:ind w:left="0" w:firstLine="567"/>
        <w:contextualSpacing w:val="0"/>
        <w:jc w:val="center"/>
        <w:rPr>
          <w:rFonts w:eastAsia="MS Mincho"/>
          <w:b/>
        </w:rPr>
      </w:pPr>
      <w:bookmarkStart w:id="141" w:name="_Hlk6570487"/>
      <w:r w:rsidRPr="002D1144">
        <w:rPr>
          <w:rFonts w:eastAsia="MS Mincho"/>
          <w:b/>
        </w:rPr>
        <w:t>Ответственность Сторон</w:t>
      </w:r>
      <w:bookmarkEnd w:id="141"/>
    </w:p>
    <w:p w14:paraId="4C654424" w14:textId="77777777" w:rsidR="00B678D1" w:rsidRPr="002D1144" w:rsidRDefault="00B678D1" w:rsidP="00B678D1">
      <w:pPr>
        <w:pStyle w:val="aff4"/>
        <w:numPr>
          <w:ilvl w:val="1"/>
          <w:numId w:val="50"/>
        </w:numPr>
        <w:ind w:left="0" w:firstLine="567"/>
        <w:contextualSpacing w:val="0"/>
        <w:jc w:val="both"/>
      </w:pPr>
      <w:bookmarkStart w:id="142" w:name="_Hlk42158835"/>
      <w:bookmarkStart w:id="143" w:name="_Hlk42159030"/>
      <w:r w:rsidRPr="002D1144">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63F3E9ED" w14:textId="77777777" w:rsidR="00B678D1" w:rsidRPr="002D1144" w:rsidRDefault="00B678D1" w:rsidP="00B678D1">
      <w:pPr>
        <w:ind w:firstLine="567"/>
        <w:jc w:val="both"/>
      </w:pPr>
      <w:r w:rsidRPr="002D1144">
        <w:lastRenderedPageBreak/>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1F620290" w14:textId="77777777" w:rsidR="00B678D1" w:rsidRPr="002D1144" w:rsidRDefault="00B678D1" w:rsidP="00B678D1">
      <w:pPr>
        <w:ind w:firstLine="567"/>
        <w:jc w:val="both"/>
      </w:pPr>
      <w:r w:rsidRPr="002D1144">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0E092382" w14:textId="77777777" w:rsidR="00B678D1" w:rsidRPr="002D1144" w:rsidRDefault="00B678D1" w:rsidP="00B678D1">
      <w:pPr>
        <w:pStyle w:val="aff4"/>
        <w:numPr>
          <w:ilvl w:val="1"/>
          <w:numId w:val="50"/>
        </w:numPr>
        <w:ind w:left="0" w:firstLine="567"/>
        <w:contextualSpacing w:val="0"/>
        <w:jc w:val="both"/>
      </w:pPr>
      <w:r w:rsidRPr="002D1144">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7 (семи) календарных дней, такие нарушения признаются существенными.</w:t>
      </w:r>
    </w:p>
    <w:p w14:paraId="0FA3F9DC" w14:textId="77777777" w:rsidR="00B678D1" w:rsidRPr="002D1144" w:rsidRDefault="00B678D1" w:rsidP="00B678D1">
      <w:pPr>
        <w:pStyle w:val="aff4"/>
        <w:numPr>
          <w:ilvl w:val="1"/>
          <w:numId w:val="50"/>
        </w:numPr>
        <w:ind w:left="0" w:firstLine="567"/>
        <w:contextualSpacing w:val="0"/>
        <w:jc w:val="both"/>
      </w:pPr>
      <w:bookmarkStart w:id="144" w:name="_Hlk11337728"/>
      <w:bookmarkEnd w:id="142"/>
      <w:r w:rsidRPr="002D1144">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5" w:name="_Hlk16674081"/>
      <w:r w:rsidRPr="002D1144">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2D1144">
        <w:rPr>
          <w:vertAlign w:val="superscript"/>
        </w:rPr>
        <w:footnoteReference w:id="1"/>
      </w:r>
      <w:r w:rsidRPr="002D1144">
        <w:t>. (в случае, если Контрактом предполагается поэтапное выполнение работ, размер штрафа указывается для каждого этапа).</w:t>
      </w:r>
    </w:p>
    <w:p w14:paraId="20B53947" w14:textId="77777777" w:rsidR="00B678D1" w:rsidRPr="002D1144" w:rsidRDefault="00B678D1" w:rsidP="00B678D1">
      <w:pPr>
        <w:ind w:firstLine="567"/>
        <w:jc w:val="both"/>
      </w:pPr>
      <w:bookmarkStart w:id="146" w:name="_Hlk6567939"/>
      <w:bookmarkStart w:id="147" w:name="_Hlk3546232"/>
      <w:bookmarkEnd w:id="145"/>
      <w:r w:rsidRPr="002D1144">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63630FCA" w14:textId="77777777" w:rsidR="00B678D1" w:rsidRPr="002D1144" w:rsidRDefault="00B678D1" w:rsidP="00B678D1">
      <w:pPr>
        <w:pStyle w:val="aff4"/>
        <w:numPr>
          <w:ilvl w:val="1"/>
          <w:numId w:val="50"/>
        </w:numPr>
        <w:ind w:left="0" w:firstLine="567"/>
        <w:contextualSpacing w:val="0"/>
        <w:jc w:val="both"/>
      </w:pPr>
      <w:bookmarkStart w:id="148" w:name="_Hlk11338071"/>
      <w:bookmarkEnd w:id="144"/>
      <w:bookmarkEnd w:id="146"/>
      <w:bookmarkEnd w:id="147"/>
      <w:r w:rsidRPr="002D1144">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2D1144">
        <w:rPr>
          <w:vertAlign w:val="superscript"/>
        </w:rPr>
        <w:footnoteReference w:id="2"/>
      </w:r>
      <w:r w:rsidRPr="002D1144">
        <w:rPr>
          <w:vertAlign w:val="superscript"/>
        </w:rPr>
        <w:t>.</w:t>
      </w:r>
    </w:p>
    <w:bookmarkEnd w:id="148"/>
    <w:p w14:paraId="6A619EA8" w14:textId="77777777" w:rsidR="00B678D1" w:rsidRPr="002D1144" w:rsidRDefault="00B678D1" w:rsidP="00B678D1">
      <w:pPr>
        <w:pStyle w:val="aff4"/>
        <w:numPr>
          <w:ilvl w:val="1"/>
          <w:numId w:val="50"/>
        </w:numPr>
        <w:ind w:left="0" w:firstLine="567"/>
        <w:contextualSpacing w:val="0"/>
        <w:jc w:val="both"/>
      </w:pPr>
      <w:r w:rsidRPr="002D1144">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15.4 Контракта, что составляет __________ (_____________) рублей ____ копеек.</w:t>
      </w:r>
    </w:p>
    <w:p w14:paraId="3E1090E9" w14:textId="77777777" w:rsidR="00B678D1" w:rsidRPr="002D1144" w:rsidRDefault="00B678D1" w:rsidP="00B678D1">
      <w:pPr>
        <w:pStyle w:val="aff4"/>
        <w:numPr>
          <w:ilvl w:val="1"/>
          <w:numId w:val="50"/>
        </w:numPr>
        <w:ind w:left="0" w:firstLine="567"/>
        <w:contextualSpacing w:val="0"/>
        <w:jc w:val="both"/>
      </w:pPr>
      <w:r w:rsidRPr="002D1144">
        <w:t xml:space="preserve">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w:t>
      </w:r>
      <w:r w:rsidRPr="002D1144">
        <w:lastRenderedPageBreak/>
        <w:t>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49" w:name="_Hlk16234738"/>
      <w:bookmarkStart w:id="150" w:name="_Hlk11338140"/>
    </w:p>
    <w:p w14:paraId="1C941A7B" w14:textId="77777777" w:rsidR="00B678D1" w:rsidRPr="002D1144" w:rsidRDefault="00B678D1" w:rsidP="00B678D1">
      <w:pPr>
        <w:pStyle w:val="aff4"/>
        <w:numPr>
          <w:ilvl w:val="1"/>
          <w:numId w:val="50"/>
        </w:numPr>
        <w:ind w:left="0" w:firstLine="567"/>
        <w:contextualSpacing w:val="0"/>
        <w:jc w:val="both"/>
      </w:pPr>
      <w:r w:rsidRPr="002D1144">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2D1144">
        <w:rPr>
          <w:vertAlign w:val="superscript"/>
        </w:rPr>
        <w:footnoteReference w:id="3"/>
      </w:r>
      <w:r w:rsidRPr="002D1144">
        <w:rPr>
          <w:vertAlign w:val="superscript"/>
        </w:rPr>
        <w:t>.</w:t>
      </w:r>
    </w:p>
    <w:p w14:paraId="78C8A05F" w14:textId="77777777" w:rsidR="00B678D1" w:rsidRPr="002D1144" w:rsidRDefault="00B678D1" w:rsidP="00B678D1">
      <w:pPr>
        <w:pStyle w:val="aff4"/>
        <w:numPr>
          <w:ilvl w:val="1"/>
          <w:numId w:val="50"/>
        </w:numPr>
        <w:ind w:left="0" w:firstLine="567"/>
        <w:contextualSpacing w:val="0"/>
        <w:jc w:val="both"/>
      </w:pPr>
      <w:bookmarkStart w:id="151" w:name="_Hlk37932751"/>
      <w:bookmarkStart w:id="152" w:name="_Hlk16234760"/>
      <w:bookmarkEnd w:id="149"/>
      <w:bookmarkEnd w:id="150"/>
      <w:r w:rsidRPr="002D1144">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2D1144">
        <w:t>ключевой ставки</w:t>
      </w:r>
      <w:r w:rsidRPr="002D1144">
        <w:rPr>
          <w:shd w:val="clear" w:color="auto" w:fill="FFFFFF"/>
        </w:rPr>
        <w:t xml:space="preserve"> Центрального банка Российской Федерации </w:t>
      </w:r>
      <w:bookmarkStart w:id="153" w:name="_Hlk37930926"/>
      <w:r w:rsidRPr="002D1144">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51"/>
      <w:r w:rsidRPr="002D1144">
        <w:t>.</w:t>
      </w:r>
      <w:bookmarkEnd w:id="153"/>
    </w:p>
    <w:bookmarkEnd w:id="152"/>
    <w:p w14:paraId="43BD457D" w14:textId="77777777" w:rsidR="00B678D1" w:rsidRPr="002D1144" w:rsidRDefault="00B678D1" w:rsidP="00B678D1">
      <w:pPr>
        <w:pStyle w:val="aff4"/>
        <w:numPr>
          <w:ilvl w:val="1"/>
          <w:numId w:val="50"/>
        </w:numPr>
        <w:ind w:left="0" w:firstLine="567"/>
        <w:contextualSpacing w:val="0"/>
        <w:jc w:val="both"/>
      </w:pPr>
      <w:r w:rsidRPr="002D1144">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4F1F9251" w14:textId="77777777" w:rsidR="00B678D1" w:rsidRPr="002D1144" w:rsidRDefault="00B678D1" w:rsidP="00B678D1">
      <w:pPr>
        <w:pStyle w:val="aff4"/>
        <w:numPr>
          <w:ilvl w:val="1"/>
          <w:numId w:val="50"/>
        </w:numPr>
        <w:ind w:left="0" w:firstLine="567"/>
        <w:contextualSpacing w:val="0"/>
        <w:jc w:val="both"/>
      </w:pPr>
      <w:r w:rsidRPr="002D1144">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093D1954" w14:textId="77777777" w:rsidR="00B678D1" w:rsidRPr="002D1144" w:rsidRDefault="00B678D1" w:rsidP="00B678D1">
      <w:pPr>
        <w:pStyle w:val="aff4"/>
        <w:numPr>
          <w:ilvl w:val="1"/>
          <w:numId w:val="50"/>
        </w:numPr>
        <w:ind w:left="0" w:firstLine="567"/>
        <w:contextualSpacing w:val="0"/>
        <w:jc w:val="both"/>
      </w:pPr>
      <w:r w:rsidRPr="002D1144">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08014E36" w14:textId="77777777" w:rsidR="00B678D1" w:rsidRPr="002D1144" w:rsidRDefault="00B678D1" w:rsidP="00B678D1">
      <w:pPr>
        <w:pStyle w:val="aff4"/>
        <w:numPr>
          <w:ilvl w:val="1"/>
          <w:numId w:val="50"/>
        </w:numPr>
        <w:ind w:left="0" w:firstLine="567"/>
        <w:contextualSpacing w:val="0"/>
        <w:jc w:val="both"/>
      </w:pPr>
      <w:r w:rsidRPr="002D1144">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352224EA" w14:textId="77777777" w:rsidR="00B678D1" w:rsidRPr="002D1144" w:rsidRDefault="00B678D1" w:rsidP="00B678D1">
      <w:pPr>
        <w:pStyle w:val="aff4"/>
        <w:numPr>
          <w:ilvl w:val="1"/>
          <w:numId w:val="50"/>
        </w:numPr>
        <w:ind w:left="0" w:firstLine="567"/>
        <w:contextualSpacing w:val="0"/>
      </w:pPr>
      <w:r w:rsidRPr="002D1144">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43"/>
    <w:p w14:paraId="79EF00CB" w14:textId="77777777" w:rsidR="00B678D1" w:rsidRPr="002D1144" w:rsidRDefault="00B678D1" w:rsidP="00B678D1">
      <w:pPr>
        <w:pStyle w:val="aff4"/>
        <w:numPr>
          <w:ilvl w:val="1"/>
          <w:numId w:val="50"/>
        </w:numPr>
        <w:ind w:left="0" w:firstLine="567"/>
        <w:contextualSpacing w:val="0"/>
        <w:jc w:val="both"/>
      </w:pPr>
      <w:r w:rsidRPr="002D1144">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6" w:anchor="/document/7238098/entry/467" w:history="1">
        <w:r w:rsidRPr="002D1144">
          <w:t>статьей 14</w:t>
        </w:r>
      </w:hyperlink>
      <w:r w:rsidRPr="002D1144">
        <w:t xml:space="preserve"> Контракта. </w:t>
      </w:r>
    </w:p>
    <w:p w14:paraId="60FE5924" w14:textId="77777777" w:rsidR="00B678D1" w:rsidRPr="002D1144" w:rsidRDefault="00B678D1" w:rsidP="00B678D1">
      <w:pPr>
        <w:pStyle w:val="aff4"/>
        <w:numPr>
          <w:ilvl w:val="1"/>
          <w:numId w:val="50"/>
        </w:numPr>
        <w:ind w:left="0" w:firstLine="567"/>
        <w:contextualSpacing w:val="0"/>
        <w:jc w:val="both"/>
      </w:pPr>
      <w:r w:rsidRPr="002D1144">
        <w:lastRenderedPageBreak/>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18AE9B6A" w14:textId="77777777" w:rsidR="00B678D1" w:rsidRPr="002D1144" w:rsidRDefault="00B678D1" w:rsidP="00B678D1">
      <w:pPr>
        <w:pStyle w:val="aff4"/>
        <w:numPr>
          <w:ilvl w:val="1"/>
          <w:numId w:val="50"/>
        </w:numPr>
        <w:ind w:left="0" w:firstLine="567"/>
        <w:contextualSpacing w:val="0"/>
        <w:jc w:val="both"/>
      </w:pPr>
      <w:r w:rsidRPr="002D1144">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7D8CE31B" w14:textId="77777777" w:rsidR="00B678D1" w:rsidRPr="002D1144" w:rsidRDefault="00B678D1" w:rsidP="00B678D1">
      <w:pPr>
        <w:pStyle w:val="aff4"/>
        <w:numPr>
          <w:ilvl w:val="1"/>
          <w:numId w:val="50"/>
        </w:numPr>
        <w:ind w:left="0" w:firstLine="567"/>
        <w:contextualSpacing w:val="0"/>
        <w:jc w:val="both"/>
      </w:pPr>
      <w:r w:rsidRPr="002D1144">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20F18C74" w14:textId="77777777" w:rsidR="00B678D1" w:rsidRPr="002D1144" w:rsidRDefault="00B678D1" w:rsidP="00B678D1">
      <w:pPr>
        <w:pStyle w:val="aff4"/>
        <w:numPr>
          <w:ilvl w:val="1"/>
          <w:numId w:val="50"/>
        </w:numPr>
        <w:ind w:left="0" w:firstLine="567"/>
        <w:contextualSpacing w:val="0"/>
        <w:jc w:val="both"/>
        <w:rPr>
          <w:bCs/>
        </w:rPr>
      </w:pPr>
      <w:r w:rsidRPr="002D1144">
        <w:t xml:space="preserve"> За непредоставление информации, указанной в пункте 15.2 Контракта с Подрядчика, взыскивается пеня в размере одной трехсотой действующей на дату уплаты пени </w:t>
      </w:r>
      <w:hyperlink r:id="rId27" w:anchor="/document/10180094/entry/100" w:history="1">
        <w:r w:rsidRPr="002D1144">
          <w:t>ключевой ставки</w:t>
        </w:r>
      </w:hyperlink>
      <w:r w:rsidRPr="002D1144">
        <w:t xml:space="preserve">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 </w:t>
      </w:r>
      <w:r w:rsidRPr="002D1144">
        <w:rPr>
          <w:b/>
          <w:bCs/>
        </w:rPr>
        <w:t>(данное условие применятся при размере начальной (максимальной) цены контракта 100 млн. рублей и более).</w:t>
      </w:r>
    </w:p>
    <w:p w14:paraId="6DA60B8A" w14:textId="77777777" w:rsidR="00B678D1" w:rsidRPr="002D1144" w:rsidRDefault="00B678D1" w:rsidP="00B678D1">
      <w:pPr>
        <w:pStyle w:val="aff4"/>
        <w:numPr>
          <w:ilvl w:val="1"/>
          <w:numId w:val="50"/>
        </w:numPr>
        <w:ind w:left="0" w:firstLine="567"/>
        <w:contextualSpacing w:val="0"/>
        <w:jc w:val="both"/>
      </w:pPr>
      <w:r w:rsidRPr="002D1144">
        <w:t>Требования Сторон об уплате неустоек (штрафов, пеней) направляются в порядке, который предусмотрен Контрактом для направления уведомлений.</w:t>
      </w:r>
    </w:p>
    <w:p w14:paraId="16159F54" w14:textId="77777777" w:rsidR="00B678D1" w:rsidRPr="002D1144" w:rsidRDefault="00B678D1" w:rsidP="00B678D1">
      <w:pPr>
        <w:ind w:firstLine="567"/>
        <w:jc w:val="both"/>
      </w:pPr>
    </w:p>
    <w:p w14:paraId="568E0619" w14:textId="77777777" w:rsidR="00B678D1" w:rsidRPr="002D1144" w:rsidRDefault="00B678D1" w:rsidP="00B678D1">
      <w:pPr>
        <w:pStyle w:val="aff4"/>
        <w:numPr>
          <w:ilvl w:val="0"/>
          <w:numId w:val="50"/>
        </w:numPr>
        <w:ind w:left="0" w:firstLine="567"/>
        <w:contextualSpacing w:val="0"/>
        <w:jc w:val="center"/>
        <w:rPr>
          <w:rFonts w:eastAsia="Arial"/>
          <w:b/>
        </w:rPr>
      </w:pPr>
      <w:r w:rsidRPr="002D1144">
        <w:rPr>
          <w:rFonts w:eastAsia="Arial"/>
          <w:b/>
        </w:rPr>
        <w:t>Обстоятельства непреодолимой силы.</w:t>
      </w:r>
    </w:p>
    <w:p w14:paraId="218CC9D8" w14:textId="77777777" w:rsidR="00B678D1" w:rsidRPr="002D1144" w:rsidRDefault="00B678D1" w:rsidP="00B678D1">
      <w:pPr>
        <w:pStyle w:val="aff4"/>
        <w:numPr>
          <w:ilvl w:val="1"/>
          <w:numId w:val="50"/>
        </w:numPr>
        <w:ind w:left="0" w:firstLine="567"/>
        <w:contextualSpacing w:val="0"/>
        <w:jc w:val="both"/>
      </w:pPr>
      <w:r w:rsidRPr="002D1144">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3128385D" w14:textId="77777777" w:rsidR="00B678D1" w:rsidRPr="002D1144" w:rsidRDefault="00B678D1" w:rsidP="00B678D1">
      <w:pPr>
        <w:pStyle w:val="aff4"/>
        <w:numPr>
          <w:ilvl w:val="1"/>
          <w:numId w:val="50"/>
        </w:numPr>
        <w:ind w:left="0" w:firstLine="567"/>
        <w:contextualSpacing w:val="0"/>
        <w:jc w:val="both"/>
      </w:pPr>
      <w:r w:rsidRPr="002D1144">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6F0719E7" w14:textId="77777777" w:rsidR="00B678D1" w:rsidRPr="002D1144" w:rsidRDefault="00B678D1" w:rsidP="00B678D1">
      <w:pPr>
        <w:pStyle w:val="aff4"/>
        <w:numPr>
          <w:ilvl w:val="1"/>
          <w:numId w:val="50"/>
        </w:numPr>
        <w:ind w:left="0" w:firstLine="567"/>
        <w:contextualSpacing w:val="0"/>
        <w:jc w:val="both"/>
      </w:pPr>
      <w:r w:rsidRPr="002D1144">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7E79B61D" w14:textId="77777777" w:rsidR="00B678D1" w:rsidRPr="002D1144" w:rsidRDefault="00B678D1" w:rsidP="00B678D1">
      <w:pPr>
        <w:pStyle w:val="aff4"/>
        <w:numPr>
          <w:ilvl w:val="1"/>
          <w:numId w:val="50"/>
        </w:numPr>
        <w:ind w:left="0" w:firstLine="567"/>
        <w:contextualSpacing w:val="0"/>
        <w:jc w:val="both"/>
      </w:pPr>
      <w:bookmarkStart w:id="154" w:name="_Hlk42159110"/>
      <w:r w:rsidRPr="002D1144">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5" w:name="bookmark19"/>
      <w:r w:rsidRPr="002D1144">
        <w:t>асторжении Контракта.</w:t>
      </w:r>
      <w:bookmarkEnd w:id="155"/>
    </w:p>
    <w:p w14:paraId="1E4C78D6" w14:textId="77777777" w:rsidR="00B678D1" w:rsidRPr="002D1144" w:rsidRDefault="00B678D1" w:rsidP="00B678D1">
      <w:pPr>
        <w:pStyle w:val="aff4"/>
        <w:ind w:left="567"/>
        <w:jc w:val="both"/>
      </w:pPr>
    </w:p>
    <w:bookmarkEnd w:id="154"/>
    <w:p w14:paraId="76C47EC8" w14:textId="77777777" w:rsidR="00B678D1" w:rsidRPr="002D1144" w:rsidRDefault="00B678D1" w:rsidP="00B678D1">
      <w:pPr>
        <w:pStyle w:val="aff4"/>
        <w:numPr>
          <w:ilvl w:val="0"/>
          <w:numId w:val="50"/>
        </w:numPr>
        <w:ind w:left="0" w:firstLine="567"/>
        <w:contextualSpacing w:val="0"/>
        <w:jc w:val="center"/>
        <w:rPr>
          <w:rFonts w:eastAsia="MS Mincho"/>
          <w:b/>
        </w:rPr>
      </w:pPr>
      <w:r w:rsidRPr="002D1144">
        <w:rPr>
          <w:rFonts w:eastAsia="MS Mincho"/>
          <w:b/>
        </w:rPr>
        <w:t>Разрешение споров и разногласий</w:t>
      </w:r>
    </w:p>
    <w:p w14:paraId="6B40C513" w14:textId="77777777" w:rsidR="00B678D1" w:rsidRPr="002D1144" w:rsidRDefault="00B678D1" w:rsidP="00B678D1">
      <w:pPr>
        <w:pStyle w:val="aff4"/>
        <w:numPr>
          <w:ilvl w:val="1"/>
          <w:numId w:val="50"/>
        </w:numPr>
        <w:ind w:left="0" w:firstLine="567"/>
        <w:contextualSpacing w:val="0"/>
        <w:jc w:val="both"/>
        <w:rPr>
          <w:rFonts w:eastAsia="MS Mincho"/>
        </w:rPr>
      </w:pPr>
      <w:bookmarkStart w:id="156" w:name="_Hlk56696934"/>
      <w:bookmarkStart w:id="157" w:name="bookmark24"/>
      <w:r w:rsidRPr="002D1144">
        <w:rPr>
          <w:rFonts w:eastAsia="MS Mincho"/>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2ED56503" w14:textId="77777777" w:rsidR="00B678D1" w:rsidRPr="002D1144" w:rsidRDefault="00B678D1" w:rsidP="00B678D1">
      <w:pPr>
        <w:pStyle w:val="aff4"/>
        <w:numPr>
          <w:ilvl w:val="1"/>
          <w:numId w:val="50"/>
        </w:numPr>
        <w:ind w:left="0" w:firstLine="567"/>
        <w:contextualSpacing w:val="0"/>
        <w:jc w:val="both"/>
        <w:rPr>
          <w:rFonts w:eastAsia="MS Mincho"/>
        </w:rPr>
      </w:pPr>
      <w:r w:rsidRPr="002D1144">
        <w:rPr>
          <w:rFonts w:eastAsia="MS Mincho"/>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4B90E859" w14:textId="77777777" w:rsidR="00B678D1" w:rsidRPr="002D1144" w:rsidRDefault="00B678D1" w:rsidP="00B678D1">
      <w:pPr>
        <w:pStyle w:val="aff4"/>
        <w:numPr>
          <w:ilvl w:val="1"/>
          <w:numId w:val="50"/>
        </w:numPr>
        <w:ind w:left="0" w:firstLine="567"/>
        <w:contextualSpacing w:val="0"/>
        <w:jc w:val="both"/>
        <w:rPr>
          <w:rFonts w:eastAsia="MS Mincho"/>
        </w:rPr>
      </w:pPr>
      <w:r w:rsidRPr="002D1144">
        <w:rPr>
          <w:rFonts w:eastAsia="MS Mincho"/>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112E8A62" w14:textId="77777777" w:rsidR="00B678D1" w:rsidRPr="002D1144" w:rsidRDefault="00B678D1" w:rsidP="00B678D1">
      <w:pPr>
        <w:pStyle w:val="aff4"/>
        <w:numPr>
          <w:ilvl w:val="1"/>
          <w:numId w:val="53"/>
        </w:numPr>
        <w:ind w:left="0" w:firstLine="567"/>
        <w:contextualSpacing w:val="0"/>
        <w:jc w:val="both"/>
        <w:rPr>
          <w:lang w:eastAsia="ar-SA"/>
        </w:rPr>
      </w:pPr>
      <w:r w:rsidRPr="002D1144">
        <w:rPr>
          <w:lang w:eastAsia="ar-SA"/>
        </w:rPr>
        <w:t>Все неурегулированные разногласия подлежат разрешению в Арбитражном суде Республики Крым.</w:t>
      </w:r>
    </w:p>
    <w:p w14:paraId="417F823B" w14:textId="77777777" w:rsidR="00B678D1" w:rsidRPr="002D1144" w:rsidRDefault="00B678D1" w:rsidP="00B678D1">
      <w:pPr>
        <w:pStyle w:val="aff4"/>
        <w:numPr>
          <w:ilvl w:val="1"/>
          <w:numId w:val="53"/>
        </w:numPr>
        <w:ind w:left="0" w:firstLine="567"/>
        <w:contextualSpacing w:val="0"/>
        <w:jc w:val="both"/>
        <w:rPr>
          <w:lang w:eastAsia="ar-SA"/>
        </w:rPr>
      </w:pPr>
      <w:r w:rsidRPr="002D1144">
        <w:t>Все споры в связи с Контрактом Стороны разрешают с соблюдением обязательного досудебного претензионного порядка урегулирования споров.</w:t>
      </w:r>
    </w:p>
    <w:p w14:paraId="53B3E6DA" w14:textId="77777777" w:rsidR="00B678D1" w:rsidRPr="002D1144" w:rsidRDefault="00B678D1" w:rsidP="00B678D1">
      <w:pPr>
        <w:pStyle w:val="aff4"/>
        <w:numPr>
          <w:ilvl w:val="1"/>
          <w:numId w:val="53"/>
        </w:numPr>
        <w:ind w:left="0" w:firstLine="567"/>
        <w:contextualSpacing w:val="0"/>
        <w:jc w:val="both"/>
      </w:pPr>
      <w:r w:rsidRPr="002D1144">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37AC15BC" w14:textId="77777777" w:rsidR="00B678D1" w:rsidRPr="002D1144" w:rsidRDefault="00B678D1" w:rsidP="00B678D1">
      <w:pPr>
        <w:pStyle w:val="aff4"/>
        <w:numPr>
          <w:ilvl w:val="1"/>
          <w:numId w:val="53"/>
        </w:numPr>
        <w:ind w:left="0" w:firstLine="567"/>
        <w:contextualSpacing w:val="0"/>
        <w:jc w:val="both"/>
      </w:pPr>
      <w:r w:rsidRPr="002D1144">
        <w:t>Претензионные письма направляются Сторонами в порядке, предусмотренном для направления уведомлений в статье 21 Контракта.</w:t>
      </w:r>
    </w:p>
    <w:p w14:paraId="5FCA8D49" w14:textId="77777777" w:rsidR="00B678D1" w:rsidRPr="002D1144" w:rsidRDefault="00B678D1" w:rsidP="00B678D1">
      <w:pPr>
        <w:pStyle w:val="aff4"/>
        <w:tabs>
          <w:tab w:val="left" w:pos="-12758"/>
          <w:tab w:val="left" w:pos="-8789"/>
        </w:tabs>
        <w:ind w:left="0" w:firstLine="567"/>
        <w:jc w:val="both"/>
      </w:pPr>
      <w:r w:rsidRPr="002D1144">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789B0800" w14:textId="77777777" w:rsidR="00B678D1" w:rsidRPr="002D1144" w:rsidRDefault="00B678D1" w:rsidP="00B678D1">
      <w:pPr>
        <w:pStyle w:val="aff4"/>
        <w:numPr>
          <w:ilvl w:val="1"/>
          <w:numId w:val="53"/>
        </w:numPr>
        <w:tabs>
          <w:tab w:val="left" w:pos="-8364"/>
          <w:tab w:val="left" w:pos="-5812"/>
        </w:tabs>
        <w:ind w:left="0" w:firstLine="567"/>
        <w:contextualSpacing w:val="0"/>
        <w:jc w:val="both"/>
      </w:pPr>
      <w:r w:rsidRPr="002D1144">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6E8EEA13" w14:textId="77777777" w:rsidR="00B678D1" w:rsidRPr="002D1144" w:rsidRDefault="00B678D1" w:rsidP="00B678D1">
      <w:pPr>
        <w:pStyle w:val="aff4"/>
        <w:numPr>
          <w:ilvl w:val="1"/>
          <w:numId w:val="53"/>
        </w:numPr>
        <w:tabs>
          <w:tab w:val="left" w:pos="-8364"/>
          <w:tab w:val="left" w:pos="-5812"/>
        </w:tabs>
        <w:ind w:left="0" w:firstLine="567"/>
        <w:contextualSpacing w:val="0"/>
        <w:jc w:val="both"/>
      </w:pPr>
      <w:r w:rsidRPr="002D1144">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7BB6C153" w14:textId="77777777" w:rsidR="00B678D1" w:rsidRPr="002D1144" w:rsidRDefault="00B678D1" w:rsidP="00B678D1">
      <w:pPr>
        <w:pStyle w:val="aff4"/>
        <w:numPr>
          <w:ilvl w:val="1"/>
          <w:numId w:val="53"/>
        </w:numPr>
        <w:tabs>
          <w:tab w:val="left" w:pos="-8364"/>
          <w:tab w:val="left" w:pos="-5812"/>
        </w:tabs>
        <w:ind w:left="0" w:firstLine="567"/>
        <w:contextualSpacing w:val="0"/>
        <w:jc w:val="both"/>
      </w:pPr>
      <w:r w:rsidRPr="002D1144">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2D23990C" w14:textId="77777777" w:rsidR="00B678D1" w:rsidRPr="002D1144" w:rsidRDefault="00B678D1" w:rsidP="00B678D1">
      <w:pPr>
        <w:pStyle w:val="aff4"/>
        <w:numPr>
          <w:ilvl w:val="1"/>
          <w:numId w:val="53"/>
        </w:numPr>
        <w:tabs>
          <w:tab w:val="left" w:pos="-8364"/>
          <w:tab w:val="left" w:pos="-5812"/>
        </w:tabs>
        <w:ind w:left="0" w:firstLine="567"/>
        <w:contextualSpacing w:val="0"/>
        <w:jc w:val="both"/>
      </w:pPr>
      <w:r w:rsidRPr="002D1144">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56"/>
    <w:p w14:paraId="49B319A1" w14:textId="77777777" w:rsidR="00B678D1" w:rsidRPr="002D1144" w:rsidRDefault="00B678D1" w:rsidP="00B678D1">
      <w:pPr>
        <w:ind w:firstLine="567"/>
        <w:jc w:val="both"/>
        <w:rPr>
          <w:b/>
        </w:rPr>
      </w:pPr>
    </w:p>
    <w:p w14:paraId="76EB1F22" w14:textId="77777777" w:rsidR="00B678D1" w:rsidRPr="002D1144" w:rsidRDefault="00B678D1" w:rsidP="00B678D1">
      <w:pPr>
        <w:pStyle w:val="aff4"/>
        <w:numPr>
          <w:ilvl w:val="0"/>
          <w:numId w:val="50"/>
        </w:numPr>
        <w:contextualSpacing w:val="0"/>
        <w:jc w:val="center"/>
        <w:rPr>
          <w:b/>
        </w:rPr>
      </w:pPr>
      <w:bookmarkStart w:id="158" w:name="_Hlk90045929"/>
      <w:bookmarkStart w:id="159" w:name="_Hlk11341342"/>
      <w:r w:rsidRPr="002D1144">
        <w:rPr>
          <w:b/>
        </w:rPr>
        <w:t>Обеспечение исполнения обязательств по контракту, гарантийных обязательств</w:t>
      </w:r>
    </w:p>
    <w:p w14:paraId="35165FE7" w14:textId="77777777" w:rsidR="00B678D1" w:rsidRPr="002D1144" w:rsidRDefault="00B678D1" w:rsidP="00B678D1">
      <w:pPr>
        <w:pStyle w:val="aff4"/>
        <w:numPr>
          <w:ilvl w:val="1"/>
          <w:numId w:val="50"/>
        </w:numPr>
        <w:ind w:left="0" w:firstLine="567"/>
        <w:contextualSpacing w:val="0"/>
        <w:jc w:val="both"/>
      </w:pPr>
      <w:bookmarkStart w:id="160" w:name="_Hlk40876195"/>
      <w:r w:rsidRPr="002D1144">
        <w:t xml:space="preserve">Условием заключения Контракта является предоставление Подрядчиком обеспечения исполнения Контракта. </w:t>
      </w:r>
    </w:p>
    <w:p w14:paraId="3669E0D5" w14:textId="77777777" w:rsidR="00B678D1" w:rsidRPr="002D1144" w:rsidRDefault="00B678D1" w:rsidP="00B678D1">
      <w:pPr>
        <w:ind w:firstLine="567"/>
        <w:jc w:val="both"/>
      </w:pPr>
      <w:r w:rsidRPr="002D1144">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61" w:name="_Hlk11338469"/>
    </w:p>
    <w:p w14:paraId="16E322E6" w14:textId="77777777" w:rsidR="00B678D1" w:rsidRPr="002D1144" w:rsidRDefault="00B678D1" w:rsidP="00B678D1">
      <w:pPr>
        <w:pStyle w:val="aff4"/>
        <w:numPr>
          <w:ilvl w:val="2"/>
          <w:numId w:val="50"/>
        </w:numPr>
        <w:ind w:left="0" w:firstLine="567"/>
        <w:contextualSpacing w:val="0"/>
        <w:jc w:val="both"/>
      </w:pPr>
      <w:r w:rsidRPr="002D1144">
        <w:t xml:space="preserve">Размер обеспечения исполнения Контракта равен 30 % от начальной максимальной цены Контракта в соответствии со ст. 96 Закона № 44-ФЗ. </w:t>
      </w:r>
    </w:p>
    <w:p w14:paraId="22BE8B07" w14:textId="77777777" w:rsidR="00B678D1" w:rsidRPr="002D1144" w:rsidRDefault="00B678D1" w:rsidP="00B678D1">
      <w:pPr>
        <w:ind w:firstLine="567"/>
        <w:jc w:val="both"/>
      </w:pPr>
      <w:r w:rsidRPr="002D1144">
        <w:lastRenderedPageBreak/>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02E84B3C" w14:textId="77777777" w:rsidR="00B678D1" w:rsidRPr="002D1144" w:rsidRDefault="00B678D1" w:rsidP="00B678D1">
      <w:pPr>
        <w:ind w:firstLine="567"/>
        <w:jc w:val="both"/>
      </w:pPr>
      <w:r w:rsidRPr="002D1144">
        <w:t xml:space="preserve">Размер обеспечения исполнения Контракта с учетом настоящего пункта составляет </w:t>
      </w:r>
      <w:r w:rsidRPr="002D1144">
        <w:rPr>
          <w:u w:val="single"/>
        </w:rPr>
        <w:t>58 865 063,62</w:t>
      </w:r>
      <w:r w:rsidRPr="002D1144">
        <w:t xml:space="preserve"> рублей.</w:t>
      </w:r>
    </w:p>
    <w:p w14:paraId="249AFF69" w14:textId="77777777" w:rsidR="00B678D1" w:rsidRPr="002D1144" w:rsidRDefault="00B678D1" w:rsidP="00B678D1">
      <w:pPr>
        <w:pStyle w:val="aff4"/>
        <w:numPr>
          <w:ilvl w:val="2"/>
          <w:numId w:val="50"/>
        </w:numPr>
        <w:ind w:left="0" w:firstLine="567"/>
        <w:contextualSpacing w:val="0"/>
        <w:jc w:val="both"/>
        <w:rPr>
          <w:rFonts w:eastAsia="Droid Sans Fallback"/>
        </w:rPr>
      </w:pPr>
      <w:r w:rsidRPr="002D1144">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694524FA" w14:textId="77777777" w:rsidR="00B678D1" w:rsidRPr="002D1144" w:rsidRDefault="00B678D1" w:rsidP="00B678D1">
      <w:pPr>
        <w:pStyle w:val="aff4"/>
        <w:numPr>
          <w:ilvl w:val="1"/>
          <w:numId w:val="50"/>
        </w:numPr>
        <w:ind w:left="0" w:firstLine="567"/>
        <w:contextualSpacing w:val="0"/>
        <w:jc w:val="both"/>
        <w:rPr>
          <w:shd w:val="clear" w:color="auto" w:fill="FFFFFF"/>
        </w:rPr>
      </w:pPr>
      <w:r w:rsidRPr="002D1144">
        <w:rPr>
          <w:shd w:val="clear" w:color="auto" w:fill="FFFFFF"/>
        </w:rPr>
        <w:t xml:space="preserve">Условием подписания </w:t>
      </w:r>
      <w:hyperlink w:anchor="sub_15000" w:history="1">
        <w:r w:rsidRPr="002D1144">
          <w:rPr>
            <w:shd w:val="clear" w:color="auto" w:fill="FFFFFF"/>
          </w:rPr>
          <w:t>Акт</w:t>
        </w:r>
      </w:hyperlink>
      <w:r w:rsidRPr="002D1144">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w:t>
      </w:r>
      <w:proofErr w:type="spellStart"/>
      <w:r w:rsidRPr="002D1144">
        <w:rPr>
          <w:shd w:val="clear" w:color="auto" w:fill="FFFFFF"/>
        </w:rPr>
        <w:t>пп</w:t>
      </w:r>
      <w:proofErr w:type="spellEnd"/>
      <w:r w:rsidRPr="002D1144">
        <w:rPr>
          <w:shd w:val="clear" w:color="auto" w:fill="FFFFFF"/>
        </w:rPr>
        <w:t xml:space="preserve">. 7.4.17 п. 7.4 Контракта, установленных статьей 10 Контракта. Гарантийные обязательства могут обеспечиваться </w:t>
      </w:r>
      <w:r w:rsidRPr="002D1144">
        <w:t>независимой гарантии, соответствующей требованиям статьи 45 Закона №44-ФЗ,</w:t>
      </w:r>
      <w:r w:rsidRPr="002D1144">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1CA886C1" w14:textId="77777777" w:rsidR="00B678D1" w:rsidRPr="002D1144" w:rsidRDefault="00B678D1" w:rsidP="00B678D1">
      <w:pPr>
        <w:pStyle w:val="aff4"/>
        <w:numPr>
          <w:ilvl w:val="2"/>
          <w:numId w:val="50"/>
        </w:numPr>
        <w:ind w:left="0" w:firstLine="567"/>
        <w:contextualSpacing w:val="0"/>
        <w:jc w:val="both"/>
        <w:rPr>
          <w:shd w:val="clear" w:color="auto" w:fill="FFFFFF"/>
        </w:rPr>
      </w:pPr>
      <w:r w:rsidRPr="002D1144">
        <w:rPr>
          <w:shd w:val="clear" w:color="auto" w:fill="FFFFFF"/>
        </w:rPr>
        <w:t xml:space="preserve">Размер обеспечения гарантийных обязательств Контракта равен 1 % от начальной максимальной цены контракта, что составляет </w:t>
      </w:r>
      <w:r w:rsidRPr="002D1144">
        <w:rPr>
          <w:u w:val="single"/>
          <w:shd w:val="clear" w:color="auto" w:fill="FFFFFF"/>
        </w:rPr>
        <w:t>1 962 168,79</w:t>
      </w:r>
      <w:r w:rsidRPr="002D1144">
        <w:rPr>
          <w:shd w:val="clear" w:color="auto" w:fill="FFFFFF"/>
        </w:rPr>
        <w:t xml:space="preserve"> рублей.  </w:t>
      </w:r>
    </w:p>
    <w:p w14:paraId="08465E3A" w14:textId="77777777" w:rsidR="00B678D1" w:rsidRPr="002D1144" w:rsidRDefault="00B678D1" w:rsidP="00B678D1">
      <w:pPr>
        <w:pStyle w:val="aff4"/>
        <w:numPr>
          <w:ilvl w:val="1"/>
          <w:numId w:val="50"/>
        </w:numPr>
        <w:ind w:left="0" w:firstLine="567"/>
        <w:contextualSpacing w:val="0"/>
        <w:jc w:val="both"/>
      </w:pPr>
      <w:bookmarkStart w:id="162" w:name="_Hlk13750140"/>
      <w:r w:rsidRPr="002D1144">
        <w:t xml:space="preserve">Способ обеспечения исполнения Контракта, </w:t>
      </w:r>
      <w:r w:rsidRPr="002D1144">
        <w:rPr>
          <w:shd w:val="clear" w:color="auto" w:fill="FFFFFF"/>
        </w:rPr>
        <w:t>гарантийных обязательств</w:t>
      </w:r>
      <w:r w:rsidRPr="002D1144">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61"/>
    <w:bookmarkEnd w:id="162"/>
    <w:p w14:paraId="0E998ED2" w14:textId="77777777" w:rsidR="00B678D1" w:rsidRPr="002D1144" w:rsidRDefault="00B678D1" w:rsidP="00B678D1">
      <w:pPr>
        <w:pStyle w:val="aff4"/>
        <w:numPr>
          <w:ilvl w:val="1"/>
          <w:numId w:val="50"/>
        </w:numPr>
        <w:ind w:left="0" w:firstLine="567"/>
        <w:contextualSpacing w:val="0"/>
        <w:jc w:val="both"/>
      </w:pPr>
      <w:r w:rsidRPr="002D1144">
        <w:t xml:space="preserve">Денежные средства, вносимые в обеспечение исполнения Контракта </w:t>
      </w:r>
      <w:r w:rsidRPr="002D1144">
        <w:rPr>
          <w:shd w:val="clear" w:color="auto" w:fill="FFFFFF"/>
        </w:rPr>
        <w:t>и гарантийных обязательств</w:t>
      </w:r>
      <w:r w:rsidRPr="002D1144">
        <w:t>, должны быть перечислены в установленном размере по реквизитам:</w:t>
      </w:r>
    </w:p>
    <w:p w14:paraId="3408C729" w14:textId="77777777" w:rsidR="00B678D1" w:rsidRPr="002D1144" w:rsidRDefault="00B678D1" w:rsidP="00B678D1">
      <w:pPr>
        <w:ind w:firstLine="567"/>
      </w:pPr>
      <w:bookmarkStart w:id="163" w:name="_Hlk23932125"/>
      <w:r w:rsidRPr="002D1144">
        <w:t xml:space="preserve">Получатель: </w:t>
      </w:r>
    </w:p>
    <w:p w14:paraId="4FCD4490" w14:textId="77777777" w:rsidR="00B678D1" w:rsidRPr="002D1144" w:rsidRDefault="00B678D1" w:rsidP="00B678D1">
      <w:pPr>
        <w:pStyle w:val="aff9"/>
        <w:rPr>
          <w:rFonts w:ascii="Times New Roman" w:hAnsi="Times New Roman"/>
        </w:rPr>
      </w:pPr>
      <w:r w:rsidRPr="002D1144">
        <w:rPr>
          <w:rFonts w:ascii="Times New Roman" w:hAnsi="Times New Roman"/>
        </w:rPr>
        <w:t>Министерство финансов Республики Крым (ГКУ «</w:t>
      </w:r>
      <w:proofErr w:type="spellStart"/>
      <w:r w:rsidRPr="002D1144">
        <w:rPr>
          <w:rFonts w:ascii="Times New Roman" w:hAnsi="Times New Roman"/>
        </w:rPr>
        <w:t>Инвестстрой</w:t>
      </w:r>
      <w:proofErr w:type="spellEnd"/>
      <w:r w:rsidRPr="002D1144">
        <w:rPr>
          <w:rFonts w:ascii="Times New Roman" w:hAnsi="Times New Roman"/>
        </w:rPr>
        <w:t xml:space="preserve"> Республики Крым», </w:t>
      </w:r>
    </w:p>
    <w:p w14:paraId="10CC2BE5" w14:textId="77777777" w:rsidR="00B678D1" w:rsidRPr="002D1144" w:rsidRDefault="00B678D1" w:rsidP="00B678D1">
      <w:pPr>
        <w:pStyle w:val="aff9"/>
        <w:rPr>
          <w:rFonts w:ascii="Times New Roman" w:hAnsi="Times New Roman"/>
        </w:rPr>
      </w:pPr>
      <w:r w:rsidRPr="002D1144">
        <w:rPr>
          <w:rFonts w:ascii="Times New Roman" w:hAnsi="Times New Roman"/>
        </w:rPr>
        <w:t>л/с. 05752J47730)</w:t>
      </w:r>
    </w:p>
    <w:p w14:paraId="03BCB308" w14:textId="77777777" w:rsidR="00B678D1" w:rsidRPr="002D1144" w:rsidRDefault="00B678D1" w:rsidP="00B678D1">
      <w:pPr>
        <w:pStyle w:val="aff9"/>
        <w:rPr>
          <w:rFonts w:ascii="Times New Roman" w:hAnsi="Times New Roman"/>
        </w:rPr>
      </w:pPr>
      <w:r w:rsidRPr="002D1144">
        <w:rPr>
          <w:rFonts w:ascii="Times New Roman" w:hAnsi="Times New Roman"/>
        </w:rPr>
        <w:t>Казначейский счет: 03222643350000007500</w:t>
      </w:r>
    </w:p>
    <w:p w14:paraId="792CEE47" w14:textId="77777777" w:rsidR="00B678D1" w:rsidRPr="002D1144" w:rsidRDefault="00B678D1" w:rsidP="00B678D1">
      <w:pPr>
        <w:pStyle w:val="aff9"/>
        <w:rPr>
          <w:rFonts w:ascii="Times New Roman" w:hAnsi="Times New Roman"/>
        </w:rPr>
      </w:pPr>
      <w:r w:rsidRPr="002D1144">
        <w:rPr>
          <w:rFonts w:ascii="Times New Roman" w:hAnsi="Times New Roman"/>
        </w:rPr>
        <w:t>ЕКС.: 40102810645370000035</w:t>
      </w:r>
    </w:p>
    <w:p w14:paraId="4BBE18B9" w14:textId="77777777" w:rsidR="00B678D1" w:rsidRPr="002D1144" w:rsidRDefault="00B678D1" w:rsidP="00B678D1">
      <w:pPr>
        <w:pStyle w:val="aff9"/>
        <w:rPr>
          <w:rFonts w:ascii="Times New Roman" w:hAnsi="Times New Roman"/>
        </w:rPr>
      </w:pPr>
      <w:r w:rsidRPr="002D1144">
        <w:rPr>
          <w:rFonts w:ascii="Times New Roman" w:hAnsi="Times New Roman"/>
        </w:rPr>
        <w:t>КБК: 81700000000000000510</w:t>
      </w:r>
    </w:p>
    <w:p w14:paraId="56C73FA8" w14:textId="77777777" w:rsidR="00B678D1" w:rsidRPr="002D1144" w:rsidRDefault="00B678D1" w:rsidP="00B678D1">
      <w:pPr>
        <w:pStyle w:val="aff9"/>
        <w:rPr>
          <w:rFonts w:ascii="Times New Roman" w:hAnsi="Times New Roman"/>
        </w:rPr>
      </w:pPr>
      <w:r w:rsidRPr="002D1144">
        <w:rPr>
          <w:rFonts w:ascii="Times New Roman" w:hAnsi="Times New Roman"/>
        </w:rPr>
        <w:t xml:space="preserve">Банк: ОТДЕЛЕНИЕ РЕСПУБЛИКА КРЫМ БАНКА РОССИИ//УФК по Республике Крым </w:t>
      </w:r>
    </w:p>
    <w:p w14:paraId="34E1F0B1" w14:textId="77777777" w:rsidR="00B678D1" w:rsidRPr="002D1144" w:rsidRDefault="00B678D1" w:rsidP="00B678D1">
      <w:pPr>
        <w:pStyle w:val="aff9"/>
        <w:rPr>
          <w:rFonts w:ascii="Times New Roman" w:hAnsi="Times New Roman"/>
        </w:rPr>
      </w:pPr>
      <w:r w:rsidRPr="002D1144">
        <w:rPr>
          <w:rFonts w:ascii="Times New Roman" w:hAnsi="Times New Roman"/>
        </w:rPr>
        <w:t>г. Симферополь</w:t>
      </w:r>
    </w:p>
    <w:p w14:paraId="5ADB75EA" w14:textId="77777777" w:rsidR="00B678D1" w:rsidRPr="002D1144" w:rsidRDefault="00B678D1" w:rsidP="00B678D1">
      <w:pPr>
        <w:pStyle w:val="aff9"/>
        <w:rPr>
          <w:rFonts w:ascii="Times New Roman" w:hAnsi="Times New Roman"/>
        </w:rPr>
      </w:pPr>
      <w:r w:rsidRPr="002D1144">
        <w:rPr>
          <w:rFonts w:ascii="Times New Roman" w:hAnsi="Times New Roman"/>
        </w:rPr>
        <w:t>БИК: 013510002</w:t>
      </w:r>
    </w:p>
    <w:p w14:paraId="30477404" w14:textId="77777777" w:rsidR="00B678D1" w:rsidRPr="002D1144" w:rsidRDefault="00B678D1" w:rsidP="00B678D1">
      <w:pPr>
        <w:pStyle w:val="aff9"/>
        <w:rPr>
          <w:rFonts w:ascii="Times New Roman" w:hAnsi="Times New Roman"/>
        </w:rPr>
      </w:pPr>
      <w:r w:rsidRPr="002D1144">
        <w:rPr>
          <w:rFonts w:ascii="Times New Roman" w:hAnsi="Times New Roman"/>
        </w:rPr>
        <w:t>ОГРН: 1159102101454</w:t>
      </w:r>
    </w:p>
    <w:p w14:paraId="403A8768" w14:textId="77777777" w:rsidR="00B678D1" w:rsidRPr="002D1144" w:rsidRDefault="00B678D1" w:rsidP="00B678D1">
      <w:pPr>
        <w:pStyle w:val="aff9"/>
        <w:rPr>
          <w:rFonts w:ascii="Times New Roman" w:hAnsi="Times New Roman"/>
        </w:rPr>
      </w:pPr>
      <w:r w:rsidRPr="002D1144">
        <w:rPr>
          <w:rFonts w:ascii="Times New Roman" w:hAnsi="Times New Roman"/>
        </w:rPr>
        <w:t>ИНН: 9102187428</w:t>
      </w:r>
    </w:p>
    <w:p w14:paraId="20698556" w14:textId="77777777" w:rsidR="00B678D1" w:rsidRPr="002D1144" w:rsidRDefault="00B678D1" w:rsidP="00B678D1">
      <w:pPr>
        <w:pStyle w:val="aff9"/>
        <w:rPr>
          <w:rFonts w:ascii="Times New Roman" w:hAnsi="Times New Roman"/>
        </w:rPr>
      </w:pPr>
      <w:r w:rsidRPr="002D1144">
        <w:rPr>
          <w:rFonts w:ascii="Times New Roman" w:hAnsi="Times New Roman"/>
        </w:rPr>
        <w:t>КПП: 910201001</w:t>
      </w:r>
    </w:p>
    <w:p w14:paraId="0B2D04F2" w14:textId="77777777" w:rsidR="00B678D1" w:rsidRPr="002D1144" w:rsidRDefault="00B678D1" w:rsidP="00B678D1">
      <w:pPr>
        <w:pStyle w:val="aff9"/>
        <w:rPr>
          <w:rFonts w:ascii="Times New Roman" w:hAnsi="Times New Roman"/>
        </w:rPr>
      </w:pPr>
      <w:r w:rsidRPr="002D1144">
        <w:rPr>
          <w:rFonts w:ascii="Times New Roman" w:hAnsi="Times New Roman"/>
        </w:rPr>
        <w:t>ОКТМО: 35701000001</w:t>
      </w:r>
    </w:p>
    <w:p w14:paraId="59235D14" w14:textId="77777777" w:rsidR="00B678D1" w:rsidRPr="002D1144" w:rsidRDefault="00B678D1" w:rsidP="00B678D1">
      <w:pPr>
        <w:autoSpaceDE w:val="0"/>
        <w:autoSpaceDN w:val="0"/>
        <w:adjustRightInd w:val="0"/>
        <w:ind w:firstLine="567"/>
        <w:contextualSpacing/>
        <w:jc w:val="both"/>
      </w:pPr>
      <w:r w:rsidRPr="002D1144">
        <w:t>Назначение платежа: «Обеспечение исполнения государственного контракта (ИКЗ № ____________)».</w:t>
      </w:r>
    </w:p>
    <w:p w14:paraId="3CB6A5B4" w14:textId="77777777" w:rsidR="00B678D1" w:rsidRPr="002D1144" w:rsidRDefault="00B678D1" w:rsidP="00B678D1">
      <w:pPr>
        <w:autoSpaceDE w:val="0"/>
        <w:autoSpaceDN w:val="0"/>
        <w:adjustRightInd w:val="0"/>
        <w:ind w:firstLine="567"/>
        <w:contextualSpacing/>
        <w:jc w:val="both"/>
      </w:pPr>
      <w:bookmarkStart w:id="164" w:name="_Hlk23147494"/>
      <w:r w:rsidRPr="002D1144">
        <w:t xml:space="preserve">Или </w:t>
      </w:r>
    </w:p>
    <w:p w14:paraId="45FFB146" w14:textId="77777777" w:rsidR="00B678D1" w:rsidRPr="002D1144" w:rsidRDefault="00B678D1" w:rsidP="00B678D1">
      <w:pPr>
        <w:autoSpaceDE w:val="0"/>
        <w:autoSpaceDN w:val="0"/>
        <w:adjustRightInd w:val="0"/>
        <w:ind w:firstLine="567"/>
        <w:contextualSpacing/>
        <w:jc w:val="both"/>
      </w:pPr>
      <w:r w:rsidRPr="002D1144">
        <w:t>Назначение платежа: «Обеспечение гарантийных обязательств государственного контракта от «__</w:t>
      </w:r>
      <w:proofErr w:type="gramStart"/>
      <w:r w:rsidRPr="002D1144">
        <w:t>_»_</w:t>
      </w:r>
      <w:proofErr w:type="gramEnd"/>
      <w:r w:rsidRPr="002D1144">
        <w:t>___________ 20__ №________ (ИКЗ № ____________)».</w:t>
      </w:r>
      <w:bookmarkEnd w:id="163"/>
    </w:p>
    <w:p w14:paraId="7D409DD2" w14:textId="77777777" w:rsidR="00B678D1" w:rsidRPr="002D1144" w:rsidRDefault="00B678D1" w:rsidP="00B678D1">
      <w:pPr>
        <w:pStyle w:val="aff4"/>
        <w:numPr>
          <w:ilvl w:val="2"/>
          <w:numId w:val="50"/>
        </w:numPr>
        <w:ind w:left="0" w:firstLine="567"/>
        <w:contextualSpacing w:val="0"/>
        <w:jc w:val="both"/>
        <w:rPr>
          <w:shd w:val="clear" w:color="auto" w:fill="FFFFFF"/>
        </w:rPr>
      </w:pPr>
      <w:bookmarkStart w:id="165" w:name="_Hlk13837879"/>
      <w:bookmarkStart w:id="166" w:name="_Hlk11420340"/>
      <w:bookmarkEnd w:id="164"/>
      <w:r w:rsidRPr="002D1144">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2D1144">
        <w:rPr>
          <w:shd w:val="clear" w:color="auto" w:fill="FFFFFF"/>
        </w:rPr>
        <w:t xml:space="preserve">подписания сторонами </w:t>
      </w:r>
      <w:hyperlink w:anchor="sub_15000" w:history="1">
        <w:r w:rsidRPr="002D1144">
          <w:rPr>
            <w:shd w:val="clear" w:color="auto" w:fill="FFFFFF"/>
          </w:rPr>
          <w:t>Акт</w:t>
        </w:r>
      </w:hyperlink>
      <w:r w:rsidRPr="002D1144">
        <w:rPr>
          <w:shd w:val="clear" w:color="auto" w:fill="FFFFFF"/>
        </w:rPr>
        <w:t xml:space="preserve">а сдачи-приемки законченного строительством объекта к Контракту. </w:t>
      </w:r>
    </w:p>
    <w:p w14:paraId="32F387DD" w14:textId="77777777" w:rsidR="00B678D1" w:rsidRPr="002D1144" w:rsidRDefault="00B678D1" w:rsidP="00B678D1">
      <w:pPr>
        <w:pStyle w:val="aff4"/>
        <w:numPr>
          <w:ilvl w:val="2"/>
          <w:numId w:val="50"/>
        </w:numPr>
        <w:ind w:left="0" w:firstLine="567"/>
        <w:contextualSpacing w:val="0"/>
        <w:jc w:val="both"/>
      </w:pPr>
      <w:bookmarkStart w:id="167" w:name="_Hlk32400133"/>
      <w:r w:rsidRPr="002D1144">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43AFE574" w14:textId="77777777" w:rsidR="00B678D1" w:rsidRPr="002D1144" w:rsidRDefault="00B678D1" w:rsidP="00B678D1">
      <w:pPr>
        <w:pStyle w:val="aff4"/>
        <w:numPr>
          <w:ilvl w:val="2"/>
          <w:numId w:val="50"/>
        </w:numPr>
        <w:autoSpaceDE w:val="0"/>
        <w:autoSpaceDN w:val="0"/>
        <w:adjustRightInd w:val="0"/>
        <w:ind w:left="0" w:firstLine="567"/>
        <w:contextualSpacing w:val="0"/>
        <w:jc w:val="both"/>
      </w:pPr>
      <w:bookmarkStart w:id="168" w:name="_Hlk13750182"/>
      <w:r w:rsidRPr="002D1144">
        <w:t xml:space="preserve">денежные средства, внесенные в качестве обеспечения гарантийных обязательств, возвращаются Подрядчику в срок не позднее </w:t>
      </w:r>
      <w:r w:rsidRPr="002D1144">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68"/>
    </w:p>
    <w:bookmarkEnd w:id="165"/>
    <w:bookmarkEnd w:id="166"/>
    <w:bookmarkEnd w:id="167"/>
    <w:p w14:paraId="4E026782" w14:textId="77777777" w:rsidR="00B678D1" w:rsidRPr="002D1144" w:rsidRDefault="00B678D1" w:rsidP="00B678D1">
      <w:pPr>
        <w:pStyle w:val="aff4"/>
        <w:numPr>
          <w:ilvl w:val="1"/>
          <w:numId w:val="50"/>
        </w:numPr>
        <w:ind w:left="0" w:firstLine="567"/>
        <w:contextualSpacing w:val="0"/>
        <w:jc w:val="both"/>
      </w:pPr>
      <w:r w:rsidRPr="002D1144">
        <w:lastRenderedPageBreak/>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4D49D44C" w14:textId="77777777" w:rsidR="00B678D1" w:rsidRPr="002D1144" w:rsidRDefault="00B678D1" w:rsidP="00B678D1">
      <w:pPr>
        <w:pStyle w:val="aff4"/>
        <w:ind w:left="0" w:firstLine="567"/>
        <w:jc w:val="both"/>
      </w:pPr>
      <w:r w:rsidRPr="002D1144">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24623AEF" w14:textId="77777777" w:rsidR="00B678D1" w:rsidRPr="002D1144" w:rsidRDefault="00B678D1" w:rsidP="00B678D1">
      <w:pPr>
        <w:pStyle w:val="aff4"/>
        <w:ind w:left="0" w:firstLine="567"/>
        <w:jc w:val="both"/>
      </w:pPr>
      <w:r w:rsidRPr="002D1144">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677B95B3" w14:textId="77777777" w:rsidR="00B678D1" w:rsidRPr="002D1144" w:rsidRDefault="00B678D1" w:rsidP="00B678D1">
      <w:pPr>
        <w:tabs>
          <w:tab w:val="left" w:pos="993"/>
        </w:tabs>
        <w:ind w:firstLine="567"/>
        <w:jc w:val="both"/>
        <w:rPr>
          <w:rFonts w:eastAsiaTheme="minorHAnsi"/>
          <w:noProof/>
        </w:rPr>
      </w:pPr>
      <w:bookmarkStart w:id="169" w:name="_Hlk15911882"/>
      <w:bookmarkStart w:id="170" w:name="_Hlk16234848"/>
      <w:r w:rsidRPr="002D1144">
        <w:rPr>
          <w:rFonts w:eastAsia="Droid Sans Fallback"/>
          <w:lang w:eastAsia="zh-CN"/>
        </w:rPr>
        <w:t xml:space="preserve">Независимая </w:t>
      </w:r>
      <w:r w:rsidRPr="002D1144">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69"/>
    <w:bookmarkEnd w:id="170"/>
    <w:p w14:paraId="0B2ADAAF" w14:textId="77777777" w:rsidR="00B678D1" w:rsidRPr="002D1144" w:rsidRDefault="00B678D1" w:rsidP="00B678D1">
      <w:pPr>
        <w:ind w:firstLine="567"/>
        <w:jc w:val="both"/>
      </w:pPr>
      <w:r w:rsidRPr="002D1144">
        <w:rPr>
          <w:rFonts w:eastAsia="Droid Sans Fallback"/>
          <w:lang w:eastAsia="zh-CN"/>
        </w:rPr>
        <w:t xml:space="preserve">Независимая </w:t>
      </w:r>
      <w:r w:rsidRPr="002D1144">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06141936" w14:textId="77777777" w:rsidR="00B678D1" w:rsidRPr="002D1144" w:rsidRDefault="00B678D1" w:rsidP="00B678D1">
      <w:pPr>
        <w:ind w:firstLine="567"/>
        <w:jc w:val="both"/>
      </w:pPr>
      <w:r w:rsidRPr="002D1144">
        <w:t xml:space="preserve">- обязательства оплатить суммы неустоек (штрафов, пеней), предусмотренных Контрактом; </w:t>
      </w:r>
    </w:p>
    <w:p w14:paraId="4C17D17B" w14:textId="77777777" w:rsidR="00B678D1" w:rsidRPr="002D1144" w:rsidRDefault="00B678D1" w:rsidP="00B678D1">
      <w:pPr>
        <w:autoSpaceDE w:val="0"/>
        <w:autoSpaceDN w:val="0"/>
        <w:adjustRightInd w:val="0"/>
        <w:ind w:firstLine="567"/>
        <w:jc w:val="both"/>
      </w:pPr>
      <w:r w:rsidRPr="002D1144">
        <w:t>- обязательства уплатить суммы убытков (</w:t>
      </w:r>
      <w:r w:rsidRPr="002D1144">
        <w:rPr>
          <w:rFonts w:eastAsia="Droid Sans Fallback"/>
          <w:lang w:eastAsia="zh-CN"/>
        </w:rPr>
        <w:t>за исключением упущенной выгоды</w:t>
      </w:r>
      <w:r w:rsidRPr="002D1144">
        <w:t>), в том числе в случае расторжения Контракта по причине его неисполнения или ненадлежащего исполнения Подрядчиком;</w:t>
      </w:r>
    </w:p>
    <w:p w14:paraId="48CC439C" w14:textId="77777777" w:rsidR="00B678D1" w:rsidRPr="002D1144" w:rsidRDefault="00B678D1" w:rsidP="00B678D1">
      <w:pPr>
        <w:ind w:firstLine="567"/>
        <w:jc w:val="both"/>
      </w:pPr>
      <w:r w:rsidRPr="002D1144">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5F4A8F09" w14:textId="77777777" w:rsidR="00B678D1" w:rsidRPr="002D1144" w:rsidRDefault="00B678D1" w:rsidP="00B678D1">
      <w:pPr>
        <w:pStyle w:val="aff4"/>
        <w:numPr>
          <w:ilvl w:val="1"/>
          <w:numId w:val="50"/>
        </w:numPr>
        <w:ind w:left="0" w:firstLine="567"/>
        <w:contextualSpacing w:val="0"/>
        <w:jc w:val="both"/>
      </w:pPr>
      <w:bookmarkStart w:id="171" w:name="_Hlk13750252"/>
      <w:r w:rsidRPr="002D1144">
        <w:t xml:space="preserve">В случае возникновения обстоятельств, препятствующих заключению Контракта в установленные сроки, срок действия </w:t>
      </w:r>
      <w:r w:rsidRPr="002D1144">
        <w:rPr>
          <w:rFonts w:eastAsia="Droid Sans Fallback"/>
          <w:lang w:eastAsia="zh-CN"/>
        </w:rPr>
        <w:t xml:space="preserve">независимой </w:t>
      </w:r>
      <w:r w:rsidRPr="002D1144">
        <w:t>гарантии продлевается на срок действия таких обстоятельств.</w:t>
      </w:r>
    </w:p>
    <w:p w14:paraId="4A5E4487" w14:textId="77777777" w:rsidR="00B678D1" w:rsidRPr="002D1144" w:rsidRDefault="00B678D1" w:rsidP="00B678D1">
      <w:pPr>
        <w:pStyle w:val="aff4"/>
        <w:numPr>
          <w:ilvl w:val="1"/>
          <w:numId w:val="50"/>
        </w:numPr>
        <w:ind w:left="0" w:firstLine="567"/>
        <w:contextualSpacing w:val="0"/>
        <w:jc w:val="both"/>
      </w:pPr>
      <w:bookmarkStart w:id="172" w:name="_Hlk11338627"/>
      <w:r w:rsidRPr="002D1144">
        <w:t xml:space="preserve">В случае отзыва в соответствии с законодательством Российской Федерации у банка, предоставившего </w:t>
      </w:r>
      <w:r w:rsidRPr="002D1144">
        <w:rPr>
          <w:rFonts w:eastAsia="Droid Sans Fallback"/>
          <w:lang w:eastAsia="zh-CN"/>
        </w:rPr>
        <w:t xml:space="preserve">независимую </w:t>
      </w:r>
      <w:r w:rsidRPr="002D1144">
        <w:t xml:space="preserve">гарантию в качестве обеспечения исполнения Контракта </w:t>
      </w:r>
      <w:r w:rsidRPr="002D1144">
        <w:rPr>
          <w:shd w:val="clear" w:color="auto" w:fill="FFFFFF"/>
        </w:rPr>
        <w:t xml:space="preserve">и гарантийных обязательств </w:t>
      </w:r>
      <w:r w:rsidRPr="002D1144">
        <w:t xml:space="preserve">лицензии на осуществление банковских операций или в случае прекращения деятельности организаций, выдавших </w:t>
      </w:r>
      <w:r w:rsidRPr="002D1144">
        <w:rPr>
          <w:rFonts w:eastAsia="Droid Sans Fallback"/>
          <w:lang w:eastAsia="zh-CN"/>
        </w:rPr>
        <w:t xml:space="preserve">независимую </w:t>
      </w:r>
      <w:r w:rsidRPr="002D1144">
        <w:t xml:space="preserve">гарантию, Подрядчик обязан предоставить новое обеспечение исполнения Контракта </w:t>
      </w:r>
      <w:r w:rsidRPr="002D1144">
        <w:rPr>
          <w:shd w:val="clear" w:color="auto" w:fill="FFFFFF"/>
        </w:rPr>
        <w:t>и гарантийных обязательств (</w:t>
      </w:r>
      <w:r w:rsidRPr="002D1144">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1D77DD57" w14:textId="77777777" w:rsidR="00B678D1" w:rsidRPr="002D1144" w:rsidRDefault="00B678D1" w:rsidP="00B678D1">
      <w:pPr>
        <w:ind w:firstLine="567"/>
        <w:jc w:val="both"/>
      </w:pPr>
      <w:r w:rsidRPr="002D1144">
        <w:t>Размер такого обеспечения может быть уменьшен в порядке и случаях, которые предусмотрены п. 14.10 Контракта.</w:t>
      </w:r>
    </w:p>
    <w:p w14:paraId="1A731478" w14:textId="77777777" w:rsidR="00B678D1" w:rsidRPr="002D1144" w:rsidRDefault="00B678D1" w:rsidP="00B678D1">
      <w:pPr>
        <w:ind w:firstLine="567"/>
        <w:jc w:val="both"/>
      </w:pPr>
      <w:r w:rsidRPr="002D1144">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73" w:name="_Hlk14964463"/>
    </w:p>
    <w:p w14:paraId="4BE50C78" w14:textId="77777777" w:rsidR="00B678D1" w:rsidRPr="002D1144" w:rsidRDefault="00B678D1" w:rsidP="00B678D1">
      <w:pPr>
        <w:ind w:firstLine="567"/>
        <w:jc w:val="both"/>
      </w:pPr>
      <w:r w:rsidRPr="002D1144">
        <w:t xml:space="preserve">14.8. Если обеспечение исполнения Контракта, </w:t>
      </w:r>
      <w:r w:rsidRPr="002D1144">
        <w:rPr>
          <w:shd w:val="clear" w:color="auto" w:fill="FFFFFF"/>
        </w:rPr>
        <w:t>гарантийных обязательств</w:t>
      </w:r>
      <w:r w:rsidRPr="002D1144">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2D1C3F5F" w14:textId="77777777" w:rsidR="00B678D1" w:rsidRPr="002D1144" w:rsidRDefault="00B678D1" w:rsidP="00B678D1">
      <w:pPr>
        <w:widowControl w:val="0"/>
        <w:tabs>
          <w:tab w:val="left" w:pos="709"/>
        </w:tabs>
        <w:autoSpaceDE w:val="0"/>
        <w:autoSpaceDN w:val="0"/>
        <w:adjustRightInd w:val="0"/>
        <w:ind w:firstLine="567"/>
        <w:contextualSpacing/>
        <w:jc w:val="both"/>
      </w:pPr>
      <w:bookmarkStart w:id="174" w:name="_Hlk15911964"/>
      <w:r w:rsidRPr="002D1144">
        <w:t>Действие указанного пункта не распространяется на случаи, если Подрядчиком представлена недостоверная (поддельная) независимая гарантия.</w:t>
      </w:r>
    </w:p>
    <w:p w14:paraId="2FB7E8F1" w14:textId="77777777" w:rsidR="00B678D1" w:rsidRPr="002D1144" w:rsidRDefault="00B678D1" w:rsidP="00B678D1">
      <w:pPr>
        <w:ind w:firstLine="567"/>
        <w:jc w:val="both"/>
      </w:pPr>
      <w:r w:rsidRPr="002D1144">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75" w:name="_Hlk23409994"/>
    </w:p>
    <w:p w14:paraId="3D703FB1" w14:textId="77777777" w:rsidR="00B678D1" w:rsidRPr="002D1144" w:rsidRDefault="00B678D1" w:rsidP="00B678D1">
      <w:pPr>
        <w:ind w:firstLine="567"/>
        <w:jc w:val="both"/>
      </w:pPr>
      <w:r w:rsidRPr="002D1144">
        <w:t xml:space="preserve">14.9.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w:t>
      </w:r>
      <w:proofErr w:type="spellStart"/>
      <w:r w:rsidRPr="002D1144">
        <w:t>пп</w:t>
      </w:r>
      <w:proofErr w:type="spellEnd"/>
      <w:r w:rsidRPr="002D1144">
        <w:t>. 14.7, 14.8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bookmarkStart w:id="176" w:name="_Hlk11338600"/>
      <w:bookmarkEnd w:id="172"/>
      <w:bookmarkEnd w:id="173"/>
      <w:bookmarkEnd w:id="174"/>
      <w:bookmarkEnd w:id="175"/>
    </w:p>
    <w:p w14:paraId="1648307C" w14:textId="77777777" w:rsidR="00B678D1" w:rsidRPr="002D1144" w:rsidRDefault="00B678D1" w:rsidP="00B678D1">
      <w:pPr>
        <w:ind w:firstLine="567"/>
        <w:jc w:val="both"/>
      </w:pPr>
      <w:r w:rsidRPr="002D1144">
        <w:lastRenderedPageBreak/>
        <w:t xml:space="preserve">14.10. 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6A78CDF3" w14:textId="77777777" w:rsidR="00B678D1" w:rsidRPr="002D1144" w:rsidRDefault="00B678D1" w:rsidP="00B678D1">
      <w:pPr>
        <w:autoSpaceDE w:val="0"/>
        <w:autoSpaceDN w:val="0"/>
        <w:adjustRightInd w:val="0"/>
        <w:ind w:firstLine="567"/>
        <w:jc w:val="both"/>
      </w:pPr>
      <w:bookmarkStart w:id="177" w:name="_Hlk42159277"/>
      <w:r w:rsidRPr="002D1144">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3781D95D" w14:textId="77777777" w:rsidR="00B678D1" w:rsidRPr="002D1144" w:rsidRDefault="00B678D1" w:rsidP="00B678D1">
      <w:pPr>
        <w:ind w:firstLine="567"/>
        <w:jc w:val="both"/>
      </w:pPr>
      <w:r w:rsidRPr="002D1144">
        <w:t xml:space="preserve">Такое уменьшение не допускается в случаях, определяемых Правительством Российской Федерации в соответствии с </w:t>
      </w:r>
      <w:bookmarkEnd w:id="177"/>
      <w:r w:rsidRPr="002D1144">
        <w:fldChar w:fldCharType="begin"/>
      </w:r>
      <w:r w:rsidRPr="002D1144">
        <w:instrText xml:space="preserve"> HYPERLINK "https://login.consultant.ru/link/?req=doc&amp;base=LAW&amp;n=349443&amp;date=22.04.2020&amp;dst=1112&amp;fld=134" </w:instrText>
      </w:r>
      <w:r w:rsidRPr="002D1144">
        <w:fldChar w:fldCharType="separate"/>
      </w:r>
      <w:r w:rsidRPr="002D1144">
        <w:t>частью 7.3 статьи 96</w:t>
      </w:r>
      <w:r w:rsidRPr="002D1144">
        <w:fldChar w:fldCharType="end"/>
      </w:r>
      <w:r w:rsidRPr="002D1144">
        <w:t xml:space="preserve"> Закона № 44-ФЗ.</w:t>
      </w:r>
    </w:p>
    <w:p w14:paraId="0B7CA8D1" w14:textId="77777777" w:rsidR="00B678D1" w:rsidRPr="002D1144" w:rsidRDefault="00B678D1" w:rsidP="00B678D1">
      <w:pPr>
        <w:ind w:firstLine="567"/>
        <w:jc w:val="both"/>
      </w:pPr>
      <w:r w:rsidRPr="002D1144">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6"/>
    <w:p w14:paraId="48652035" w14:textId="77777777" w:rsidR="00B678D1" w:rsidRPr="002D1144" w:rsidRDefault="00B678D1" w:rsidP="00B678D1">
      <w:pPr>
        <w:ind w:firstLine="567"/>
        <w:jc w:val="both"/>
      </w:pPr>
      <w:r w:rsidRPr="002D1144">
        <w:t>14.11. Обеспечение исполнения Контракта</w:t>
      </w:r>
      <w:r w:rsidRPr="002D1144">
        <w:rPr>
          <w:shd w:val="clear" w:color="auto" w:fill="FFFFFF"/>
        </w:rPr>
        <w:t xml:space="preserve"> и гарантийных обязательств</w:t>
      </w:r>
      <w:r w:rsidRPr="002D1144">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A9179A0" w14:textId="77777777" w:rsidR="00B678D1" w:rsidRPr="002D1144" w:rsidRDefault="00B678D1" w:rsidP="00B678D1">
      <w:pPr>
        <w:ind w:firstLine="567"/>
        <w:jc w:val="both"/>
      </w:pPr>
      <w:r w:rsidRPr="002D1144">
        <w:t xml:space="preserve">14.12. В случае неисполнения или ненадлежащего исполнения Подрядчиком обязательств по Контракту </w:t>
      </w:r>
      <w:r w:rsidRPr="002D1144">
        <w:rPr>
          <w:shd w:val="clear" w:color="auto" w:fill="FFFFFF"/>
        </w:rPr>
        <w:t>и гарантийных обязательств</w:t>
      </w:r>
      <w:r w:rsidRPr="002D1144">
        <w:t xml:space="preserve"> обеспечение исполнения Контракта</w:t>
      </w:r>
      <w:r w:rsidRPr="002D1144">
        <w:rPr>
          <w:shd w:val="clear" w:color="auto" w:fill="FFFFFF"/>
        </w:rPr>
        <w:t xml:space="preserve"> и гарантийных обязательств</w:t>
      </w:r>
      <w:r w:rsidRPr="002D1144">
        <w:t xml:space="preserve"> переходит Государственному заказчику.</w:t>
      </w:r>
    </w:p>
    <w:p w14:paraId="69F3F04D" w14:textId="77777777" w:rsidR="00B678D1" w:rsidRPr="002D1144" w:rsidRDefault="00B678D1" w:rsidP="00B678D1">
      <w:pPr>
        <w:ind w:firstLine="567"/>
        <w:jc w:val="both"/>
      </w:pPr>
      <w:r w:rsidRPr="002D1144">
        <w:t xml:space="preserve">14.13. Все затраты, связанные с заключением и оформлением договоров и иных документов по обеспечению исполнения Контракта </w:t>
      </w:r>
      <w:r w:rsidRPr="002D1144">
        <w:rPr>
          <w:shd w:val="clear" w:color="auto" w:fill="FFFFFF"/>
        </w:rPr>
        <w:t>и гарантийных обязательств</w:t>
      </w:r>
      <w:r w:rsidRPr="002D1144">
        <w:t>, несет Подрядчик.</w:t>
      </w:r>
      <w:bookmarkEnd w:id="158"/>
    </w:p>
    <w:bookmarkEnd w:id="160"/>
    <w:bookmarkEnd w:id="171"/>
    <w:p w14:paraId="4E569981" w14:textId="77777777" w:rsidR="00B678D1" w:rsidRPr="002D1144" w:rsidRDefault="00B678D1" w:rsidP="00B678D1">
      <w:pPr>
        <w:ind w:firstLine="567"/>
        <w:jc w:val="both"/>
      </w:pPr>
    </w:p>
    <w:bookmarkEnd w:id="159"/>
    <w:p w14:paraId="6B4BDA67" w14:textId="77777777" w:rsidR="00B678D1" w:rsidRPr="002D1144" w:rsidRDefault="00B678D1" w:rsidP="00B678D1">
      <w:pPr>
        <w:pStyle w:val="aff4"/>
        <w:numPr>
          <w:ilvl w:val="0"/>
          <w:numId w:val="50"/>
        </w:numPr>
        <w:ind w:left="0" w:firstLine="567"/>
        <w:contextualSpacing w:val="0"/>
        <w:jc w:val="center"/>
        <w:rPr>
          <w:b/>
        </w:rPr>
      </w:pPr>
      <w:r w:rsidRPr="002D1144">
        <w:rPr>
          <w:b/>
        </w:rPr>
        <w:t>Привлечение Подрядчиком третьих лиц для выполнения работ</w:t>
      </w:r>
    </w:p>
    <w:p w14:paraId="58069AE0" w14:textId="77777777" w:rsidR="00B678D1" w:rsidRPr="002D1144" w:rsidRDefault="00B678D1" w:rsidP="00B678D1">
      <w:pPr>
        <w:pStyle w:val="aff4"/>
        <w:numPr>
          <w:ilvl w:val="1"/>
          <w:numId w:val="50"/>
        </w:numPr>
        <w:ind w:left="0" w:firstLine="567"/>
        <w:contextualSpacing w:val="0"/>
        <w:jc w:val="both"/>
      </w:pPr>
      <w:bookmarkStart w:id="178" w:name="_Hlk78378031"/>
      <w:r w:rsidRPr="002D1144">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8"/>
      <w:r w:rsidRPr="002D1144">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10706E27" w14:textId="77777777" w:rsidR="00B678D1" w:rsidRPr="002D1144" w:rsidRDefault="00B678D1" w:rsidP="00B678D1">
      <w:pPr>
        <w:pStyle w:val="aff4"/>
        <w:numPr>
          <w:ilvl w:val="1"/>
          <w:numId w:val="50"/>
        </w:numPr>
        <w:ind w:left="0" w:firstLine="567"/>
        <w:contextualSpacing w:val="0"/>
        <w:jc w:val="both"/>
      </w:pPr>
      <w:r w:rsidRPr="002D1144">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443E7B6D" w14:textId="77777777" w:rsidR="00B678D1" w:rsidRPr="002D1144" w:rsidRDefault="00B678D1" w:rsidP="00B678D1">
      <w:pPr>
        <w:pStyle w:val="aff4"/>
        <w:numPr>
          <w:ilvl w:val="1"/>
          <w:numId w:val="50"/>
        </w:numPr>
        <w:ind w:left="0" w:firstLine="567"/>
        <w:contextualSpacing w:val="0"/>
        <w:jc w:val="both"/>
      </w:pPr>
      <w:r w:rsidRPr="002D1144">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8" w:anchor="/document/72009464/entry/12000" w:history="1">
        <w:r w:rsidRPr="002D1144">
          <w:t>Графиками</w:t>
        </w:r>
      </w:hyperlink>
      <w:r w:rsidRPr="002D1144">
        <w:t>, которые не входят в установленный Контрактом перечень работ, выполняемых Подрядчиком самостоятельно.</w:t>
      </w:r>
    </w:p>
    <w:p w14:paraId="2C11D359" w14:textId="77777777" w:rsidR="00B678D1" w:rsidRPr="002D1144" w:rsidRDefault="00B678D1" w:rsidP="00B678D1">
      <w:pPr>
        <w:pStyle w:val="aff4"/>
        <w:numPr>
          <w:ilvl w:val="1"/>
          <w:numId w:val="50"/>
        </w:numPr>
        <w:ind w:left="0" w:firstLine="567"/>
        <w:contextualSpacing w:val="0"/>
        <w:jc w:val="both"/>
        <w:rPr>
          <w:i/>
          <w:iCs/>
        </w:rPr>
      </w:pPr>
      <w:r w:rsidRPr="002D1144">
        <w:t xml:space="preserve">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w:t>
      </w:r>
      <w:r w:rsidRPr="002D1144">
        <w:rPr>
          <w:b/>
        </w:rPr>
        <w:t>25 (двадцать пять) процентов</w:t>
      </w:r>
      <w:r w:rsidRPr="002D1144">
        <w:t xml:space="preserve"> от цены Контракта.</w:t>
      </w:r>
    </w:p>
    <w:p w14:paraId="42E5D380" w14:textId="77777777" w:rsidR="00B678D1" w:rsidRPr="002D1144" w:rsidRDefault="00B678D1" w:rsidP="00B678D1">
      <w:pPr>
        <w:pStyle w:val="aff4"/>
        <w:numPr>
          <w:ilvl w:val="2"/>
          <w:numId w:val="50"/>
        </w:numPr>
        <w:ind w:left="0" w:firstLine="567"/>
        <w:contextualSpacing w:val="0"/>
        <w:jc w:val="both"/>
      </w:pPr>
      <w:r w:rsidRPr="002D1144">
        <w:lastRenderedPageBreak/>
        <w:t>В срок не более 5 (пяти) рабочих дней со дня заключения договора с субподрядчиком, соисполнителем представить Государственному заказчику:</w:t>
      </w:r>
    </w:p>
    <w:p w14:paraId="05EFAAFF" w14:textId="77777777" w:rsidR="00B678D1" w:rsidRPr="002D1144" w:rsidRDefault="00B678D1" w:rsidP="00B678D1">
      <w:pPr>
        <w:ind w:firstLine="567"/>
        <w:jc w:val="both"/>
      </w:pPr>
      <w:r w:rsidRPr="002D1144">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567FB5C7" w14:textId="77777777" w:rsidR="00B678D1" w:rsidRPr="002D1144" w:rsidRDefault="00B678D1" w:rsidP="00B678D1">
      <w:pPr>
        <w:ind w:firstLine="567"/>
        <w:jc w:val="both"/>
      </w:pPr>
      <w:r w:rsidRPr="002D1144">
        <w:t>б) копию договора (договоров), заключенного с субподрядчиком, соисполнителем, заверенную Подрядчиком.</w:t>
      </w:r>
    </w:p>
    <w:p w14:paraId="7C6D7585" w14:textId="77777777" w:rsidR="00B678D1" w:rsidRPr="002D1144" w:rsidRDefault="00B678D1" w:rsidP="00B678D1">
      <w:pPr>
        <w:pStyle w:val="aff4"/>
        <w:numPr>
          <w:ilvl w:val="2"/>
          <w:numId w:val="50"/>
        </w:numPr>
        <w:ind w:left="0" w:firstLine="567"/>
        <w:contextualSpacing w:val="0"/>
        <w:jc w:val="both"/>
      </w:pPr>
      <w:r w:rsidRPr="002D1144">
        <w:t xml:space="preserve">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w:t>
      </w:r>
      <w:proofErr w:type="spellStart"/>
      <w:r w:rsidRPr="002D1144">
        <w:t>пп</w:t>
      </w:r>
      <w:proofErr w:type="spellEnd"/>
      <w:r w:rsidRPr="002D1144">
        <w:t>. 15.4.1 п. 15.4 Контракта, в течение 5 (пяти) дней со дня заключения договора с новым субподрядчиком, соисполнителем.</w:t>
      </w:r>
    </w:p>
    <w:p w14:paraId="0E42748B" w14:textId="77777777" w:rsidR="00B678D1" w:rsidRPr="002D1144" w:rsidRDefault="00B678D1" w:rsidP="00B678D1">
      <w:pPr>
        <w:pStyle w:val="aff4"/>
        <w:numPr>
          <w:ilvl w:val="2"/>
          <w:numId w:val="50"/>
        </w:numPr>
        <w:ind w:left="0" w:firstLine="567"/>
        <w:contextualSpacing w:val="0"/>
        <w:jc w:val="both"/>
      </w:pPr>
      <w:r w:rsidRPr="002D1144">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267DAA7A" w14:textId="77777777" w:rsidR="00B678D1" w:rsidRPr="002D1144" w:rsidRDefault="00B678D1" w:rsidP="00B678D1">
      <w:pPr>
        <w:ind w:firstLine="567"/>
        <w:jc w:val="both"/>
      </w:pPr>
      <w:r w:rsidRPr="002D1144">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3E01C3B7" w14:textId="77777777" w:rsidR="00B678D1" w:rsidRPr="002D1144" w:rsidRDefault="00B678D1" w:rsidP="00B678D1">
      <w:pPr>
        <w:ind w:firstLine="567"/>
        <w:jc w:val="both"/>
      </w:pPr>
      <w:r w:rsidRPr="002D1144">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64BE2290" w14:textId="77777777" w:rsidR="00B678D1" w:rsidRPr="002D1144" w:rsidRDefault="00B678D1" w:rsidP="00B678D1">
      <w:pPr>
        <w:pStyle w:val="aff4"/>
        <w:numPr>
          <w:ilvl w:val="2"/>
          <w:numId w:val="50"/>
        </w:numPr>
        <w:ind w:left="0" w:firstLine="567"/>
        <w:contextualSpacing w:val="0"/>
        <w:jc w:val="both"/>
      </w:pPr>
      <w:r w:rsidRPr="002D1144">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6D40DB68" w14:textId="77777777" w:rsidR="00B678D1" w:rsidRPr="002D1144" w:rsidRDefault="00B678D1" w:rsidP="00B678D1">
      <w:pPr>
        <w:pStyle w:val="aff4"/>
        <w:numPr>
          <w:ilvl w:val="2"/>
          <w:numId w:val="50"/>
        </w:numPr>
        <w:ind w:left="0" w:firstLine="567"/>
        <w:contextualSpacing w:val="0"/>
        <w:jc w:val="both"/>
      </w:pPr>
      <w:r w:rsidRPr="002D1144">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6C2E109A" w14:textId="77777777" w:rsidR="00B678D1" w:rsidRPr="002D1144" w:rsidRDefault="00B678D1" w:rsidP="00B678D1">
      <w:pPr>
        <w:ind w:firstLine="567"/>
        <w:jc w:val="both"/>
      </w:pPr>
      <w:r w:rsidRPr="002D1144">
        <w:t xml:space="preserve">а) за представление документов, указанных в </w:t>
      </w:r>
      <w:hyperlink r:id="rId29" w:anchor="/document/71576966/entry/1102" w:history="1">
        <w:proofErr w:type="spellStart"/>
        <w:r w:rsidRPr="002D1144">
          <w:t>пп</w:t>
        </w:r>
        <w:proofErr w:type="spellEnd"/>
        <w:r w:rsidRPr="002D1144">
          <w:t>. 15.4.1-15.4.3</w:t>
        </w:r>
      </w:hyperlink>
      <w:r w:rsidRPr="002D1144">
        <w:t xml:space="preserve"> п. 15.4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3E3FCC79" w14:textId="77777777" w:rsidR="00B678D1" w:rsidRPr="002D1144" w:rsidRDefault="00B678D1" w:rsidP="00B678D1">
      <w:pPr>
        <w:ind w:firstLine="567"/>
        <w:jc w:val="both"/>
      </w:pPr>
      <w:r w:rsidRPr="002D1144">
        <w:t xml:space="preserve">б) за </w:t>
      </w:r>
      <w:proofErr w:type="spellStart"/>
      <w:r w:rsidRPr="002D1144">
        <w:t>непривлечение</w:t>
      </w:r>
      <w:proofErr w:type="spellEnd"/>
      <w:r w:rsidRPr="002D1144">
        <w:t xml:space="preserve"> субподрядчиков, соисполнителей в объеме, установленном в Контракте.</w:t>
      </w:r>
    </w:p>
    <w:p w14:paraId="3094006B" w14:textId="77777777" w:rsidR="00B678D1" w:rsidRPr="002D1144" w:rsidRDefault="00B678D1" w:rsidP="00B678D1">
      <w:pPr>
        <w:ind w:firstLine="567"/>
        <w:jc w:val="both"/>
        <w:rPr>
          <w:i/>
          <w:iCs/>
          <w:sz w:val="21"/>
          <w:szCs w:val="21"/>
        </w:rPr>
      </w:pPr>
      <w:r w:rsidRPr="002D1144">
        <w:rPr>
          <w:i/>
          <w:iCs/>
        </w:rPr>
        <w:t>Условия подпунктов 15.4, 15.4.1 - 15.4.5 Контракта не применяются к отношениям Сторон в случае, если Контракт заключается с Подрядчиком, являющимся СМП или СОНКО.</w:t>
      </w:r>
    </w:p>
    <w:p w14:paraId="38E0E722" w14:textId="77777777" w:rsidR="00B678D1" w:rsidRPr="002D1144" w:rsidRDefault="00B678D1" w:rsidP="00B678D1">
      <w:pPr>
        <w:pStyle w:val="aff4"/>
        <w:numPr>
          <w:ilvl w:val="1"/>
          <w:numId w:val="50"/>
        </w:numPr>
        <w:ind w:left="0" w:firstLine="567"/>
        <w:contextualSpacing w:val="0"/>
        <w:jc w:val="both"/>
      </w:pPr>
      <w:r w:rsidRPr="002D1144">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270FCA29" w14:textId="77777777" w:rsidR="00B678D1" w:rsidRPr="002D1144" w:rsidRDefault="00B678D1" w:rsidP="00B678D1">
      <w:pPr>
        <w:ind w:firstLine="567"/>
        <w:jc w:val="both"/>
      </w:pPr>
    </w:p>
    <w:p w14:paraId="23CB5353" w14:textId="77777777" w:rsidR="00B678D1" w:rsidRPr="002D1144" w:rsidRDefault="00B678D1" w:rsidP="00B678D1">
      <w:pPr>
        <w:pStyle w:val="aff4"/>
        <w:numPr>
          <w:ilvl w:val="0"/>
          <w:numId w:val="50"/>
        </w:numPr>
        <w:ind w:left="0" w:firstLine="567"/>
        <w:contextualSpacing w:val="0"/>
        <w:jc w:val="center"/>
        <w:rPr>
          <w:b/>
        </w:rPr>
      </w:pPr>
      <w:r w:rsidRPr="002D1144">
        <w:rPr>
          <w:b/>
        </w:rPr>
        <w:t>Антидемпинговые меры</w:t>
      </w:r>
    </w:p>
    <w:p w14:paraId="4A48551E" w14:textId="77777777" w:rsidR="00B678D1" w:rsidRPr="002D1144" w:rsidRDefault="00B678D1" w:rsidP="00B678D1">
      <w:pPr>
        <w:pStyle w:val="aff4"/>
        <w:numPr>
          <w:ilvl w:val="1"/>
          <w:numId w:val="50"/>
        </w:numPr>
        <w:ind w:left="0" w:firstLine="567"/>
        <w:contextualSpacing w:val="0"/>
        <w:jc w:val="both"/>
      </w:pPr>
      <w:bookmarkStart w:id="179" w:name="_Hlk40889286"/>
      <w:r w:rsidRPr="002D1144">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w:t>
      </w:r>
      <w:r w:rsidRPr="002D1144">
        <w:lastRenderedPageBreak/>
        <w:t xml:space="preserve">контракта в размере, превышающем в полтора раза размер обеспечения исполнения контракта, указанном в п. 16.3 Контракта. </w:t>
      </w:r>
    </w:p>
    <w:p w14:paraId="53F6420E" w14:textId="77777777" w:rsidR="00B678D1" w:rsidRPr="002D1144" w:rsidRDefault="00B678D1" w:rsidP="00B678D1">
      <w:pPr>
        <w:pStyle w:val="aff4"/>
        <w:numPr>
          <w:ilvl w:val="1"/>
          <w:numId w:val="50"/>
        </w:numPr>
        <w:ind w:left="0" w:firstLine="567"/>
        <w:contextualSpacing w:val="0"/>
        <w:jc w:val="both"/>
      </w:pPr>
      <w:r w:rsidRPr="002D1144">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2950EAFB" w14:textId="77777777" w:rsidR="00B678D1" w:rsidRPr="002D1144" w:rsidRDefault="00B678D1" w:rsidP="00B678D1">
      <w:pPr>
        <w:pStyle w:val="aff4"/>
        <w:numPr>
          <w:ilvl w:val="1"/>
          <w:numId w:val="50"/>
        </w:numPr>
        <w:ind w:left="0" w:firstLine="567"/>
        <w:contextualSpacing w:val="0"/>
        <w:jc w:val="both"/>
        <w:rPr>
          <w:b/>
        </w:rPr>
      </w:pPr>
      <w:r w:rsidRPr="002D1144">
        <w:t xml:space="preserve">В случае применения антидемпинговых мер, размер обеспечения контракта составляет </w:t>
      </w:r>
      <w:r w:rsidRPr="002D1144">
        <w:rPr>
          <w:b/>
        </w:rPr>
        <w:t>________________________________ рублей.</w:t>
      </w:r>
    </w:p>
    <w:p w14:paraId="20535522" w14:textId="77777777" w:rsidR="00B678D1" w:rsidRPr="002D1144" w:rsidRDefault="00B678D1" w:rsidP="00B678D1">
      <w:pPr>
        <w:pStyle w:val="aff4"/>
        <w:numPr>
          <w:ilvl w:val="1"/>
          <w:numId w:val="50"/>
        </w:numPr>
        <w:ind w:left="0" w:firstLine="567"/>
        <w:contextualSpacing w:val="0"/>
        <w:jc w:val="both"/>
      </w:pPr>
      <w:bookmarkStart w:id="180" w:name="_Hlk11421000"/>
      <w:r w:rsidRPr="002D1144">
        <w:t>Если Контрактом предусмотрена выплата аванса и Контракт заключен в соответствии с п. 16.1 Контракта, выплата аванса не производится.</w:t>
      </w:r>
    </w:p>
    <w:p w14:paraId="37F5CACD" w14:textId="77777777" w:rsidR="00B678D1" w:rsidRPr="002D1144" w:rsidRDefault="00B678D1" w:rsidP="00B678D1">
      <w:pPr>
        <w:pStyle w:val="aff4"/>
        <w:numPr>
          <w:ilvl w:val="1"/>
          <w:numId w:val="50"/>
        </w:numPr>
        <w:ind w:left="0" w:firstLine="567"/>
        <w:contextualSpacing w:val="0"/>
        <w:jc w:val="both"/>
      </w:pPr>
      <w:r w:rsidRPr="002D1144">
        <w:rPr>
          <w:i/>
          <w:iCs/>
        </w:rPr>
        <w:t>Данная статья Контракта применяется в случае определения Подрядчика конкурентными способами</w:t>
      </w:r>
      <w:r w:rsidRPr="002D1144">
        <w:t xml:space="preserve">. </w:t>
      </w:r>
    </w:p>
    <w:bookmarkEnd w:id="179"/>
    <w:bookmarkEnd w:id="180"/>
    <w:p w14:paraId="6B71DEF4" w14:textId="77777777" w:rsidR="00B678D1" w:rsidRPr="002D1144" w:rsidRDefault="00B678D1" w:rsidP="00B678D1">
      <w:pPr>
        <w:ind w:firstLine="567"/>
        <w:jc w:val="both"/>
      </w:pPr>
    </w:p>
    <w:p w14:paraId="0A833799" w14:textId="77777777" w:rsidR="00B678D1" w:rsidRPr="002D1144" w:rsidRDefault="00B678D1" w:rsidP="00B678D1">
      <w:pPr>
        <w:ind w:firstLine="567"/>
        <w:jc w:val="both"/>
      </w:pPr>
    </w:p>
    <w:p w14:paraId="66F88CEC" w14:textId="77777777" w:rsidR="00B678D1" w:rsidRPr="002D1144" w:rsidRDefault="00B678D1" w:rsidP="00B678D1">
      <w:pPr>
        <w:pStyle w:val="aff4"/>
        <w:numPr>
          <w:ilvl w:val="0"/>
          <w:numId w:val="50"/>
        </w:numPr>
        <w:ind w:left="0" w:firstLine="567"/>
        <w:contextualSpacing w:val="0"/>
        <w:jc w:val="center"/>
        <w:rPr>
          <w:rFonts w:eastAsia="MS Mincho"/>
          <w:b/>
        </w:rPr>
      </w:pPr>
      <w:r w:rsidRPr="002D1144">
        <w:rPr>
          <w:b/>
        </w:rPr>
        <w:t>Вступление</w:t>
      </w:r>
      <w:r w:rsidRPr="002D1144">
        <w:rPr>
          <w:rFonts w:eastAsia="MS Mincho"/>
          <w:b/>
        </w:rPr>
        <w:t xml:space="preserve"> контракта в силу, срок действия контракта</w:t>
      </w:r>
      <w:bookmarkEnd w:id="157"/>
    </w:p>
    <w:p w14:paraId="6843173E" w14:textId="4F9B1CB6" w:rsidR="00B678D1" w:rsidRPr="002D1144" w:rsidRDefault="00B678D1" w:rsidP="00B678D1">
      <w:pPr>
        <w:pStyle w:val="aff4"/>
        <w:numPr>
          <w:ilvl w:val="1"/>
          <w:numId w:val="50"/>
        </w:numPr>
        <w:ind w:left="0" w:firstLine="567"/>
        <w:contextualSpacing w:val="0"/>
        <w:jc w:val="both"/>
        <w:rPr>
          <w:rFonts w:eastAsia="MS Mincho"/>
        </w:rPr>
      </w:pPr>
      <w:bookmarkStart w:id="181" w:name="_Hlk42159374"/>
      <w:r w:rsidRPr="002D1144">
        <w:rPr>
          <w:rFonts w:eastAsia="MS Mincho"/>
        </w:rPr>
        <w:t xml:space="preserve">Контракт вступает в силу со дня его заключения Сторонами и действует до </w:t>
      </w:r>
      <w:r w:rsidRPr="002D1144">
        <w:rPr>
          <w:rFonts w:eastAsia="MS Mincho"/>
        </w:rPr>
        <w:br/>
        <w:t>«</w:t>
      </w:r>
      <w:r w:rsidR="005557F4">
        <w:rPr>
          <w:rFonts w:eastAsia="MS Mincho"/>
        </w:rPr>
        <w:t>0</w:t>
      </w:r>
      <w:r w:rsidRPr="002D1144">
        <w:rPr>
          <w:rFonts w:eastAsia="MS Mincho"/>
        </w:rPr>
        <w:t>1» декабря 2025 года, но в любом случае до полного исполнения Сторонами своих обязательств по Контракту.</w:t>
      </w:r>
    </w:p>
    <w:bookmarkEnd w:id="181"/>
    <w:p w14:paraId="70DF99BC" w14:textId="77777777" w:rsidR="00B678D1" w:rsidRPr="002D1144" w:rsidRDefault="00B678D1" w:rsidP="00B678D1">
      <w:pPr>
        <w:ind w:firstLine="567"/>
        <w:jc w:val="both"/>
      </w:pPr>
    </w:p>
    <w:p w14:paraId="4D19B6EF" w14:textId="77777777" w:rsidR="00B678D1" w:rsidRPr="002D1144" w:rsidRDefault="00B678D1" w:rsidP="00B678D1">
      <w:pPr>
        <w:pStyle w:val="aff4"/>
        <w:numPr>
          <w:ilvl w:val="0"/>
          <w:numId w:val="50"/>
        </w:numPr>
        <w:ind w:left="0" w:firstLine="567"/>
        <w:contextualSpacing w:val="0"/>
        <w:jc w:val="center"/>
        <w:rPr>
          <w:b/>
        </w:rPr>
      </w:pPr>
      <w:r w:rsidRPr="002D1144">
        <w:rPr>
          <w:b/>
        </w:rPr>
        <w:t>Особенности осуществления трудовой деятельности на территории Республики Крым и г. Севастополя</w:t>
      </w:r>
    </w:p>
    <w:p w14:paraId="6E8BCF8E" w14:textId="77777777" w:rsidR="00B678D1" w:rsidRPr="002D1144" w:rsidRDefault="00B678D1" w:rsidP="00B678D1">
      <w:pPr>
        <w:pStyle w:val="aff4"/>
        <w:numPr>
          <w:ilvl w:val="1"/>
          <w:numId w:val="50"/>
        </w:numPr>
        <w:ind w:left="0" w:firstLine="567"/>
        <w:contextualSpacing w:val="0"/>
        <w:jc w:val="both"/>
      </w:pPr>
      <w:r w:rsidRPr="002D1144">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2D1144">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2D1144">
        <w:br/>
        <w:t>г. Севастополе обособленное подразделение.</w:t>
      </w:r>
    </w:p>
    <w:p w14:paraId="04A66789" w14:textId="77777777" w:rsidR="00B678D1" w:rsidRPr="002D1144" w:rsidRDefault="00B678D1" w:rsidP="00B678D1">
      <w:pPr>
        <w:ind w:firstLine="567"/>
        <w:jc w:val="both"/>
      </w:pPr>
      <w:r w:rsidRPr="002D1144">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82" w:name="_Toc55791997"/>
      <w:r w:rsidRPr="002D1144">
        <w:t>ения.</w:t>
      </w:r>
    </w:p>
    <w:p w14:paraId="7EDEAA70" w14:textId="77777777" w:rsidR="00B678D1" w:rsidRPr="002D1144" w:rsidRDefault="00B678D1" w:rsidP="00B678D1">
      <w:pPr>
        <w:ind w:firstLine="567"/>
        <w:jc w:val="both"/>
      </w:pPr>
    </w:p>
    <w:p w14:paraId="3F3D8951" w14:textId="77777777" w:rsidR="00B678D1" w:rsidRPr="002D1144" w:rsidRDefault="00B678D1" w:rsidP="00B678D1">
      <w:pPr>
        <w:pStyle w:val="aff4"/>
        <w:numPr>
          <w:ilvl w:val="0"/>
          <w:numId w:val="50"/>
        </w:numPr>
        <w:ind w:left="0" w:firstLine="567"/>
        <w:contextualSpacing w:val="0"/>
        <w:jc w:val="center"/>
        <w:rPr>
          <w:b/>
        </w:rPr>
      </w:pPr>
      <w:r w:rsidRPr="002D1144">
        <w:rPr>
          <w:b/>
        </w:rPr>
        <w:t>Права на результаты интеллектуальной деятельности</w:t>
      </w:r>
    </w:p>
    <w:p w14:paraId="36C9C15E" w14:textId="77777777" w:rsidR="00B678D1" w:rsidRPr="002D1144" w:rsidRDefault="00B678D1" w:rsidP="00B678D1">
      <w:pPr>
        <w:pStyle w:val="aff4"/>
        <w:numPr>
          <w:ilvl w:val="1"/>
          <w:numId w:val="50"/>
        </w:numPr>
        <w:ind w:left="0" w:firstLine="567"/>
        <w:contextualSpacing w:val="0"/>
        <w:jc w:val="both"/>
        <w:rPr>
          <w:rFonts w:eastAsia="MS Mincho"/>
        </w:rPr>
      </w:pPr>
      <w:r w:rsidRPr="002D1144">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750BFDED" w14:textId="77777777" w:rsidR="00B678D1" w:rsidRPr="002D1144" w:rsidRDefault="00B678D1" w:rsidP="00B678D1">
      <w:pPr>
        <w:pStyle w:val="aff4"/>
        <w:numPr>
          <w:ilvl w:val="1"/>
          <w:numId w:val="50"/>
        </w:numPr>
        <w:ind w:left="0" w:firstLine="567"/>
        <w:contextualSpacing w:val="0"/>
        <w:jc w:val="both"/>
        <w:rPr>
          <w:rFonts w:eastAsia="MS Mincho"/>
        </w:rPr>
      </w:pPr>
      <w:r w:rsidRPr="002D1144">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68195193" w14:textId="77777777" w:rsidR="00B678D1" w:rsidRPr="002D1144" w:rsidRDefault="00B678D1" w:rsidP="00B678D1">
      <w:pPr>
        <w:pStyle w:val="aff4"/>
        <w:numPr>
          <w:ilvl w:val="1"/>
          <w:numId w:val="50"/>
        </w:numPr>
        <w:ind w:left="0" w:firstLine="567"/>
        <w:contextualSpacing w:val="0"/>
        <w:jc w:val="both"/>
        <w:rPr>
          <w:rFonts w:eastAsia="MS Mincho"/>
        </w:rPr>
      </w:pPr>
      <w:r w:rsidRPr="002D1144">
        <w:rPr>
          <w:rFonts w:eastAsia="MS Mincho"/>
        </w:rPr>
        <w:t>Подрядчик гарантирует, что:</w:t>
      </w:r>
    </w:p>
    <w:p w14:paraId="2E5B6492" w14:textId="77777777" w:rsidR="00B678D1" w:rsidRPr="002D1144" w:rsidRDefault="00B678D1" w:rsidP="00B678D1">
      <w:pPr>
        <w:ind w:firstLine="567"/>
        <w:jc w:val="both"/>
        <w:rPr>
          <w:rFonts w:eastAsia="MS Mincho"/>
        </w:rPr>
      </w:pPr>
      <w:r w:rsidRPr="002D1144">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032E0BA9" w14:textId="77777777" w:rsidR="00B678D1" w:rsidRPr="002D1144" w:rsidRDefault="00B678D1" w:rsidP="00B678D1">
      <w:pPr>
        <w:ind w:firstLine="567"/>
        <w:jc w:val="both"/>
        <w:rPr>
          <w:rFonts w:eastAsia="MS Mincho"/>
        </w:rPr>
      </w:pPr>
      <w:r w:rsidRPr="002D1144">
        <w:rPr>
          <w:rFonts w:eastAsia="MS Mincho"/>
        </w:rPr>
        <w:lastRenderedPageBreak/>
        <w:t>-</w:t>
      </w:r>
      <w:r w:rsidRPr="002D1144">
        <w:t xml:space="preserve"> выполнение Работ не нарушает исключительные права третьих лиц, в том числе: авторские, патентные и др.</w:t>
      </w:r>
    </w:p>
    <w:p w14:paraId="188204F9" w14:textId="77777777" w:rsidR="00B678D1" w:rsidRPr="002D1144" w:rsidRDefault="00B678D1" w:rsidP="00B678D1">
      <w:pPr>
        <w:pStyle w:val="aff4"/>
        <w:numPr>
          <w:ilvl w:val="1"/>
          <w:numId w:val="50"/>
        </w:numPr>
        <w:ind w:left="0" w:firstLine="567"/>
        <w:contextualSpacing w:val="0"/>
        <w:jc w:val="both"/>
        <w:rPr>
          <w:rFonts w:eastAsia="MS Mincho"/>
        </w:rPr>
      </w:pPr>
      <w:r w:rsidRPr="002D1144">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4F058F3D" w14:textId="77777777" w:rsidR="00B678D1" w:rsidRPr="002D1144" w:rsidRDefault="00B678D1" w:rsidP="00B678D1">
      <w:pPr>
        <w:pStyle w:val="aff4"/>
        <w:numPr>
          <w:ilvl w:val="1"/>
          <w:numId w:val="50"/>
        </w:numPr>
        <w:ind w:left="0" w:firstLine="567"/>
        <w:contextualSpacing w:val="0"/>
        <w:jc w:val="both"/>
        <w:rPr>
          <w:rFonts w:eastAsia="MS Mincho"/>
        </w:rPr>
      </w:pPr>
      <w:r w:rsidRPr="002D1144">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2354EC48" w14:textId="77777777" w:rsidR="00B678D1" w:rsidRPr="002D1144" w:rsidRDefault="00B678D1" w:rsidP="00B678D1">
      <w:pPr>
        <w:pStyle w:val="aff4"/>
        <w:numPr>
          <w:ilvl w:val="1"/>
          <w:numId w:val="50"/>
        </w:numPr>
        <w:ind w:left="0" w:firstLine="567"/>
        <w:contextualSpacing w:val="0"/>
        <w:jc w:val="both"/>
        <w:rPr>
          <w:rFonts w:eastAsia="MS Mincho"/>
        </w:rPr>
      </w:pPr>
      <w:r w:rsidRPr="002D1144">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0BF946D3" w14:textId="77777777" w:rsidR="00B678D1" w:rsidRPr="002D1144" w:rsidRDefault="00B678D1" w:rsidP="00B678D1">
      <w:pPr>
        <w:ind w:firstLine="567"/>
        <w:jc w:val="both"/>
      </w:pPr>
    </w:p>
    <w:p w14:paraId="751EB6C2" w14:textId="77777777" w:rsidR="00B678D1" w:rsidRPr="002D1144" w:rsidRDefault="00B678D1" w:rsidP="00B678D1">
      <w:pPr>
        <w:pStyle w:val="aff4"/>
        <w:numPr>
          <w:ilvl w:val="0"/>
          <w:numId w:val="50"/>
        </w:numPr>
        <w:ind w:left="0" w:firstLine="567"/>
        <w:contextualSpacing w:val="0"/>
        <w:jc w:val="center"/>
        <w:rPr>
          <w:b/>
        </w:rPr>
      </w:pPr>
      <w:bookmarkStart w:id="183" w:name="_Hlk5789018"/>
      <w:r w:rsidRPr="002D1144">
        <w:rPr>
          <w:b/>
        </w:rPr>
        <w:t>Условия конфиденциальности. Антикоррупционная оговорка.</w:t>
      </w:r>
    </w:p>
    <w:p w14:paraId="365633D4" w14:textId="77777777" w:rsidR="00B678D1" w:rsidRPr="002D1144" w:rsidRDefault="00B678D1" w:rsidP="00B678D1">
      <w:pPr>
        <w:pStyle w:val="aff4"/>
        <w:numPr>
          <w:ilvl w:val="1"/>
          <w:numId w:val="50"/>
        </w:numPr>
        <w:ind w:left="0" w:firstLine="567"/>
        <w:contextualSpacing w:val="0"/>
        <w:jc w:val="both"/>
      </w:pPr>
      <w:r w:rsidRPr="002D1144">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240F0F87" w14:textId="77777777" w:rsidR="00B678D1" w:rsidRPr="002D1144" w:rsidRDefault="00B678D1" w:rsidP="00B678D1">
      <w:pPr>
        <w:ind w:firstLine="567"/>
        <w:jc w:val="both"/>
      </w:pPr>
      <w:r w:rsidRPr="002D1144">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70D37AC4" w14:textId="77777777" w:rsidR="00B678D1" w:rsidRPr="002D1144" w:rsidRDefault="00B678D1" w:rsidP="00B678D1">
      <w:pPr>
        <w:pStyle w:val="aff4"/>
        <w:numPr>
          <w:ilvl w:val="1"/>
          <w:numId w:val="50"/>
        </w:numPr>
        <w:ind w:left="0" w:firstLine="567"/>
        <w:contextualSpacing w:val="0"/>
        <w:jc w:val="both"/>
      </w:pPr>
      <w:r w:rsidRPr="002D1144">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7C19B167" w14:textId="77777777" w:rsidR="00B678D1" w:rsidRPr="002D1144" w:rsidRDefault="00B678D1" w:rsidP="00B678D1">
      <w:pPr>
        <w:pStyle w:val="aff4"/>
        <w:numPr>
          <w:ilvl w:val="1"/>
          <w:numId w:val="50"/>
        </w:numPr>
        <w:ind w:left="0" w:firstLine="567"/>
        <w:contextualSpacing w:val="0"/>
        <w:jc w:val="both"/>
      </w:pPr>
      <w:r w:rsidRPr="002D1144">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00B7B488" w14:textId="77777777" w:rsidR="00B678D1" w:rsidRPr="002D1144" w:rsidRDefault="00B678D1" w:rsidP="00B678D1">
      <w:pPr>
        <w:pStyle w:val="aff4"/>
        <w:numPr>
          <w:ilvl w:val="1"/>
          <w:numId w:val="50"/>
        </w:numPr>
        <w:ind w:left="0" w:firstLine="567"/>
        <w:contextualSpacing w:val="0"/>
        <w:jc w:val="both"/>
      </w:pPr>
      <w:r w:rsidRPr="002D1144">
        <w:t xml:space="preserve">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w:t>
      </w:r>
      <w:r w:rsidRPr="002D1144">
        <w:lastRenderedPageBreak/>
        <w:t>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2957F7A" w14:textId="77777777" w:rsidR="00B678D1" w:rsidRPr="002D1144" w:rsidRDefault="00B678D1" w:rsidP="00B678D1">
      <w:pPr>
        <w:pStyle w:val="aff4"/>
        <w:numPr>
          <w:ilvl w:val="1"/>
          <w:numId w:val="50"/>
        </w:numPr>
        <w:ind w:left="0" w:firstLine="567"/>
        <w:contextualSpacing w:val="0"/>
        <w:jc w:val="both"/>
      </w:pPr>
      <w:r w:rsidRPr="002D1144">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5C483C64" w14:textId="77777777" w:rsidR="00B678D1" w:rsidRPr="002D1144" w:rsidRDefault="00B678D1" w:rsidP="00B678D1">
      <w:pPr>
        <w:pStyle w:val="aff4"/>
        <w:numPr>
          <w:ilvl w:val="1"/>
          <w:numId w:val="50"/>
        </w:numPr>
        <w:ind w:left="0" w:firstLine="567"/>
        <w:contextualSpacing w:val="0"/>
        <w:jc w:val="both"/>
      </w:pPr>
      <w:r w:rsidRPr="002D1144">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5A41C233" w14:textId="77777777" w:rsidR="00B678D1" w:rsidRPr="002D1144" w:rsidRDefault="00B678D1" w:rsidP="00B678D1">
      <w:pPr>
        <w:pStyle w:val="aff4"/>
        <w:numPr>
          <w:ilvl w:val="1"/>
          <w:numId w:val="50"/>
        </w:numPr>
        <w:ind w:left="0" w:firstLine="567"/>
        <w:contextualSpacing w:val="0"/>
        <w:jc w:val="both"/>
      </w:pPr>
      <w:r w:rsidRPr="002D1144">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27C3F60C" w14:textId="77777777" w:rsidR="00B678D1" w:rsidRPr="002D1144" w:rsidRDefault="00B678D1" w:rsidP="00B678D1">
      <w:pPr>
        <w:pStyle w:val="aff4"/>
        <w:numPr>
          <w:ilvl w:val="1"/>
          <w:numId w:val="50"/>
        </w:numPr>
        <w:ind w:left="0" w:firstLine="567"/>
        <w:contextualSpacing w:val="0"/>
        <w:jc w:val="both"/>
      </w:pPr>
      <w:r w:rsidRPr="002D1144">
        <w:t xml:space="preserve">В случае нарушения Стороной обязательств воздерживаться от запрещенных в </w:t>
      </w:r>
      <w:r w:rsidRPr="002D1144">
        <w:br/>
        <w:t xml:space="preserve">п.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83"/>
    <w:p w14:paraId="23C2E3D5" w14:textId="77777777" w:rsidR="00B678D1" w:rsidRPr="002D1144" w:rsidRDefault="00B678D1" w:rsidP="00B678D1">
      <w:pPr>
        <w:ind w:firstLine="567"/>
        <w:jc w:val="both"/>
        <w:rPr>
          <w:b/>
        </w:rPr>
      </w:pPr>
    </w:p>
    <w:bookmarkEnd w:id="182"/>
    <w:p w14:paraId="06AB2212" w14:textId="77777777" w:rsidR="00B678D1" w:rsidRPr="002D1144" w:rsidRDefault="00B678D1" w:rsidP="00B678D1">
      <w:pPr>
        <w:pStyle w:val="aff4"/>
        <w:numPr>
          <w:ilvl w:val="0"/>
          <w:numId w:val="50"/>
        </w:numPr>
        <w:ind w:left="0" w:firstLine="567"/>
        <w:contextualSpacing w:val="0"/>
        <w:jc w:val="center"/>
        <w:rPr>
          <w:rFonts w:eastAsia="MS Mincho"/>
          <w:b/>
        </w:rPr>
      </w:pPr>
      <w:r w:rsidRPr="002D1144">
        <w:rPr>
          <w:rFonts w:eastAsia="MS Mincho"/>
          <w:b/>
        </w:rPr>
        <w:t>Другие условия Контракта</w:t>
      </w:r>
    </w:p>
    <w:p w14:paraId="6E46CF26" w14:textId="77777777" w:rsidR="00B678D1" w:rsidRPr="002D1144" w:rsidRDefault="00B678D1" w:rsidP="00B678D1">
      <w:pPr>
        <w:pStyle w:val="aff4"/>
        <w:numPr>
          <w:ilvl w:val="1"/>
          <w:numId w:val="50"/>
        </w:numPr>
        <w:ind w:left="0" w:firstLine="567"/>
        <w:contextualSpacing w:val="0"/>
        <w:jc w:val="both"/>
      </w:pPr>
      <w:bookmarkStart w:id="184" w:name="_Hlk532382413"/>
      <w:bookmarkStart w:id="185" w:name="_Hlk40887063"/>
      <w:r w:rsidRPr="002D1144">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2D85D101" w14:textId="77777777" w:rsidR="00B678D1" w:rsidRPr="002D1144" w:rsidRDefault="00B678D1" w:rsidP="00B678D1">
      <w:pPr>
        <w:ind w:firstLine="567"/>
        <w:jc w:val="both"/>
      </w:pPr>
      <w:r w:rsidRPr="002D1144">
        <w:t>Датой получения уведомления, указанного в абзаце первом настоящего пункта, считается:</w:t>
      </w:r>
    </w:p>
    <w:p w14:paraId="01AFD1EF" w14:textId="77777777" w:rsidR="00B678D1" w:rsidRPr="002D1144" w:rsidRDefault="00B678D1" w:rsidP="00B678D1">
      <w:pPr>
        <w:ind w:firstLine="567"/>
        <w:jc w:val="both"/>
      </w:pPr>
      <w:r w:rsidRPr="002D1144">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511564A3" w14:textId="77777777" w:rsidR="00B678D1" w:rsidRPr="002D1144" w:rsidRDefault="00B678D1" w:rsidP="00B678D1">
      <w:pPr>
        <w:ind w:firstLine="567"/>
        <w:jc w:val="both"/>
      </w:pPr>
      <w:r w:rsidRPr="002D1144">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3CC29E81" w14:textId="77777777" w:rsidR="00B678D1" w:rsidRPr="002D1144" w:rsidRDefault="00B678D1" w:rsidP="00B678D1">
      <w:pPr>
        <w:ind w:firstLine="567"/>
        <w:jc w:val="both"/>
      </w:pPr>
      <w:r w:rsidRPr="002D1144">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w:t>
      </w:r>
      <w:r w:rsidRPr="002D1144">
        <w:lastRenderedPageBreak/>
        <w:t xml:space="preserve">документооборота, является исходящей от надлежащим образом уполномоченных представителей сторон.  </w:t>
      </w:r>
    </w:p>
    <w:p w14:paraId="11478AD1" w14:textId="77777777" w:rsidR="00B678D1" w:rsidRPr="002D1144" w:rsidRDefault="00B678D1" w:rsidP="00B678D1">
      <w:pPr>
        <w:ind w:firstLine="567"/>
        <w:jc w:val="both"/>
      </w:pPr>
      <w:r w:rsidRPr="002D1144">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00A52023" w14:textId="77777777" w:rsidR="00B678D1" w:rsidRPr="002D1144" w:rsidRDefault="00B678D1" w:rsidP="00B678D1">
      <w:pPr>
        <w:ind w:firstLine="567"/>
        <w:jc w:val="both"/>
      </w:pPr>
      <w:r w:rsidRPr="002D1144">
        <w:t>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59CE98A2" w14:textId="77777777" w:rsidR="00B678D1" w:rsidRPr="002D1144" w:rsidRDefault="00B678D1" w:rsidP="00B678D1">
      <w:pPr>
        <w:ind w:firstLine="567"/>
        <w:jc w:val="both"/>
      </w:pPr>
      <w:r w:rsidRPr="002D1144">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4"/>
    <w:p w14:paraId="65C2685A" w14:textId="77777777" w:rsidR="00B678D1" w:rsidRPr="002D1144" w:rsidRDefault="00B678D1" w:rsidP="00B678D1">
      <w:pPr>
        <w:ind w:firstLine="567"/>
        <w:jc w:val="both"/>
        <w:rPr>
          <w:rFonts w:eastAsia="MS Mincho"/>
        </w:rPr>
      </w:pPr>
      <w:r w:rsidRPr="002D1144">
        <w:rPr>
          <w:rFonts w:eastAsia="MS Mincho"/>
        </w:rPr>
        <w:t>21.3. 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p w14:paraId="6E2A2068" w14:textId="77777777" w:rsidR="00B678D1" w:rsidRPr="002D1144" w:rsidRDefault="00B678D1" w:rsidP="00B678D1">
      <w:pPr>
        <w:ind w:firstLine="567"/>
        <w:jc w:val="both"/>
      </w:pPr>
      <w:r w:rsidRPr="002D1144">
        <w:rPr>
          <w:rFonts w:eastAsia="MS Mincho"/>
        </w:rPr>
        <w:t xml:space="preserve">21.4. В том, что не урегулировано Контрактом, Стороны руководствуются </w:t>
      </w:r>
      <w:r w:rsidRPr="002D1144">
        <w:t xml:space="preserve">действующим законодательством Российской Федерации. </w:t>
      </w:r>
    </w:p>
    <w:p w14:paraId="612A1C35" w14:textId="77777777" w:rsidR="00B678D1" w:rsidRPr="002D1144" w:rsidRDefault="00B678D1" w:rsidP="00B678D1">
      <w:pPr>
        <w:ind w:firstLine="567"/>
        <w:jc w:val="both"/>
      </w:pPr>
      <w:r w:rsidRPr="002D1144">
        <w:rPr>
          <w:rFonts w:eastAsia="MS Mincho"/>
        </w:rPr>
        <w:t>21.5. Все изменения и дополнения к Контракту считаются действительными, если они оформлены в письменной форме и подписаны Сторонами.</w:t>
      </w:r>
    </w:p>
    <w:p w14:paraId="278902C9" w14:textId="77777777" w:rsidR="00B678D1" w:rsidRPr="002D1144" w:rsidRDefault="00B678D1" w:rsidP="00B678D1">
      <w:pPr>
        <w:ind w:firstLine="567"/>
        <w:jc w:val="both"/>
        <w:rPr>
          <w:rFonts w:eastAsia="MS Mincho"/>
        </w:rPr>
      </w:pPr>
      <w:r w:rsidRPr="002D1144">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4E3C9137" w14:textId="77777777" w:rsidR="00B678D1" w:rsidRPr="002D1144" w:rsidRDefault="00B678D1" w:rsidP="00B678D1">
      <w:pPr>
        <w:ind w:firstLine="567"/>
        <w:jc w:val="both"/>
      </w:pPr>
      <w:r w:rsidRPr="002D1144">
        <w:t>21.6.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049BCDAA" w14:textId="77777777" w:rsidR="00B678D1" w:rsidRPr="002D1144" w:rsidRDefault="00B678D1" w:rsidP="00B678D1">
      <w:pPr>
        <w:ind w:firstLine="567"/>
        <w:jc w:val="both"/>
      </w:pPr>
      <w:r w:rsidRPr="002D1144">
        <w:t xml:space="preserve">21.7.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682DAEB3" w14:textId="77777777" w:rsidR="00B678D1" w:rsidRPr="002D1144" w:rsidRDefault="00B678D1" w:rsidP="00B678D1">
      <w:pPr>
        <w:ind w:firstLine="567"/>
        <w:jc w:val="both"/>
      </w:pPr>
      <w:r w:rsidRPr="002D1144">
        <w:t>21.8.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3B93EEDB" w14:textId="77777777" w:rsidR="00B678D1" w:rsidRPr="002D1144" w:rsidRDefault="00B678D1" w:rsidP="00B678D1">
      <w:pPr>
        <w:ind w:firstLine="567"/>
        <w:jc w:val="both"/>
      </w:pPr>
      <w:r w:rsidRPr="002D1144">
        <w:t>21.9. В случае реорганизации, ликвидации одной из Сторон, последняя обязана в трехдневный срок уведомить об этом другую Сторону.</w:t>
      </w:r>
    </w:p>
    <w:p w14:paraId="353F1BA1" w14:textId="77777777" w:rsidR="00B678D1" w:rsidRPr="002D1144" w:rsidRDefault="00B678D1" w:rsidP="00B678D1">
      <w:pPr>
        <w:ind w:firstLine="567"/>
        <w:jc w:val="both"/>
      </w:pPr>
      <w:r w:rsidRPr="002D1144">
        <w:t>21.10. В соответствии с Федеральным законом от 06.04.2011 № 63-ФЗ «Об электронной подписи» документы, подписанные усиленной квалифицированной электронной подписью в ИС, признаются равнозначными документам на бумажном носителе, подписанным собственноручно владельцем сертификата.</w:t>
      </w:r>
    </w:p>
    <w:p w14:paraId="5113C1AF" w14:textId="77777777" w:rsidR="00B678D1" w:rsidRPr="002D1144" w:rsidRDefault="00B678D1" w:rsidP="00B678D1">
      <w:pPr>
        <w:ind w:firstLine="567"/>
        <w:jc w:val="both"/>
      </w:pPr>
      <w:r w:rsidRPr="002D1144">
        <w:t>21.11. Контракт составлен в двух экземплярах, имеющих одинаковую юридическую силу, по одному экземпляру для каждой из Сторон.</w:t>
      </w:r>
      <w:bookmarkEnd w:id="185"/>
    </w:p>
    <w:p w14:paraId="7DFA3A60" w14:textId="77777777" w:rsidR="00B678D1" w:rsidRPr="002D1144" w:rsidRDefault="00B678D1" w:rsidP="00B678D1">
      <w:pPr>
        <w:pStyle w:val="aff4"/>
        <w:ind w:left="0" w:firstLine="567"/>
        <w:jc w:val="both"/>
      </w:pPr>
    </w:p>
    <w:p w14:paraId="039E72FC" w14:textId="77777777" w:rsidR="00B678D1" w:rsidRPr="002D1144" w:rsidRDefault="00B678D1" w:rsidP="00B678D1">
      <w:pPr>
        <w:pStyle w:val="aff4"/>
        <w:widowControl w:val="0"/>
        <w:numPr>
          <w:ilvl w:val="0"/>
          <w:numId w:val="50"/>
        </w:numPr>
        <w:ind w:left="0" w:firstLine="567"/>
        <w:contextualSpacing w:val="0"/>
        <w:jc w:val="center"/>
        <w:rPr>
          <w:b/>
        </w:rPr>
      </w:pPr>
      <w:r w:rsidRPr="002D1144">
        <w:rPr>
          <w:b/>
        </w:rPr>
        <w:t>Казначейское сопровождение по контракту</w:t>
      </w:r>
    </w:p>
    <w:p w14:paraId="70ADD5A2" w14:textId="77777777" w:rsidR="00B678D1" w:rsidRPr="002D1144" w:rsidRDefault="00B678D1" w:rsidP="00B678D1">
      <w:pPr>
        <w:autoSpaceDE w:val="0"/>
        <w:autoSpaceDN w:val="0"/>
        <w:adjustRightInd w:val="0"/>
        <w:ind w:firstLine="567"/>
        <w:jc w:val="both"/>
      </w:pPr>
      <w:bookmarkStart w:id="186" w:name="_Hlk95758797"/>
      <w:r w:rsidRPr="002D1144">
        <w:t xml:space="preserve">22.1. </w:t>
      </w:r>
      <w:bookmarkStart w:id="187" w:name="_Hlk59885249"/>
      <w:r w:rsidRPr="002D1144">
        <w:t xml:space="preserve">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w:t>
      </w:r>
      <w:r w:rsidRPr="002D1144">
        <w:lastRenderedPageBreak/>
        <w:t>соответствующий финансовый год и нормативными правовыми актами, направленными на его реализацию.</w:t>
      </w:r>
    </w:p>
    <w:p w14:paraId="57E98882" w14:textId="77777777" w:rsidR="00B678D1" w:rsidRPr="002D1144" w:rsidRDefault="00B678D1" w:rsidP="00B678D1">
      <w:pPr>
        <w:autoSpaceDE w:val="0"/>
        <w:autoSpaceDN w:val="0"/>
        <w:adjustRightInd w:val="0"/>
        <w:ind w:firstLine="567"/>
        <w:jc w:val="both"/>
      </w:pPr>
      <w:r w:rsidRPr="002D1144">
        <w:t>Расчеты (далее-Целевые средства) по Контракту подлежат казначейскому сопровождению в соответствии с Законом № 44-ФЗ, Федеральным законом от 02.11.2023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Федеральным законом от 27.11.2023 № 540-ФЗ «О федеральном бюджете на 2024 год и на плановый период 2025 и 2026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Российской Федерации от 26.12.2022 № 2438 «О порядке перечисления в 2024 году средств, подлежащих казначейскому сопровождению, на расчетные счета, открытые в кредитных организациях» (далее - постановление Правительства от 26.12.2022 № 2438),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3526C95B" w14:textId="77777777" w:rsidR="00B678D1" w:rsidRPr="002D1144" w:rsidRDefault="00B678D1" w:rsidP="00B678D1">
      <w:pPr>
        <w:ind w:firstLine="567"/>
        <w:jc w:val="both"/>
      </w:pPr>
      <w:r w:rsidRPr="002D1144">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2C0771A4" w14:textId="77777777" w:rsidR="00B678D1" w:rsidRPr="002D1144" w:rsidRDefault="00B678D1" w:rsidP="00B678D1">
      <w:pPr>
        <w:ind w:firstLine="567"/>
        <w:jc w:val="both"/>
      </w:pPr>
      <w:r w:rsidRPr="002D1144">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349F624B" w14:textId="77777777" w:rsidR="00B678D1" w:rsidRPr="002D1144" w:rsidRDefault="00B678D1" w:rsidP="00B678D1">
      <w:pPr>
        <w:autoSpaceDE w:val="0"/>
        <w:autoSpaceDN w:val="0"/>
        <w:adjustRightInd w:val="0"/>
        <w:ind w:firstLine="567"/>
        <w:jc w:val="both"/>
      </w:pPr>
      <w:r w:rsidRPr="002D1144">
        <w:t xml:space="preserve">- </w:t>
      </w:r>
      <w:r w:rsidRPr="002D1144">
        <w:rPr>
          <w:rFonts w:eastAsia="Droid Sans Fallback"/>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2D1144">
        <w:t xml:space="preserve"> (далее - банк);</w:t>
      </w:r>
    </w:p>
    <w:p w14:paraId="618A962F" w14:textId="77777777" w:rsidR="00B678D1" w:rsidRPr="002D1144" w:rsidRDefault="00B678D1" w:rsidP="00B678D1">
      <w:pPr>
        <w:autoSpaceDE w:val="0"/>
        <w:autoSpaceDN w:val="0"/>
        <w:adjustRightInd w:val="0"/>
        <w:ind w:firstLine="567"/>
        <w:jc w:val="both"/>
      </w:pPr>
      <w:r w:rsidRPr="002D1144">
        <w:rPr>
          <w:rFonts w:eastAsia="Droid Sans Fallback"/>
          <w:lang w:eastAsia="zh-CN"/>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1CB07918" w14:textId="77777777" w:rsidR="00B678D1" w:rsidRPr="002D1144" w:rsidRDefault="00B678D1" w:rsidP="00B678D1">
      <w:pPr>
        <w:autoSpaceDE w:val="0"/>
        <w:autoSpaceDN w:val="0"/>
        <w:adjustRightInd w:val="0"/>
        <w:ind w:firstLine="567"/>
        <w:jc w:val="both"/>
      </w:pPr>
      <w:r w:rsidRPr="002D1144">
        <w:rPr>
          <w:rFonts w:eastAsia="Droid Sans Fallback"/>
          <w:lang w:eastAsia="zh-CN"/>
        </w:rPr>
        <w:t>- на счета, открытые в учреждении Центрального банка Российской Федерации или в кредитной организации юридическому лицу, за исключением:</w:t>
      </w:r>
    </w:p>
    <w:p w14:paraId="39225666" w14:textId="77777777" w:rsidR="00B678D1" w:rsidRPr="002D1144" w:rsidRDefault="00B678D1" w:rsidP="00B678D1">
      <w:pPr>
        <w:autoSpaceDE w:val="0"/>
        <w:autoSpaceDN w:val="0"/>
        <w:adjustRightInd w:val="0"/>
        <w:ind w:firstLine="567"/>
        <w:jc w:val="both"/>
      </w:pPr>
      <w:r w:rsidRPr="002D1144">
        <w:rPr>
          <w:rFonts w:eastAsia="Droid Sans Fallback"/>
          <w:lang w:eastAsia="zh-CN"/>
        </w:rPr>
        <w:t>оплаты обязательств юридического лица в соответствии с валютным законодательством Российской Федерации;</w:t>
      </w:r>
    </w:p>
    <w:p w14:paraId="7559683C" w14:textId="77777777" w:rsidR="00B678D1" w:rsidRPr="002D1144" w:rsidRDefault="00B678D1" w:rsidP="00B678D1">
      <w:pPr>
        <w:autoSpaceDE w:val="0"/>
        <w:autoSpaceDN w:val="0"/>
        <w:adjustRightInd w:val="0"/>
        <w:ind w:firstLine="567"/>
        <w:jc w:val="both"/>
      </w:pPr>
      <w:r w:rsidRPr="002D1144">
        <w:rPr>
          <w:rFonts w:eastAsia="Droid Sans Fallback"/>
          <w:lang w:eastAsia="zh-CN"/>
        </w:rPr>
        <w:lastRenderedPageBreak/>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bookmarkStart w:id="188" w:name="Par4"/>
      <w:bookmarkEnd w:id="188"/>
    </w:p>
    <w:p w14:paraId="0200B632" w14:textId="77777777" w:rsidR="00B678D1" w:rsidRPr="002D1144" w:rsidRDefault="00B678D1" w:rsidP="00B678D1">
      <w:pPr>
        <w:autoSpaceDE w:val="0"/>
        <w:autoSpaceDN w:val="0"/>
        <w:adjustRightInd w:val="0"/>
        <w:ind w:firstLine="567"/>
        <w:jc w:val="both"/>
      </w:pPr>
      <w:r w:rsidRPr="002D1144">
        <w:rPr>
          <w:rFonts w:eastAsia="Droid Sans Fallback"/>
          <w:lang w:eastAsia="zh-CN"/>
        </w:rPr>
        <w:t>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14:paraId="705A3AF5" w14:textId="77777777" w:rsidR="00B678D1" w:rsidRPr="002D1144" w:rsidRDefault="00B678D1" w:rsidP="00B678D1">
      <w:pPr>
        <w:autoSpaceDE w:val="0"/>
        <w:autoSpaceDN w:val="0"/>
        <w:adjustRightInd w:val="0"/>
        <w:ind w:firstLine="567"/>
        <w:jc w:val="both"/>
      </w:pPr>
      <w:r w:rsidRPr="002D1144">
        <w:rPr>
          <w:rFonts w:eastAsia="Droid Sans Fallback"/>
          <w:lang w:eastAsia="zh-CN"/>
        </w:rP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w:t>
      </w:r>
      <w:r w:rsidRPr="002D1144">
        <w:t xml:space="preserve">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5094BBF2" w14:textId="77777777" w:rsidR="00B678D1" w:rsidRPr="002D1144" w:rsidRDefault="00B678D1" w:rsidP="00B678D1">
      <w:pPr>
        <w:autoSpaceDE w:val="0"/>
        <w:autoSpaceDN w:val="0"/>
        <w:adjustRightInd w:val="0"/>
        <w:ind w:firstLine="567"/>
        <w:jc w:val="both"/>
      </w:pPr>
      <w:r w:rsidRPr="002D1144">
        <w:t>- оплаты обязательств по накладным расходам в соответствии с Порядком санкционирования;</w:t>
      </w:r>
    </w:p>
    <w:p w14:paraId="74FB15E4" w14:textId="77777777" w:rsidR="00B678D1" w:rsidRPr="002D1144" w:rsidRDefault="00B678D1" w:rsidP="00B678D1">
      <w:pPr>
        <w:autoSpaceDE w:val="0"/>
        <w:autoSpaceDN w:val="0"/>
        <w:adjustRightInd w:val="0"/>
        <w:ind w:firstLine="567"/>
        <w:jc w:val="both"/>
      </w:pPr>
      <w:r w:rsidRPr="002D1144">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5F83CA01" w14:textId="77777777" w:rsidR="00B678D1" w:rsidRPr="002D1144" w:rsidRDefault="00B678D1" w:rsidP="00B678D1">
      <w:pPr>
        <w:autoSpaceDE w:val="0"/>
        <w:autoSpaceDN w:val="0"/>
        <w:adjustRightInd w:val="0"/>
        <w:ind w:firstLine="567"/>
        <w:jc w:val="both"/>
      </w:pPr>
      <w:r w:rsidRPr="002D1144">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5DE98412" w14:textId="77777777" w:rsidR="00B678D1" w:rsidRPr="002D1144" w:rsidRDefault="00B678D1" w:rsidP="00B678D1">
      <w:pPr>
        <w:autoSpaceDE w:val="0"/>
        <w:autoSpaceDN w:val="0"/>
        <w:adjustRightInd w:val="0"/>
        <w:ind w:firstLine="567"/>
        <w:jc w:val="both"/>
      </w:pPr>
      <w:r w:rsidRPr="002D1144">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627C7C1B" w14:textId="77777777" w:rsidR="00B678D1" w:rsidRPr="002D1144" w:rsidRDefault="00B678D1" w:rsidP="00B678D1">
      <w:pPr>
        <w:autoSpaceDE w:val="0"/>
        <w:autoSpaceDN w:val="0"/>
        <w:adjustRightInd w:val="0"/>
        <w:ind w:firstLine="567"/>
        <w:jc w:val="both"/>
      </w:pPr>
      <w:r w:rsidRPr="002D1144">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rsidRPr="002D1144">
        <w:br/>
        <w:t>№ 205н.</w:t>
      </w:r>
    </w:p>
    <w:p w14:paraId="5CB20248" w14:textId="77777777" w:rsidR="00B678D1" w:rsidRPr="002D1144" w:rsidRDefault="00B678D1" w:rsidP="00B678D1">
      <w:pPr>
        <w:autoSpaceDE w:val="0"/>
        <w:autoSpaceDN w:val="0"/>
        <w:adjustRightInd w:val="0"/>
        <w:ind w:firstLine="567"/>
        <w:jc w:val="both"/>
      </w:pPr>
      <w:r w:rsidRPr="002D1144">
        <w:t>22.3. Подрядчик обязан:</w:t>
      </w:r>
    </w:p>
    <w:p w14:paraId="340E6244" w14:textId="77777777" w:rsidR="00B678D1" w:rsidRPr="002D1144" w:rsidRDefault="00B678D1" w:rsidP="00B678D1">
      <w:pPr>
        <w:autoSpaceDE w:val="0"/>
        <w:autoSpaceDN w:val="0"/>
        <w:adjustRightInd w:val="0"/>
        <w:ind w:firstLine="567"/>
        <w:jc w:val="both"/>
      </w:pPr>
      <w:r w:rsidRPr="002D1144">
        <w:lastRenderedPageBreak/>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26DCA9F0" w14:textId="77777777" w:rsidR="00B678D1" w:rsidRPr="002D1144" w:rsidRDefault="00B678D1" w:rsidP="00B678D1">
      <w:pPr>
        <w:autoSpaceDE w:val="0"/>
        <w:autoSpaceDN w:val="0"/>
        <w:adjustRightInd w:val="0"/>
        <w:ind w:firstLine="567"/>
        <w:jc w:val="both"/>
      </w:pPr>
      <w:r w:rsidRPr="002D1144">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7A7030DA" w14:textId="77777777" w:rsidR="00B678D1" w:rsidRPr="002D1144" w:rsidRDefault="00B678D1" w:rsidP="00B678D1">
      <w:pPr>
        <w:autoSpaceDE w:val="0"/>
        <w:autoSpaceDN w:val="0"/>
        <w:adjustRightInd w:val="0"/>
        <w:ind w:firstLine="567"/>
        <w:jc w:val="both"/>
      </w:pPr>
      <w:r w:rsidRPr="002D1144">
        <w:t xml:space="preserve">- вести раздельный учет результатов финансово-хозяйственной деятельности в соответствии с Порядком № 210н; </w:t>
      </w:r>
    </w:p>
    <w:p w14:paraId="3D0F2524" w14:textId="77777777" w:rsidR="00B678D1" w:rsidRPr="002D1144" w:rsidRDefault="00B678D1" w:rsidP="00B678D1">
      <w:pPr>
        <w:autoSpaceDE w:val="0"/>
        <w:autoSpaceDN w:val="0"/>
        <w:adjustRightInd w:val="0"/>
        <w:ind w:firstLine="567"/>
        <w:jc w:val="both"/>
      </w:pPr>
      <w:r w:rsidRPr="002D1144">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091098FE" w14:textId="77777777" w:rsidR="00B678D1" w:rsidRPr="002D1144" w:rsidRDefault="00B678D1" w:rsidP="00B678D1">
      <w:pPr>
        <w:autoSpaceDE w:val="0"/>
        <w:autoSpaceDN w:val="0"/>
        <w:adjustRightInd w:val="0"/>
        <w:ind w:firstLine="567"/>
        <w:jc w:val="both"/>
      </w:pPr>
      <w:r w:rsidRPr="002D1144">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5CCA039D" w14:textId="77777777" w:rsidR="00B678D1" w:rsidRPr="002D1144" w:rsidRDefault="00B678D1" w:rsidP="00B678D1">
      <w:pPr>
        <w:autoSpaceDE w:val="0"/>
        <w:autoSpaceDN w:val="0"/>
        <w:adjustRightInd w:val="0"/>
        <w:ind w:firstLine="567"/>
        <w:jc w:val="both"/>
      </w:pPr>
      <w:r w:rsidRPr="002D1144">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bookmarkStart w:id="189" w:name="_Hlk78387923"/>
    </w:p>
    <w:p w14:paraId="4CF998D8" w14:textId="77777777" w:rsidR="00B678D1" w:rsidRPr="002D1144" w:rsidRDefault="00B678D1" w:rsidP="00B678D1">
      <w:pPr>
        <w:autoSpaceDE w:val="0"/>
        <w:autoSpaceDN w:val="0"/>
        <w:adjustRightInd w:val="0"/>
        <w:ind w:firstLine="567"/>
        <w:jc w:val="both"/>
      </w:pPr>
      <w:r w:rsidRPr="002D1144">
        <w:t xml:space="preserve">22.4. При заключении с соисполнителями, субподрядчиками контрактов (договоров) на сумму более 3 000,0 тыс. рублей в целях исполнения Контракта указанные соисполнители, субподрядчики обязаны открыть лицевые счета для учета операций </w:t>
      </w:r>
      <w:proofErr w:type="spellStart"/>
      <w:r w:rsidRPr="002D1144">
        <w:t>неучастников</w:t>
      </w:r>
      <w:proofErr w:type="spellEnd"/>
      <w:r w:rsidRPr="002D1144">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В контракты (договоры), заключаемые с соисполнителями, субподрядчиками в целях исполнения Контракта, должны включаться условия, указанные в Правилах казначейского сопровождения.</w:t>
      </w:r>
    </w:p>
    <w:p w14:paraId="1E696525" w14:textId="77777777" w:rsidR="00B678D1" w:rsidRPr="002D1144" w:rsidRDefault="00B678D1" w:rsidP="00B678D1">
      <w:pPr>
        <w:autoSpaceDE w:val="0"/>
        <w:autoSpaceDN w:val="0"/>
        <w:adjustRightInd w:val="0"/>
        <w:ind w:firstLine="567"/>
        <w:jc w:val="both"/>
      </w:pPr>
      <w:r w:rsidRPr="002D1144">
        <w:t>22.5. В 2024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постановлением Правительства от 26.12.2022 № 2438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4C5A0BA4" w14:textId="77777777" w:rsidR="00B678D1" w:rsidRPr="002D1144" w:rsidRDefault="00B678D1" w:rsidP="00B678D1">
      <w:pPr>
        <w:autoSpaceDE w:val="0"/>
        <w:autoSpaceDN w:val="0"/>
        <w:adjustRightInd w:val="0"/>
        <w:ind w:firstLine="567"/>
        <w:jc w:val="both"/>
      </w:pPr>
      <w:r w:rsidRPr="002D1144">
        <w:t xml:space="preserve">22.6. В 2024 году при казначейском сопровождении средств перечисление авансовых платежей по контрактам (договорам), указанным в п.22.5 Контракта,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объектов капитального строительства, осуществляется в установленном постановлением Правительства от 26.12.2022 № 2438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 на </w:t>
      </w:r>
      <w:r w:rsidRPr="002D1144">
        <w:lastRenderedPageBreak/>
        <w:t>основании перечня строительных материалов и оборудования, включенных в проектную документацию на строительство объектов капитального строительства, представленного в территориальный орган Федерального казначейства в порядке и по форме, которые установлены Правительством Российской Федерации.</w:t>
      </w:r>
    </w:p>
    <w:p w14:paraId="357D6C31" w14:textId="77777777" w:rsidR="00B678D1" w:rsidRPr="002D1144" w:rsidRDefault="00B678D1" w:rsidP="00B678D1">
      <w:pPr>
        <w:ind w:firstLine="567"/>
        <w:jc w:val="both"/>
      </w:pPr>
      <w:r w:rsidRPr="002D1144">
        <w:t>22.7. В 2024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постановлением Правительства от 26.12.2022 № 2438,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27AC76EF" w14:textId="77777777" w:rsidR="00B678D1" w:rsidRPr="002D1144" w:rsidRDefault="00B678D1" w:rsidP="00B678D1">
      <w:pPr>
        <w:pStyle w:val="aff4"/>
        <w:ind w:left="0" w:firstLine="567"/>
        <w:jc w:val="both"/>
      </w:pPr>
    </w:p>
    <w:bookmarkEnd w:id="186"/>
    <w:bookmarkEnd w:id="187"/>
    <w:bookmarkEnd w:id="189"/>
    <w:p w14:paraId="1E5B6E37" w14:textId="77777777" w:rsidR="00B678D1" w:rsidRPr="002D1144" w:rsidRDefault="00B678D1" w:rsidP="00B678D1">
      <w:pPr>
        <w:ind w:firstLine="567"/>
        <w:jc w:val="center"/>
        <w:rPr>
          <w:b/>
        </w:rPr>
      </w:pPr>
      <w:r w:rsidRPr="002D1144">
        <w:rPr>
          <w:b/>
        </w:rPr>
        <w:t>23. Приложения к контракту</w:t>
      </w:r>
    </w:p>
    <w:p w14:paraId="34A00115" w14:textId="77777777" w:rsidR="00B678D1" w:rsidRPr="002D1144" w:rsidRDefault="00B678D1" w:rsidP="00B678D1">
      <w:pPr>
        <w:ind w:firstLine="567"/>
        <w:jc w:val="both"/>
      </w:pPr>
      <w:bookmarkStart w:id="190" w:name="_Hlk32478281"/>
      <w:r w:rsidRPr="002D1144">
        <w:t>23.1. Все приложения к Контракту являются его неотъемлемой частью.</w:t>
      </w:r>
    </w:p>
    <w:p w14:paraId="795658F1" w14:textId="77777777" w:rsidR="00B678D1" w:rsidRPr="002D1144" w:rsidRDefault="00B678D1" w:rsidP="00B678D1">
      <w:pPr>
        <w:ind w:firstLine="567"/>
        <w:jc w:val="both"/>
      </w:pPr>
      <w:r w:rsidRPr="002D1144">
        <w:t>23.2. Перечень приложений к Контракту:</w:t>
      </w:r>
    </w:p>
    <w:p w14:paraId="009F1F59" w14:textId="77777777" w:rsidR="00B678D1" w:rsidRPr="002D1144" w:rsidRDefault="00B678D1" w:rsidP="00B678D1">
      <w:pPr>
        <w:ind w:firstLine="567"/>
        <w:jc w:val="both"/>
      </w:pPr>
      <w:r w:rsidRPr="002D1144">
        <w:t>Приложение № 1 - Смета контракта;</w:t>
      </w:r>
    </w:p>
    <w:p w14:paraId="73824E4E" w14:textId="77777777" w:rsidR="00B678D1" w:rsidRPr="002D1144" w:rsidRDefault="00186562" w:rsidP="00B678D1">
      <w:pPr>
        <w:ind w:firstLine="567"/>
        <w:jc w:val="both"/>
      </w:pPr>
      <w:hyperlink w:anchor="sub_12000" w:history="1">
        <w:r w:rsidR="00B678D1" w:rsidRPr="002D1144">
          <w:t xml:space="preserve">Приложение </w:t>
        </w:r>
      </w:hyperlink>
      <w:r w:rsidR="00B678D1" w:rsidRPr="002D1144">
        <w:t>№ 2 - График завершения строительно-монтажных работ;</w:t>
      </w:r>
    </w:p>
    <w:p w14:paraId="6902F049" w14:textId="77777777" w:rsidR="00B678D1" w:rsidRPr="002D1144" w:rsidRDefault="00B678D1" w:rsidP="00B678D1">
      <w:pPr>
        <w:ind w:firstLine="567"/>
        <w:jc w:val="both"/>
      </w:pPr>
      <w:r w:rsidRPr="002D1144">
        <w:t>Приложение № 2.1 – Детализированный график завершения строительно-монтажных работ (форма);</w:t>
      </w:r>
    </w:p>
    <w:p w14:paraId="30C8FFC1" w14:textId="77777777" w:rsidR="00B678D1" w:rsidRPr="002D1144" w:rsidRDefault="00186562" w:rsidP="00B678D1">
      <w:pPr>
        <w:ind w:firstLine="567"/>
        <w:jc w:val="both"/>
      </w:pPr>
      <w:hyperlink w:anchor="sub_14000" w:history="1">
        <w:r w:rsidR="00B678D1" w:rsidRPr="002D1144">
          <w:t xml:space="preserve">Приложение </w:t>
        </w:r>
      </w:hyperlink>
      <w:r w:rsidR="00B678D1" w:rsidRPr="002D1144">
        <w:t>№ 3 - Акт приема-передачи строительной площадки (форма);</w:t>
      </w:r>
    </w:p>
    <w:p w14:paraId="2A0863C9" w14:textId="77777777" w:rsidR="00B678D1" w:rsidRPr="002D1144" w:rsidRDefault="00B678D1" w:rsidP="00B678D1">
      <w:pPr>
        <w:ind w:firstLine="567"/>
        <w:jc w:val="both"/>
      </w:pPr>
      <w:r w:rsidRPr="002D1144">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1EE8D33D" w14:textId="77777777" w:rsidR="00B678D1" w:rsidRPr="002D1144" w:rsidRDefault="00B678D1" w:rsidP="00B678D1">
      <w:pPr>
        <w:ind w:firstLine="567"/>
        <w:jc w:val="both"/>
      </w:pPr>
      <w:r w:rsidRPr="002D1144">
        <w:t>Приложение № 5 – Недельный график завершения работ (форма);</w:t>
      </w:r>
    </w:p>
    <w:p w14:paraId="64FC8DFF" w14:textId="77777777" w:rsidR="00B678D1" w:rsidRPr="002D1144" w:rsidRDefault="00B678D1" w:rsidP="00B678D1">
      <w:pPr>
        <w:ind w:firstLine="567"/>
        <w:jc w:val="both"/>
      </w:pPr>
      <w:r w:rsidRPr="002D1144">
        <w:t>Приложение № 6 – Акт сдачи-приемки законченного строительством объекта (форма);</w:t>
      </w:r>
    </w:p>
    <w:p w14:paraId="47E04A60" w14:textId="77777777" w:rsidR="00B678D1" w:rsidRPr="002D1144" w:rsidRDefault="00B678D1" w:rsidP="00B678D1">
      <w:pPr>
        <w:ind w:firstLine="567"/>
        <w:jc w:val="both"/>
      </w:pPr>
      <w:r w:rsidRPr="002D1144">
        <w:t>Приложение № 7 – Перечень документов, передаваемых Подрядчику.</w:t>
      </w:r>
    </w:p>
    <w:bookmarkEnd w:id="190"/>
    <w:p w14:paraId="02921D72" w14:textId="77777777" w:rsidR="00B678D1" w:rsidRPr="002D1144" w:rsidRDefault="00B678D1" w:rsidP="00B678D1">
      <w:pPr>
        <w:jc w:val="both"/>
        <w:rPr>
          <w:rFonts w:eastAsia="MS Mincho"/>
        </w:rPr>
      </w:pPr>
    </w:p>
    <w:p w14:paraId="3A80465A" w14:textId="77777777" w:rsidR="00B678D1" w:rsidRPr="002D1144" w:rsidRDefault="00B678D1" w:rsidP="00B678D1">
      <w:pPr>
        <w:pStyle w:val="aff4"/>
        <w:numPr>
          <w:ilvl w:val="0"/>
          <w:numId w:val="52"/>
        </w:numPr>
        <w:contextualSpacing w:val="0"/>
        <w:jc w:val="center"/>
        <w:rPr>
          <w:rFonts w:eastAsia="MS Mincho"/>
          <w:b/>
        </w:rPr>
      </w:pPr>
      <w:r w:rsidRPr="002D1144">
        <w:rPr>
          <w:rFonts w:eastAsia="MS Mincho"/>
          <w:b/>
        </w:rPr>
        <w:t>Юридические адреса, реквизиты и подписи Сторон</w:t>
      </w:r>
    </w:p>
    <w:tbl>
      <w:tblPr>
        <w:tblpPr w:leftFromText="180" w:rightFromText="180" w:vertAnchor="text" w:tblpY="154"/>
        <w:tblW w:w="10046" w:type="dxa"/>
        <w:tblLook w:val="04A0" w:firstRow="1" w:lastRow="0" w:firstColumn="1" w:lastColumn="0" w:noHBand="0" w:noVBand="1"/>
      </w:tblPr>
      <w:tblGrid>
        <w:gridCol w:w="5328"/>
        <w:gridCol w:w="4718"/>
      </w:tblGrid>
      <w:tr w:rsidR="00B678D1" w:rsidRPr="002D1144" w14:paraId="711F2E1F" w14:textId="77777777" w:rsidTr="00B678D1">
        <w:trPr>
          <w:trHeight w:val="269"/>
        </w:trPr>
        <w:tc>
          <w:tcPr>
            <w:tcW w:w="5328" w:type="dxa"/>
            <w:shd w:val="clear" w:color="auto" w:fill="auto"/>
          </w:tcPr>
          <w:p w14:paraId="6617BD6B" w14:textId="77777777" w:rsidR="00B678D1" w:rsidRPr="002D1144" w:rsidRDefault="00B678D1" w:rsidP="00B678D1">
            <w:r w:rsidRPr="002D1144">
              <w:t xml:space="preserve">Государственный заказчик: </w:t>
            </w:r>
          </w:p>
        </w:tc>
        <w:tc>
          <w:tcPr>
            <w:tcW w:w="4718" w:type="dxa"/>
            <w:shd w:val="clear" w:color="auto" w:fill="auto"/>
          </w:tcPr>
          <w:p w14:paraId="37CA90BB" w14:textId="77777777" w:rsidR="00B678D1" w:rsidRPr="002D1144" w:rsidRDefault="00B678D1" w:rsidP="00B678D1">
            <w:r w:rsidRPr="002D1144">
              <w:t xml:space="preserve">Подрядчик: </w:t>
            </w:r>
          </w:p>
        </w:tc>
      </w:tr>
      <w:tr w:rsidR="00B678D1" w:rsidRPr="002D1144" w14:paraId="48BEF602" w14:textId="77777777" w:rsidTr="00B678D1">
        <w:trPr>
          <w:trHeight w:val="839"/>
        </w:trPr>
        <w:tc>
          <w:tcPr>
            <w:tcW w:w="5328" w:type="dxa"/>
            <w:shd w:val="clear" w:color="auto" w:fill="auto"/>
          </w:tcPr>
          <w:p w14:paraId="54395372" w14:textId="77777777" w:rsidR="00B678D1" w:rsidRPr="002D1144" w:rsidRDefault="00B678D1" w:rsidP="00B678D1">
            <w:r w:rsidRPr="002D1144">
              <w:t>Государственное казенное учреждение Республики Крым «Инвестиционно-строительное управление Республики Крым»</w:t>
            </w:r>
          </w:p>
        </w:tc>
        <w:tc>
          <w:tcPr>
            <w:tcW w:w="4718" w:type="dxa"/>
            <w:shd w:val="clear" w:color="auto" w:fill="auto"/>
          </w:tcPr>
          <w:p w14:paraId="364323BE" w14:textId="77777777" w:rsidR="00B678D1" w:rsidRPr="002D1144" w:rsidRDefault="00B678D1" w:rsidP="00B678D1"/>
        </w:tc>
      </w:tr>
      <w:tr w:rsidR="00B678D1" w:rsidRPr="002D1144" w14:paraId="535149C3" w14:textId="77777777" w:rsidTr="00B678D1">
        <w:trPr>
          <w:trHeight w:val="539"/>
        </w:trPr>
        <w:tc>
          <w:tcPr>
            <w:tcW w:w="5328" w:type="dxa"/>
            <w:shd w:val="clear" w:color="auto" w:fill="auto"/>
          </w:tcPr>
          <w:p w14:paraId="60F0773A" w14:textId="77777777" w:rsidR="00B678D1" w:rsidRPr="002D1144" w:rsidRDefault="00B678D1" w:rsidP="00B678D1">
            <w:pPr>
              <w:keepNext/>
              <w:contextualSpacing/>
              <w:outlineLvl w:val="0"/>
              <w:rPr>
                <w:kern w:val="1"/>
              </w:rPr>
            </w:pPr>
            <w:bookmarkStart w:id="191" w:name="_Hlk61341462"/>
            <w:r w:rsidRPr="002D1144">
              <w:rPr>
                <w:kern w:val="1"/>
              </w:rPr>
              <w:t xml:space="preserve">Юридический адрес: 295048, Республика Крым, г. Симферополь, ул. </w:t>
            </w:r>
            <w:proofErr w:type="spellStart"/>
            <w:r w:rsidRPr="002D1144">
              <w:rPr>
                <w:kern w:val="1"/>
              </w:rPr>
              <w:t>Трубаченко</w:t>
            </w:r>
            <w:proofErr w:type="spellEnd"/>
            <w:r w:rsidRPr="002D1144">
              <w:rPr>
                <w:kern w:val="1"/>
              </w:rPr>
              <w:t>, 23 «а»</w:t>
            </w:r>
          </w:p>
          <w:p w14:paraId="041AD75F" w14:textId="77777777" w:rsidR="00B678D1" w:rsidRPr="002D1144" w:rsidRDefault="00B678D1" w:rsidP="00B678D1">
            <w:pPr>
              <w:pStyle w:val="aff9"/>
              <w:rPr>
                <w:rFonts w:ascii="Times New Roman" w:hAnsi="Times New Roman"/>
              </w:rPr>
            </w:pPr>
            <w:r w:rsidRPr="002D1144">
              <w:rPr>
                <w:rFonts w:ascii="Times New Roman" w:hAnsi="Times New Roman"/>
              </w:rPr>
              <w:t>ИНН: 9102187428</w:t>
            </w:r>
          </w:p>
          <w:p w14:paraId="14C50F30" w14:textId="77777777" w:rsidR="00B678D1" w:rsidRPr="002D1144" w:rsidRDefault="00B678D1" w:rsidP="00B678D1">
            <w:pPr>
              <w:pStyle w:val="aff9"/>
              <w:rPr>
                <w:rFonts w:ascii="Times New Roman" w:hAnsi="Times New Roman"/>
              </w:rPr>
            </w:pPr>
            <w:r w:rsidRPr="002D1144">
              <w:rPr>
                <w:rFonts w:ascii="Times New Roman" w:hAnsi="Times New Roman"/>
              </w:rPr>
              <w:t>КПП: 910201001</w:t>
            </w:r>
          </w:p>
          <w:p w14:paraId="66E45656" w14:textId="77777777" w:rsidR="00B678D1" w:rsidRPr="002D1144" w:rsidRDefault="00B678D1" w:rsidP="00B678D1">
            <w:pPr>
              <w:pStyle w:val="aff9"/>
              <w:rPr>
                <w:rFonts w:ascii="Times New Roman" w:hAnsi="Times New Roman"/>
              </w:rPr>
            </w:pPr>
            <w:r w:rsidRPr="002D1144">
              <w:rPr>
                <w:rFonts w:ascii="Times New Roman" w:hAnsi="Times New Roman"/>
              </w:rPr>
              <w:t>ОГРН: 1159102101454</w:t>
            </w:r>
          </w:p>
          <w:p w14:paraId="60D12065" w14:textId="77777777" w:rsidR="00B678D1" w:rsidRPr="002D1144" w:rsidRDefault="00B678D1" w:rsidP="00B678D1">
            <w:pPr>
              <w:pStyle w:val="aff9"/>
              <w:rPr>
                <w:rFonts w:ascii="Times New Roman" w:hAnsi="Times New Roman"/>
              </w:rPr>
            </w:pPr>
            <w:r w:rsidRPr="002D1144">
              <w:rPr>
                <w:rFonts w:ascii="Times New Roman" w:hAnsi="Times New Roman"/>
              </w:rPr>
              <w:t>ОКПО 00960543</w:t>
            </w:r>
          </w:p>
          <w:p w14:paraId="51D4A5E5" w14:textId="77777777" w:rsidR="00B678D1" w:rsidRPr="002D1144" w:rsidRDefault="00B678D1" w:rsidP="00B678D1">
            <w:pPr>
              <w:pStyle w:val="aff9"/>
              <w:rPr>
                <w:rFonts w:ascii="Times New Roman" w:hAnsi="Times New Roman"/>
              </w:rPr>
            </w:pPr>
            <w:r w:rsidRPr="002D1144">
              <w:rPr>
                <w:rFonts w:ascii="Times New Roman" w:hAnsi="Times New Roman"/>
              </w:rPr>
              <w:t>Министерство финансов Республики Крым (ГКУ «</w:t>
            </w:r>
            <w:proofErr w:type="spellStart"/>
            <w:r w:rsidRPr="002D1144">
              <w:rPr>
                <w:rFonts w:ascii="Times New Roman" w:hAnsi="Times New Roman"/>
              </w:rPr>
              <w:t>Инвестстрой</w:t>
            </w:r>
            <w:proofErr w:type="spellEnd"/>
            <w:r w:rsidRPr="002D1144">
              <w:rPr>
                <w:rFonts w:ascii="Times New Roman" w:hAnsi="Times New Roman"/>
              </w:rPr>
              <w:t xml:space="preserve"> Республики Крым», л/с. 03752J47730)</w:t>
            </w:r>
          </w:p>
          <w:p w14:paraId="65ED2EE9" w14:textId="77777777" w:rsidR="00B678D1" w:rsidRPr="002D1144" w:rsidRDefault="00B678D1" w:rsidP="00B678D1">
            <w:pPr>
              <w:pStyle w:val="aff9"/>
              <w:rPr>
                <w:rFonts w:ascii="Times New Roman" w:hAnsi="Times New Roman"/>
              </w:rPr>
            </w:pPr>
            <w:r w:rsidRPr="002D1144">
              <w:rPr>
                <w:rFonts w:ascii="Times New Roman" w:hAnsi="Times New Roman"/>
              </w:rPr>
              <w:t>Казначейский счет: 03221643350000007500</w:t>
            </w:r>
          </w:p>
          <w:p w14:paraId="572D8FFD" w14:textId="77777777" w:rsidR="00B678D1" w:rsidRPr="002D1144" w:rsidRDefault="00B678D1" w:rsidP="00B678D1">
            <w:pPr>
              <w:pStyle w:val="aff9"/>
              <w:rPr>
                <w:rFonts w:ascii="Times New Roman" w:hAnsi="Times New Roman"/>
              </w:rPr>
            </w:pPr>
            <w:r w:rsidRPr="002D1144">
              <w:rPr>
                <w:rFonts w:ascii="Times New Roman" w:hAnsi="Times New Roman"/>
              </w:rPr>
              <w:t>ЕКС.: 40102810645370000035</w:t>
            </w:r>
          </w:p>
          <w:p w14:paraId="09F9B39B" w14:textId="77777777" w:rsidR="00B678D1" w:rsidRPr="002D1144" w:rsidRDefault="00B678D1" w:rsidP="00B678D1">
            <w:pPr>
              <w:pStyle w:val="aff9"/>
              <w:rPr>
                <w:rFonts w:ascii="Times New Roman" w:hAnsi="Times New Roman"/>
              </w:rPr>
            </w:pPr>
            <w:r w:rsidRPr="002D1144">
              <w:rPr>
                <w:rFonts w:ascii="Times New Roman" w:hAnsi="Times New Roman"/>
              </w:rPr>
              <w:t>Банк: ОТДЕЛЕНИЕ РЕСПУБЛИКА КРЫМ БАНКА РОССИИ//УФК по Республике Крым г. Симферополь</w:t>
            </w:r>
          </w:p>
          <w:p w14:paraId="4B6BFADA" w14:textId="77777777" w:rsidR="00B678D1" w:rsidRPr="002D1144" w:rsidRDefault="00B678D1" w:rsidP="00B678D1">
            <w:pPr>
              <w:pStyle w:val="aff9"/>
              <w:rPr>
                <w:rFonts w:ascii="Times New Roman" w:hAnsi="Times New Roman"/>
              </w:rPr>
            </w:pPr>
            <w:r w:rsidRPr="002D1144">
              <w:rPr>
                <w:rFonts w:ascii="Times New Roman" w:hAnsi="Times New Roman"/>
              </w:rPr>
              <w:t>БИК: 013510002</w:t>
            </w:r>
          </w:p>
          <w:p w14:paraId="08836A38" w14:textId="77777777" w:rsidR="00B678D1" w:rsidRPr="002D1144" w:rsidRDefault="00B678D1" w:rsidP="00B678D1">
            <w:pPr>
              <w:pStyle w:val="aff9"/>
              <w:rPr>
                <w:rFonts w:ascii="Times New Roman" w:hAnsi="Times New Roman"/>
              </w:rPr>
            </w:pPr>
            <w:r w:rsidRPr="002D1144">
              <w:rPr>
                <w:rFonts w:ascii="Times New Roman" w:hAnsi="Times New Roman"/>
              </w:rPr>
              <w:t>УФК по Республике Крым (ГКУ «</w:t>
            </w:r>
            <w:proofErr w:type="spellStart"/>
            <w:r w:rsidRPr="002D1144">
              <w:rPr>
                <w:rFonts w:ascii="Times New Roman" w:hAnsi="Times New Roman"/>
              </w:rPr>
              <w:t>Инвестстрой</w:t>
            </w:r>
            <w:proofErr w:type="spellEnd"/>
            <w:r w:rsidRPr="002D1144">
              <w:rPr>
                <w:rFonts w:ascii="Times New Roman" w:hAnsi="Times New Roman"/>
              </w:rPr>
              <w:t xml:space="preserve"> Республики Крым», </w:t>
            </w:r>
            <w:r w:rsidRPr="002D1144">
              <w:rPr>
                <w:rFonts w:ascii="Times New Roman" w:hAnsi="Times New Roman"/>
              </w:rPr>
              <w:br/>
              <w:t>л/с. 04752J47730)</w:t>
            </w:r>
          </w:p>
          <w:p w14:paraId="348EA4D6" w14:textId="77777777" w:rsidR="00B678D1" w:rsidRPr="002D1144" w:rsidRDefault="00B678D1" w:rsidP="00B678D1">
            <w:pPr>
              <w:pStyle w:val="aff9"/>
              <w:rPr>
                <w:rFonts w:ascii="Times New Roman" w:hAnsi="Times New Roman"/>
              </w:rPr>
            </w:pPr>
            <w:r w:rsidRPr="002D1144">
              <w:rPr>
                <w:rFonts w:ascii="Times New Roman" w:hAnsi="Times New Roman"/>
              </w:rPr>
              <w:lastRenderedPageBreak/>
              <w:t>Казначейский счет: 03100643000000017500</w:t>
            </w:r>
          </w:p>
          <w:p w14:paraId="5F566BF3" w14:textId="77777777" w:rsidR="00B678D1" w:rsidRPr="002D1144" w:rsidRDefault="00B678D1" w:rsidP="00B678D1">
            <w:pPr>
              <w:pStyle w:val="aff9"/>
              <w:rPr>
                <w:rFonts w:ascii="Times New Roman" w:hAnsi="Times New Roman"/>
              </w:rPr>
            </w:pPr>
            <w:r w:rsidRPr="002D1144">
              <w:rPr>
                <w:rFonts w:ascii="Times New Roman" w:hAnsi="Times New Roman"/>
              </w:rPr>
              <w:t>ЕКС.: 40102810645370000035</w:t>
            </w:r>
          </w:p>
          <w:p w14:paraId="11782AB0" w14:textId="77777777" w:rsidR="00B678D1" w:rsidRPr="002D1144" w:rsidRDefault="00B678D1" w:rsidP="00B678D1">
            <w:pPr>
              <w:pStyle w:val="aff9"/>
              <w:rPr>
                <w:rFonts w:ascii="Times New Roman" w:hAnsi="Times New Roman"/>
              </w:rPr>
            </w:pPr>
            <w:r w:rsidRPr="002D1144">
              <w:rPr>
                <w:rFonts w:ascii="Times New Roman" w:hAnsi="Times New Roman"/>
              </w:rPr>
              <w:t xml:space="preserve">Банк: ОТДЕЛЕНИЕ РЕСПУБЛИКА КРЫМ БАНКА РОССИИ//УФК по Республике Крым </w:t>
            </w:r>
          </w:p>
          <w:p w14:paraId="4A0A5A82" w14:textId="77777777" w:rsidR="00B678D1" w:rsidRPr="002D1144" w:rsidRDefault="00B678D1" w:rsidP="00B678D1">
            <w:pPr>
              <w:pStyle w:val="aff9"/>
              <w:rPr>
                <w:rFonts w:ascii="Times New Roman" w:hAnsi="Times New Roman"/>
              </w:rPr>
            </w:pPr>
            <w:r w:rsidRPr="002D1144">
              <w:rPr>
                <w:rFonts w:ascii="Times New Roman" w:hAnsi="Times New Roman"/>
              </w:rPr>
              <w:t>г. Симферополь</w:t>
            </w:r>
          </w:p>
          <w:p w14:paraId="0A3F0C64" w14:textId="77777777" w:rsidR="00B678D1" w:rsidRPr="002D1144" w:rsidRDefault="00B678D1" w:rsidP="00B678D1">
            <w:pPr>
              <w:pStyle w:val="aff9"/>
              <w:rPr>
                <w:rFonts w:ascii="Times New Roman" w:hAnsi="Times New Roman"/>
              </w:rPr>
            </w:pPr>
            <w:r w:rsidRPr="002D1144">
              <w:rPr>
                <w:rFonts w:ascii="Times New Roman" w:hAnsi="Times New Roman"/>
              </w:rPr>
              <w:t>БИК: 013510002</w:t>
            </w:r>
          </w:p>
          <w:bookmarkEnd w:id="191"/>
          <w:p w14:paraId="2FCAFFAB" w14:textId="77777777" w:rsidR="00B678D1" w:rsidRPr="002D1144" w:rsidRDefault="00B678D1" w:rsidP="00B678D1">
            <w:pPr>
              <w:pStyle w:val="aff9"/>
              <w:rPr>
                <w:rFonts w:ascii="Times New Roman" w:hAnsi="Times New Roman"/>
              </w:rPr>
            </w:pPr>
            <w:r w:rsidRPr="002D1144">
              <w:rPr>
                <w:rFonts w:ascii="Times New Roman" w:hAnsi="Times New Roman"/>
              </w:rPr>
              <w:t>e-</w:t>
            </w:r>
            <w:proofErr w:type="spellStart"/>
            <w:r w:rsidRPr="002D1144">
              <w:rPr>
                <w:rFonts w:ascii="Times New Roman" w:hAnsi="Times New Roman"/>
              </w:rPr>
              <w:t>mail</w:t>
            </w:r>
            <w:proofErr w:type="spellEnd"/>
            <w:r w:rsidRPr="002D1144">
              <w:rPr>
                <w:rFonts w:ascii="Times New Roman" w:hAnsi="Times New Roman"/>
              </w:rPr>
              <w:t>: delo@is-rk.ru</w:t>
            </w:r>
          </w:p>
          <w:p w14:paraId="19BF0476" w14:textId="77777777" w:rsidR="00B678D1" w:rsidRPr="002D1144" w:rsidRDefault="00B678D1" w:rsidP="00B678D1">
            <w:pPr>
              <w:pStyle w:val="aff9"/>
              <w:rPr>
                <w:rFonts w:ascii="Times New Roman" w:hAnsi="Times New Roman"/>
              </w:rPr>
            </w:pPr>
            <w:r w:rsidRPr="002D1144">
              <w:rPr>
                <w:rFonts w:ascii="Times New Roman" w:hAnsi="Times New Roman"/>
              </w:rPr>
              <w:t>Ответственное должностное лицо:</w:t>
            </w:r>
          </w:p>
          <w:p w14:paraId="501AE554" w14:textId="77777777" w:rsidR="00B678D1" w:rsidRPr="002D1144" w:rsidRDefault="00B678D1" w:rsidP="00B678D1">
            <w:pPr>
              <w:pStyle w:val="aff9"/>
              <w:rPr>
                <w:rFonts w:ascii="Times New Roman" w:hAnsi="Times New Roman"/>
              </w:rPr>
            </w:pPr>
            <w:proofErr w:type="spellStart"/>
            <w:r w:rsidRPr="002D1144">
              <w:rPr>
                <w:rFonts w:ascii="Times New Roman" w:hAnsi="Times New Roman"/>
              </w:rPr>
              <w:t>Сарма</w:t>
            </w:r>
            <w:proofErr w:type="spellEnd"/>
            <w:r w:rsidRPr="002D1144">
              <w:rPr>
                <w:rFonts w:ascii="Times New Roman" w:hAnsi="Times New Roman"/>
              </w:rPr>
              <w:t xml:space="preserve"> Алексей Александрович, </w:t>
            </w:r>
          </w:p>
          <w:p w14:paraId="32DCA5C7" w14:textId="77777777" w:rsidR="00B678D1" w:rsidRPr="002D1144" w:rsidRDefault="00B678D1" w:rsidP="00B678D1">
            <w:pPr>
              <w:pStyle w:val="aff9"/>
              <w:rPr>
                <w:rFonts w:ascii="Times New Roman" w:hAnsi="Times New Roman"/>
              </w:rPr>
            </w:pPr>
            <w:r w:rsidRPr="002D1144">
              <w:rPr>
                <w:rFonts w:ascii="Times New Roman" w:hAnsi="Times New Roman"/>
              </w:rPr>
              <w:t>Тел.: +7(3652) 605975, доб. 187</w:t>
            </w:r>
          </w:p>
          <w:p w14:paraId="55D08A19" w14:textId="77777777" w:rsidR="00B678D1" w:rsidRPr="002D1144" w:rsidRDefault="00B678D1" w:rsidP="00B678D1">
            <w:pPr>
              <w:keepNext/>
              <w:spacing w:line="252" w:lineRule="auto"/>
              <w:contextualSpacing/>
              <w:outlineLvl w:val="0"/>
              <w:rPr>
                <w:kern w:val="1"/>
              </w:rPr>
            </w:pPr>
          </w:p>
          <w:p w14:paraId="3C4ED3DF" w14:textId="77777777" w:rsidR="00B678D1" w:rsidRPr="002D1144" w:rsidRDefault="00B678D1" w:rsidP="00B678D1"/>
        </w:tc>
        <w:tc>
          <w:tcPr>
            <w:tcW w:w="4718" w:type="dxa"/>
            <w:shd w:val="clear" w:color="auto" w:fill="auto"/>
          </w:tcPr>
          <w:p w14:paraId="3722F657" w14:textId="77777777" w:rsidR="00B678D1" w:rsidRPr="002D1144" w:rsidRDefault="00B678D1" w:rsidP="00B678D1"/>
        </w:tc>
      </w:tr>
      <w:tr w:rsidR="00B678D1" w:rsidRPr="002D1144" w14:paraId="0309F048" w14:textId="77777777" w:rsidTr="00B678D1">
        <w:trPr>
          <w:trHeight w:val="1378"/>
        </w:trPr>
        <w:tc>
          <w:tcPr>
            <w:tcW w:w="5328" w:type="dxa"/>
            <w:shd w:val="clear" w:color="auto" w:fill="auto"/>
          </w:tcPr>
          <w:p w14:paraId="708795BA" w14:textId="77777777" w:rsidR="00B678D1" w:rsidRPr="002D1144" w:rsidRDefault="00B678D1" w:rsidP="00B678D1">
            <w:bookmarkStart w:id="192" w:name="_Hlk3720860"/>
          </w:p>
          <w:p w14:paraId="1C88033F" w14:textId="77777777" w:rsidR="00B678D1" w:rsidRPr="002D1144" w:rsidRDefault="00B678D1" w:rsidP="00B678D1"/>
          <w:p w14:paraId="28F15956" w14:textId="77777777" w:rsidR="00B678D1" w:rsidRPr="002D1144" w:rsidRDefault="00B678D1" w:rsidP="00B678D1">
            <w:r w:rsidRPr="002D1144">
              <w:t>_______________________/______________/</w:t>
            </w:r>
          </w:p>
          <w:p w14:paraId="4DFCFCBA" w14:textId="77777777" w:rsidR="00B678D1" w:rsidRPr="002D1144" w:rsidRDefault="00B678D1" w:rsidP="00B678D1">
            <w:proofErr w:type="spellStart"/>
            <w:r w:rsidRPr="002D1144">
              <w:t>мп</w:t>
            </w:r>
            <w:proofErr w:type="spellEnd"/>
          </w:p>
          <w:p w14:paraId="7D784628" w14:textId="77777777" w:rsidR="00B678D1" w:rsidRPr="002D1144" w:rsidRDefault="00B678D1" w:rsidP="00B678D1"/>
        </w:tc>
        <w:tc>
          <w:tcPr>
            <w:tcW w:w="4718" w:type="dxa"/>
            <w:shd w:val="clear" w:color="auto" w:fill="auto"/>
          </w:tcPr>
          <w:p w14:paraId="0A285D87" w14:textId="77777777" w:rsidR="00B678D1" w:rsidRPr="002D1144" w:rsidRDefault="00B678D1" w:rsidP="00B678D1"/>
          <w:p w14:paraId="4998B439" w14:textId="77777777" w:rsidR="00B678D1" w:rsidRPr="002D1144" w:rsidRDefault="00B678D1" w:rsidP="00B678D1"/>
          <w:p w14:paraId="0246C0AF" w14:textId="77777777" w:rsidR="00B678D1" w:rsidRPr="002D1144" w:rsidRDefault="00B678D1" w:rsidP="00B678D1">
            <w:r w:rsidRPr="002D1144">
              <w:t>____________________/ ______________ /</w:t>
            </w:r>
          </w:p>
          <w:p w14:paraId="6F5AA21C" w14:textId="77777777" w:rsidR="00B678D1" w:rsidRPr="002D1144" w:rsidRDefault="00B678D1" w:rsidP="00B678D1">
            <w:proofErr w:type="spellStart"/>
            <w:r w:rsidRPr="002D1144">
              <w:t>мп</w:t>
            </w:r>
            <w:proofErr w:type="spellEnd"/>
          </w:p>
        </w:tc>
      </w:tr>
      <w:bookmarkEnd w:id="192"/>
    </w:tbl>
    <w:p w14:paraId="2F53B820" w14:textId="77777777" w:rsidR="00B678D1" w:rsidRPr="002D1144" w:rsidRDefault="00B678D1" w:rsidP="00B678D1"/>
    <w:p w14:paraId="39CB5F6C" w14:textId="77777777" w:rsidR="00B678D1" w:rsidRPr="002D1144" w:rsidRDefault="00B678D1" w:rsidP="00B678D1">
      <w:pPr>
        <w:keepNext/>
        <w:spacing w:line="252" w:lineRule="auto"/>
        <w:contextualSpacing/>
        <w:jc w:val="center"/>
        <w:outlineLvl w:val="0"/>
        <w:rPr>
          <w:kern w:val="1"/>
        </w:rPr>
        <w:sectPr w:rsidR="00B678D1" w:rsidRPr="002D1144" w:rsidSect="00B678D1">
          <w:headerReference w:type="even" r:id="rId30"/>
          <w:footerReference w:type="even" r:id="rId31"/>
          <w:headerReference w:type="first" r:id="rId32"/>
          <w:footerReference w:type="first" r:id="rId33"/>
          <w:pgSz w:w="11906" w:h="16838" w:code="9"/>
          <w:pgMar w:top="1134" w:right="707" w:bottom="1134" w:left="1134" w:header="0" w:footer="284" w:gutter="0"/>
          <w:cols w:space="720"/>
          <w:docGrid w:linePitch="360"/>
        </w:sectPr>
      </w:pPr>
    </w:p>
    <w:p w14:paraId="4A187AC4" w14:textId="77777777" w:rsidR="00B678D1" w:rsidRPr="002D1144" w:rsidRDefault="00B678D1" w:rsidP="00B678D1">
      <w:pPr>
        <w:jc w:val="right"/>
        <w:rPr>
          <w:bCs/>
          <w:sz w:val="22"/>
          <w:szCs w:val="22"/>
        </w:rPr>
      </w:pPr>
      <w:r w:rsidRPr="002D1144">
        <w:rPr>
          <w:bCs/>
          <w:sz w:val="22"/>
          <w:szCs w:val="22"/>
        </w:rPr>
        <w:lastRenderedPageBreak/>
        <w:t xml:space="preserve">Приложение № 1 </w:t>
      </w:r>
    </w:p>
    <w:p w14:paraId="282A8473" w14:textId="77777777" w:rsidR="00B678D1" w:rsidRPr="002D1144" w:rsidRDefault="00B678D1" w:rsidP="00B678D1">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завершение строительно-монтажных работ </w:t>
      </w:r>
    </w:p>
    <w:p w14:paraId="0228020D" w14:textId="77777777" w:rsidR="00B678D1" w:rsidRPr="002D1144" w:rsidRDefault="00B678D1" w:rsidP="00B678D1">
      <w:pPr>
        <w:pStyle w:val="aff9"/>
        <w:spacing w:line="276" w:lineRule="auto"/>
        <w:jc w:val="right"/>
        <w:rPr>
          <w:rFonts w:ascii="Times New Roman" w:hAnsi="Times New Roman"/>
        </w:rPr>
      </w:pPr>
      <w:bookmarkStart w:id="193" w:name="_Hlk148619212"/>
      <w:r w:rsidRPr="002D1144">
        <w:rPr>
          <w:rFonts w:ascii="Times New Roman" w:hAnsi="Times New Roman"/>
        </w:rPr>
        <w:t>на объект</w:t>
      </w:r>
      <w:bookmarkEnd w:id="193"/>
      <w:r w:rsidRPr="002D1144">
        <w:rPr>
          <w:rFonts w:ascii="Times New Roman" w:hAnsi="Times New Roman"/>
        </w:rPr>
        <w:t>е: «Строительство 48 квартирного жилого дома в г. Старый Крым»</w:t>
      </w:r>
    </w:p>
    <w:p w14:paraId="53E37122" w14:textId="77777777" w:rsidR="00B678D1" w:rsidRPr="002D1144" w:rsidRDefault="00B678D1" w:rsidP="00B678D1">
      <w:pPr>
        <w:pStyle w:val="aff9"/>
        <w:spacing w:line="276" w:lineRule="auto"/>
        <w:jc w:val="right"/>
        <w:rPr>
          <w:rFonts w:ascii="Times New Roman" w:hAnsi="Times New Roman"/>
        </w:rPr>
      </w:pPr>
      <w:r w:rsidRPr="002D1144">
        <w:rPr>
          <w:rFonts w:ascii="Times New Roman" w:hAnsi="Times New Roman"/>
        </w:rPr>
        <w:t>№___________________от___________________</w:t>
      </w:r>
    </w:p>
    <w:p w14:paraId="5777F8F9" w14:textId="77777777" w:rsidR="00B678D1" w:rsidRPr="002D1144" w:rsidRDefault="00B678D1" w:rsidP="00B678D1">
      <w:pPr>
        <w:autoSpaceDE w:val="0"/>
        <w:autoSpaceDN w:val="0"/>
        <w:adjustRightInd w:val="0"/>
        <w:jc w:val="right"/>
        <w:rPr>
          <w:b/>
        </w:rPr>
      </w:pPr>
    </w:p>
    <w:p w14:paraId="30974E36" w14:textId="77777777" w:rsidR="00B678D1" w:rsidRPr="002D1144" w:rsidRDefault="00B678D1" w:rsidP="00B678D1">
      <w:pPr>
        <w:autoSpaceDE w:val="0"/>
        <w:autoSpaceDN w:val="0"/>
        <w:adjustRightInd w:val="0"/>
        <w:jc w:val="center"/>
        <w:rPr>
          <w:b/>
        </w:rPr>
      </w:pPr>
      <w:r w:rsidRPr="002D1144">
        <w:rPr>
          <w:b/>
          <w:bCs/>
          <w:sz w:val="28"/>
          <w:szCs w:val="28"/>
        </w:rPr>
        <w:t>Смета контракта</w:t>
      </w:r>
    </w:p>
    <w:p w14:paraId="37A03AB8" w14:textId="77777777" w:rsidR="00B678D1" w:rsidRPr="002D1144" w:rsidRDefault="00B678D1" w:rsidP="00B678D1">
      <w:pPr>
        <w:pStyle w:val="aff9"/>
        <w:jc w:val="center"/>
        <w:rPr>
          <w:rFonts w:ascii="Times New Roman" w:hAnsi="Times New Roman"/>
          <w:b/>
        </w:rPr>
      </w:pPr>
      <w:r w:rsidRPr="002D1144">
        <w:rPr>
          <w:rFonts w:ascii="Times New Roman" w:hAnsi="Times New Roman"/>
          <w:b/>
        </w:rPr>
        <w:t>на завершение строительно-монтажных работ на объекте:</w:t>
      </w:r>
    </w:p>
    <w:p w14:paraId="18F97B2A" w14:textId="77777777" w:rsidR="00B678D1" w:rsidRPr="002D1144" w:rsidRDefault="00B678D1" w:rsidP="00B678D1">
      <w:pPr>
        <w:pStyle w:val="aff9"/>
        <w:jc w:val="center"/>
        <w:rPr>
          <w:rFonts w:ascii="Times New Roman" w:hAnsi="Times New Roman"/>
          <w:b/>
        </w:rPr>
      </w:pPr>
      <w:r w:rsidRPr="002D1144">
        <w:rPr>
          <w:rFonts w:ascii="Times New Roman" w:hAnsi="Times New Roman"/>
          <w:b/>
        </w:rPr>
        <w:t>«Строительство 48 квартирного жилого дома в г. Старый Крым»</w:t>
      </w:r>
    </w:p>
    <w:p w14:paraId="35F6B753" w14:textId="77777777" w:rsidR="00B678D1" w:rsidRPr="002D1144" w:rsidRDefault="00B678D1" w:rsidP="00B678D1">
      <w:pPr>
        <w:pStyle w:val="aff9"/>
        <w:spacing w:line="276" w:lineRule="auto"/>
        <w:jc w:val="center"/>
        <w:rPr>
          <w:rFonts w:ascii="Times New Roman" w:hAnsi="Times New Roman"/>
          <w:b/>
        </w:rPr>
      </w:pPr>
    </w:p>
    <w:tbl>
      <w:tblPr>
        <w:tblW w:w="16290" w:type="dxa"/>
        <w:tblLook w:val="04A0" w:firstRow="1" w:lastRow="0" w:firstColumn="1" w:lastColumn="0" w:noHBand="0" w:noVBand="1"/>
      </w:tblPr>
      <w:tblGrid>
        <w:gridCol w:w="846"/>
        <w:gridCol w:w="5953"/>
        <w:gridCol w:w="1418"/>
        <w:gridCol w:w="1843"/>
        <w:gridCol w:w="1559"/>
        <w:gridCol w:w="1417"/>
        <w:gridCol w:w="1901"/>
        <w:gridCol w:w="1353"/>
      </w:tblGrid>
      <w:tr w:rsidR="00B678D1" w:rsidRPr="002D1144" w14:paraId="68A5A7CD" w14:textId="77777777" w:rsidTr="00B678D1">
        <w:trPr>
          <w:gridAfter w:val="1"/>
          <w:wAfter w:w="1837"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54E3C66A" w14:textId="77777777" w:rsidR="00B678D1" w:rsidRPr="002D1144" w:rsidRDefault="00B678D1" w:rsidP="00B678D1">
            <w:pPr>
              <w:jc w:val="center"/>
              <w:rPr>
                <w:b/>
                <w:lang w:eastAsia="zh-CN" w:bidi="hi-IN"/>
              </w:rPr>
            </w:pPr>
            <w:r w:rsidRPr="002D1144">
              <w:rPr>
                <w:b/>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413FB37D" w14:textId="77777777" w:rsidR="00B678D1" w:rsidRPr="002D1144" w:rsidRDefault="00B678D1" w:rsidP="00B678D1">
            <w:pPr>
              <w:jc w:val="center"/>
              <w:rPr>
                <w:b/>
                <w:lang w:eastAsia="zh-CN" w:bidi="hi-IN"/>
              </w:rPr>
            </w:pPr>
            <w:r w:rsidRPr="002D1144">
              <w:rPr>
                <w:b/>
                <w:lang w:eastAsia="zh-CN" w:bidi="hi-IN"/>
              </w:rPr>
              <w:t>Наименование конструктивных решений (элементов), комплексов (видов) работ, оборудования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43D59A3A" w14:textId="77777777" w:rsidR="00B678D1" w:rsidRPr="002D1144" w:rsidRDefault="00B678D1" w:rsidP="00B678D1">
            <w:pPr>
              <w:jc w:val="center"/>
              <w:rPr>
                <w:b/>
                <w:lang w:eastAsia="zh-CN" w:bidi="hi-IN"/>
              </w:rPr>
            </w:pPr>
            <w:r w:rsidRPr="002D1144">
              <w:rPr>
                <w:b/>
                <w:lang w:eastAsia="zh-CN" w:bidi="hi-IN"/>
              </w:rPr>
              <w:t>Единица измерения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748A7869" w14:textId="77777777" w:rsidR="00B678D1" w:rsidRPr="002D1144" w:rsidRDefault="00B678D1" w:rsidP="00B678D1">
            <w:pPr>
              <w:jc w:val="center"/>
              <w:rPr>
                <w:b/>
                <w:lang w:eastAsia="zh-CN" w:bidi="hi-IN"/>
              </w:rPr>
            </w:pPr>
            <w:r w:rsidRPr="002D1144">
              <w:rPr>
                <w:b/>
                <w:lang w:eastAsia="zh-CN" w:bidi="hi-IN"/>
              </w:rPr>
              <w:t>Количество (объем работ)</w:t>
            </w:r>
          </w:p>
        </w:tc>
        <w:tc>
          <w:tcPr>
            <w:tcW w:w="2976" w:type="dxa"/>
            <w:gridSpan w:val="2"/>
            <w:tcBorders>
              <w:top w:val="single" w:sz="4" w:space="0" w:color="auto"/>
              <w:left w:val="nil"/>
              <w:bottom w:val="single" w:sz="4" w:space="0" w:color="auto"/>
              <w:right w:val="single" w:sz="4" w:space="0" w:color="auto"/>
            </w:tcBorders>
            <w:vAlign w:val="center"/>
            <w:hideMark/>
          </w:tcPr>
          <w:p w14:paraId="7F3A5013" w14:textId="77777777" w:rsidR="00B678D1" w:rsidRPr="002D1144" w:rsidRDefault="00B678D1" w:rsidP="00B678D1">
            <w:pPr>
              <w:jc w:val="center"/>
              <w:rPr>
                <w:b/>
                <w:lang w:eastAsia="zh-CN" w:bidi="hi-IN"/>
              </w:rPr>
            </w:pPr>
            <w:r w:rsidRPr="002D1144">
              <w:rPr>
                <w:b/>
                <w:lang w:eastAsia="zh-CN" w:bidi="hi-IN"/>
              </w:rPr>
              <w:t>Цена, руб.</w:t>
            </w:r>
          </w:p>
        </w:tc>
        <w:tc>
          <w:tcPr>
            <w:tcW w:w="1417" w:type="dxa"/>
            <w:vMerge w:val="restart"/>
            <w:tcBorders>
              <w:top w:val="single" w:sz="4" w:space="0" w:color="auto"/>
              <w:left w:val="nil"/>
              <w:right w:val="single" w:sz="4" w:space="0" w:color="auto"/>
            </w:tcBorders>
          </w:tcPr>
          <w:p w14:paraId="7B1ED386" w14:textId="77777777" w:rsidR="00B678D1" w:rsidRPr="002D1144" w:rsidRDefault="00B678D1" w:rsidP="00B678D1">
            <w:pPr>
              <w:jc w:val="center"/>
              <w:rPr>
                <w:b/>
                <w:lang w:eastAsia="zh-CN" w:bidi="hi-IN"/>
              </w:rPr>
            </w:pPr>
            <w:r w:rsidRPr="002D1144">
              <w:rPr>
                <w:b/>
                <w:lang w:eastAsia="zh-CN" w:bidi="hi-IN"/>
              </w:rPr>
              <w:t>Страна происхождения оборудования</w:t>
            </w:r>
          </w:p>
        </w:tc>
      </w:tr>
      <w:tr w:rsidR="00B678D1" w:rsidRPr="002D1144" w14:paraId="06C9A7B0" w14:textId="77777777" w:rsidTr="00B678D1">
        <w:trPr>
          <w:gridAfter w:val="1"/>
          <w:wAfter w:w="1837"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36234182" w14:textId="77777777" w:rsidR="00B678D1" w:rsidRPr="002D1144" w:rsidRDefault="00B678D1" w:rsidP="00B678D1">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0194F07F" w14:textId="77777777" w:rsidR="00B678D1" w:rsidRPr="002D1144" w:rsidRDefault="00B678D1" w:rsidP="00B678D1">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9DAEA90" w14:textId="77777777" w:rsidR="00B678D1" w:rsidRPr="002D1144" w:rsidRDefault="00B678D1" w:rsidP="00B678D1">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6E657984" w14:textId="77777777" w:rsidR="00B678D1" w:rsidRPr="002D1144" w:rsidRDefault="00B678D1" w:rsidP="00B678D1">
            <w:pPr>
              <w:rPr>
                <w:b/>
                <w:lang w:eastAsia="zh-CN" w:bidi="hi-IN"/>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45F3B523" w14:textId="77777777" w:rsidR="00B678D1" w:rsidRPr="002D1144" w:rsidRDefault="00B678D1" w:rsidP="00B678D1">
            <w:pPr>
              <w:jc w:val="center"/>
              <w:rPr>
                <w:b/>
                <w:lang w:eastAsia="zh-CN" w:bidi="hi-IN"/>
              </w:rPr>
            </w:pPr>
            <w:r w:rsidRPr="002D1144">
              <w:rPr>
                <w:b/>
                <w:lang w:eastAsia="zh-CN" w:bidi="hi-IN"/>
              </w:rPr>
              <w:t>На единицу измерения</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3178E70B" w14:textId="77777777" w:rsidR="00B678D1" w:rsidRPr="002D1144" w:rsidRDefault="00B678D1" w:rsidP="00B678D1">
            <w:pPr>
              <w:jc w:val="center"/>
              <w:rPr>
                <w:b/>
                <w:lang w:eastAsia="zh-CN" w:bidi="hi-IN"/>
              </w:rPr>
            </w:pPr>
            <w:r w:rsidRPr="002D1144">
              <w:rPr>
                <w:b/>
                <w:lang w:eastAsia="zh-CN" w:bidi="hi-IN"/>
              </w:rPr>
              <w:t>Всего</w:t>
            </w:r>
          </w:p>
        </w:tc>
        <w:tc>
          <w:tcPr>
            <w:tcW w:w="1417" w:type="dxa"/>
            <w:vMerge/>
            <w:tcBorders>
              <w:left w:val="single" w:sz="4" w:space="0" w:color="auto"/>
              <w:right w:val="single" w:sz="4" w:space="0" w:color="auto"/>
            </w:tcBorders>
          </w:tcPr>
          <w:p w14:paraId="064456FC" w14:textId="77777777" w:rsidR="00B678D1" w:rsidRPr="002D1144" w:rsidRDefault="00B678D1" w:rsidP="00B678D1">
            <w:pPr>
              <w:jc w:val="center"/>
              <w:rPr>
                <w:b/>
                <w:lang w:eastAsia="zh-CN" w:bidi="hi-IN"/>
              </w:rPr>
            </w:pPr>
          </w:p>
        </w:tc>
      </w:tr>
      <w:tr w:rsidR="00B678D1" w:rsidRPr="002D1144" w14:paraId="25191E1B" w14:textId="77777777" w:rsidTr="00B678D1">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0132CFE0" w14:textId="77777777" w:rsidR="00B678D1" w:rsidRPr="002D1144" w:rsidRDefault="00B678D1" w:rsidP="00B678D1">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155D7C0D" w14:textId="77777777" w:rsidR="00B678D1" w:rsidRPr="002D1144" w:rsidRDefault="00B678D1" w:rsidP="00B678D1">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E6CB0A0" w14:textId="77777777" w:rsidR="00B678D1" w:rsidRPr="002D1144" w:rsidRDefault="00B678D1" w:rsidP="00B678D1">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6AC0CE6A" w14:textId="77777777" w:rsidR="00B678D1" w:rsidRPr="002D1144" w:rsidRDefault="00B678D1" w:rsidP="00B678D1">
            <w:pPr>
              <w:rPr>
                <w:b/>
                <w:lang w:eastAsia="zh-CN" w:bidi="hi-I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1BBAA67" w14:textId="77777777" w:rsidR="00B678D1" w:rsidRPr="002D1144" w:rsidRDefault="00B678D1" w:rsidP="00B678D1">
            <w:pPr>
              <w:rPr>
                <w:b/>
                <w:lang w:eastAsia="zh-CN" w:bidi="hi-I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1784E87E" w14:textId="77777777" w:rsidR="00B678D1" w:rsidRPr="002D1144" w:rsidRDefault="00B678D1" w:rsidP="00B678D1">
            <w:pPr>
              <w:rPr>
                <w:b/>
                <w:lang w:eastAsia="zh-CN" w:bidi="hi-IN"/>
              </w:rPr>
            </w:pPr>
          </w:p>
        </w:tc>
        <w:tc>
          <w:tcPr>
            <w:tcW w:w="1417" w:type="dxa"/>
            <w:vMerge/>
            <w:tcBorders>
              <w:bottom w:val="single" w:sz="4" w:space="0" w:color="auto"/>
              <w:right w:val="single" w:sz="4" w:space="0" w:color="auto"/>
            </w:tcBorders>
          </w:tcPr>
          <w:p w14:paraId="60D7F0A8" w14:textId="77777777" w:rsidR="00B678D1" w:rsidRPr="002D1144" w:rsidRDefault="00B678D1" w:rsidP="00B678D1">
            <w:pPr>
              <w:rPr>
                <w:b/>
                <w:lang w:eastAsia="zh-CN" w:bidi="hi-IN"/>
              </w:rPr>
            </w:pPr>
          </w:p>
        </w:tc>
        <w:tc>
          <w:tcPr>
            <w:tcW w:w="1837" w:type="dxa"/>
            <w:tcBorders>
              <w:left w:val="single" w:sz="4" w:space="0" w:color="auto"/>
            </w:tcBorders>
            <w:vAlign w:val="center"/>
            <w:hideMark/>
          </w:tcPr>
          <w:p w14:paraId="5738476E" w14:textId="77777777" w:rsidR="00B678D1" w:rsidRPr="002D1144" w:rsidRDefault="00B678D1" w:rsidP="00B678D1">
            <w:pPr>
              <w:rPr>
                <w:b/>
                <w:lang w:eastAsia="zh-CN" w:bidi="hi-IN"/>
              </w:rPr>
            </w:pPr>
          </w:p>
        </w:tc>
      </w:tr>
      <w:tr w:rsidR="00B678D1" w:rsidRPr="002D1144" w14:paraId="53834FA8" w14:textId="77777777" w:rsidTr="00B678D1">
        <w:trPr>
          <w:trHeight w:val="255"/>
        </w:trPr>
        <w:tc>
          <w:tcPr>
            <w:tcW w:w="846" w:type="dxa"/>
            <w:tcBorders>
              <w:top w:val="nil"/>
              <w:left w:val="single" w:sz="4" w:space="0" w:color="auto"/>
              <w:bottom w:val="single" w:sz="4" w:space="0" w:color="auto"/>
              <w:right w:val="single" w:sz="4" w:space="0" w:color="auto"/>
            </w:tcBorders>
            <w:noWrap/>
            <w:vAlign w:val="center"/>
            <w:hideMark/>
          </w:tcPr>
          <w:p w14:paraId="4FA4AECD" w14:textId="77777777" w:rsidR="00B678D1" w:rsidRPr="002D1144" w:rsidRDefault="00B678D1" w:rsidP="00B678D1">
            <w:pPr>
              <w:jc w:val="center"/>
              <w:rPr>
                <w:lang w:eastAsia="zh-CN" w:bidi="hi-IN"/>
              </w:rPr>
            </w:pPr>
            <w:r w:rsidRPr="002D1144">
              <w:rPr>
                <w:lang w:eastAsia="zh-CN" w:bidi="hi-IN"/>
              </w:rPr>
              <w:t>1</w:t>
            </w:r>
          </w:p>
        </w:tc>
        <w:tc>
          <w:tcPr>
            <w:tcW w:w="5953" w:type="dxa"/>
            <w:tcBorders>
              <w:top w:val="nil"/>
              <w:left w:val="nil"/>
              <w:bottom w:val="single" w:sz="4" w:space="0" w:color="auto"/>
              <w:right w:val="single" w:sz="4" w:space="0" w:color="auto"/>
            </w:tcBorders>
            <w:noWrap/>
            <w:vAlign w:val="center"/>
            <w:hideMark/>
          </w:tcPr>
          <w:p w14:paraId="7BD2C2C3" w14:textId="77777777" w:rsidR="00B678D1" w:rsidRPr="002D1144" w:rsidRDefault="00B678D1" w:rsidP="00B678D1">
            <w:pPr>
              <w:jc w:val="center"/>
              <w:rPr>
                <w:lang w:eastAsia="zh-CN" w:bidi="hi-IN"/>
              </w:rPr>
            </w:pPr>
            <w:r w:rsidRPr="002D1144">
              <w:rPr>
                <w:lang w:eastAsia="zh-CN" w:bidi="hi-IN"/>
              </w:rPr>
              <w:t>2</w:t>
            </w:r>
          </w:p>
        </w:tc>
        <w:tc>
          <w:tcPr>
            <w:tcW w:w="1418" w:type="dxa"/>
            <w:tcBorders>
              <w:top w:val="nil"/>
              <w:left w:val="nil"/>
              <w:bottom w:val="single" w:sz="4" w:space="0" w:color="auto"/>
              <w:right w:val="single" w:sz="4" w:space="0" w:color="auto"/>
            </w:tcBorders>
            <w:noWrap/>
            <w:vAlign w:val="center"/>
            <w:hideMark/>
          </w:tcPr>
          <w:p w14:paraId="5F86C04E" w14:textId="77777777" w:rsidR="00B678D1" w:rsidRPr="002D1144" w:rsidRDefault="00B678D1" w:rsidP="00B678D1">
            <w:pPr>
              <w:jc w:val="center"/>
              <w:rPr>
                <w:lang w:eastAsia="zh-CN" w:bidi="hi-IN"/>
              </w:rPr>
            </w:pPr>
            <w:r w:rsidRPr="002D1144">
              <w:rPr>
                <w:lang w:eastAsia="zh-CN" w:bidi="hi-IN"/>
              </w:rPr>
              <w:t>3</w:t>
            </w:r>
          </w:p>
        </w:tc>
        <w:tc>
          <w:tcPr>
            <w:tcW w:w="1843" w:type="dxa"/>
            <w:tcBorders>
              <w:top w:val="nil"/>
              <w:left w:val="nil"/>
              <w:bottom w:val="single" w:sz="4" w:space="0" w:color="auto"/>
              <w:right w:val="single" w:sz="4" w:space="0" w:color="auto"/>
            </w:tcBorders>
            <w:noWrap/>
            <w:vAlign w:val="center"/>
            <w:hideMark/>
          </w:tcPr>
          <w:p w14:paraId="4F8C47C7" w14:textId="77777777" w:rsidR="00B678D1" w:rsidRPr="002D1144" w:rsidRDefault="00B678D1" w:rsidP="00B678D1">
            <w:pPr>
              <w:jc w:val="center"/>
              <w:rPr>
                <w:lang w:eastAsia="zh-CN" w:bidi="hi-IN"/>
              </w:rPr>
            </w:pPr>
            <w:r w:rsidRPr="002D1144">
              <w:rPr>
                <w:lang w:eastAsia="zh-CN" w:bidi="hi-IN"/>
              </w:rPr>
              <w:t>4</w:t>
            </w:r>
          </w:p>
        </w:tc>
        <w:tc>
          <w:tcPr>
            <w:tcW w:w="1559" w:type="dxa"/>
            <w:tcBorders>
              <w:top w:val="nil"/>
              <w:left w:val="nil"/>
              <w:bottom w:val="single" w:sz="4" w:space="0" w:color="auto"/>
              <w:right w:val="single" w:sz="4" w:space="0" w:color="auto"/>
            </w:tcBorders>
            <w:noWrap/>
            <w:vAlign w:val="center"/>
            <w:hideMark/>
          </w:tcPr>
          <w:p w14:paraId="53AA7628" w14:textId="77777777" w:rsidR="00B678D1" w:rsidRPr="002D1144" w:rsidRDefault="00B678D1" w:rsidP="00B678D1">
            <w:pPr>
              <w:jc w:val="center"/>
              <w:rPr>
                <w:lang w:eastAsia="zh-CN" w:bidi="hi-IN"/>
              </w:rPr>
            </w:pPr>
            <w:r w:rsidRPr="002D1144">
              <w:rPr>
                <w:lang w:eastAsia="zh-CN" w:bidi="hi-IN"/>
              </w:rPr>
              <w:t>5</w:t>
            </w:r>
          </w:p>
        </w:tc>
        <w:tc>
          <w:tcPr>
            <w:tcW w:w="1417" w:type="dxa"/>
            <w:tcBorders>
              <w:top w:val="nil"/>
              <w:left w:val="nil"/>
              <w:bottom w:val="single" w:sz="4" w:space="0" w:color="auto"/>
              <w:right w:val="single" w:sz="4" w:space="0" w:color="auto"/>
            </w:tcBorders>
            <w:noWrap/>
            <w:vAlign w:val="center"/>
            <w:hideMark/>
          </w:tcPr>
          <w:p w14:paraId="4D83C6B4" w14:textId="77777777" w:rsidR="00B678D1" w:rsidRPr="002D1144" w:rsidRDefault="00B678D1" w:rsidP="00B678D1">
            <w:pPr>
              <w:jc w:val="center"/>
              <w:rPr>
                <w:lang w:eastAsia="zh-CN" w:bidi="hi-IN"/>
              </w:rPr>
            </w:pPr>
            <w:r w:rsidRPr="002D1144">
              <w:rPr>
                <w:lang w:eastAsia="zh-CN" w:bidi="hi-IN"/>
              </w:rPr>
              <w:t>6</w:t>
            </w:r>
          </w:p>
        </w:tc>
        <w:tc>
          <w:tcPr>
            <w:tcW w:w="1417" w:type="dxa"/>
            <w:tcBorders>
              <w:top w:val="single" w:sz="4" w:space="0" w:color="auto"/>
              <w:bottom w:val="single" w:sz="4" w:space="0" w:color="auto"/>
              <w:right w:val="single" w:sz="4" w:space="0" w:color="auto"/>
            </w:tcBorders>
          </w:tcPr>
          <w:p w14:paraId="536ACFFD" w14:textId="77777777" w:rsidR="00B678D1" w:rsidRPr="002D1144" w:rsidRDefault="00B678D1" w:rsidP="00B678D1">
            <w:pPr>
              <w:jc w:val="center"/>
              <w:rPr>
                <w:rFonts w:eastAsia="Droid Sans Fallback"/>
                <w:sz w:val="20"/>
                <w:szCs w:val="20"/>
              </w:rPr>
            </w:pPr>
            <w:r w:rsidRPr="002D1144">
              <w:rPr>
                <w:lang w:eastAsia="zh-CN" w:bidi="hi-IN"/>
              </w:rPr>
              <w:t>7</w:t>
            </w:r>
          </w:p>
        </w:tc>
        <w:tc>
          <w:tcPr>
            <w:tcW w:w="1837" w:type="dxa"/>
            <w:tcBorders>
              <w:left w:val="single" w:sz="4" w:space="0" w:color="auto"/>
            </w:tcBorders>
            <w:vAlign w:val="center"/>
            <w:hideMark/>
          </w:tcPr>
          <w:p w14:paraId="43BA0CA1" w14:textId="77777777" w:rsidR="00B678D1" w:rsidRPr="002D1144" w:rsidRDefault="00B678D1" w:rsidP="00B678D1">
            <w:pPr>
              <w:rPr>
                <w:rFonts w:eastAsia="Droid Sans Fallback"/>
                <w:sz w:val="20"/>
                <w:szCs w:val="20"/>
              </w:rPr>
            </w:pPr>
          </w:p>
        </w:tc>
      </w:tr>
      <w:tr w:rsidR="00B678D1" w:rsidRPr="002D1144" w14:paraId="21B34562" w14:textId="77777777" w:rsidTr="00B678D1">
        <w:trPr>
          <w:trHeight w:val="375"/>
        </w:trPr>
        <w:tc>
          <w:tcPr>
            <w:tcW w:w="846" w:type="dxa"/>
            <w:tcBorders>
              <w:top w:val="single" w:sz="4" w:space="0" w:color="auto"/>
              <w:left w:val="single" w:sz="4" w:space="0" w:color="auto"/>
              <w:bottom w:val="single" w:sz="4" w:space="0" w:color="auto"/>
              <w:right w:val="nil"/>
            </w:tcBorders>
            <w:noWrap/>
            <w:vAlign w:val="center"/>
          </w:tcPr>
          <w:p w14:paraId="6F93D1B2" w14:textId="77777777" w:rsidR="00B678D1" w:rsidRPr="002D1144" w:rsidRDefault="00B678D1" w:rsidP="00B678D1">
            <w:pPr>
              <w:rPr>
                <w:lang w:eastAsia="zh-CN" w:bidi="hi-IN"/>
              </w:rPr>
            </w:pPr>
          </w:p>
        </w:tc>
        <w:tc>
          <w:tcPr>
            <w:tcW w:w="5953" w:type="dxa"/>
            <w:tcBorders>
              <w:top w:val="nil"/>
              <w:left w:val="single" w:sz="4" w:space="0" w:color="auto"/>
              <w:bottom w:val="single" w:sz="4" w:space="0" w:color="auto"/>
              <w:right w:val="single" w:sz="4" w:space="0" w:color="auto"/>
            </w:tcBorders>
          </w:tcPr>
          <w:p w14:paraId="14E08890" w14:textId="77777777" w:rsidR="00B678D1" w:rsidRPr="002D1144" w:rsidRDefault="00B678D1" w:rsidP="00B678D1">
            <w:pPr>
              <w:rPr>
                <w:lang w:eastAsia="zh-CN" w:bidi="hi-IN"/>
              </w:rPr>
            </w:pPr>
          </w:p>
        </w:tc>
        <w:tc>
          <w:tcPr>
            <w:tcW w:w="1418" w:type="dxa"/>
            <w:tcBorders>
              <w:top w:val="nil"/>
              <w:left w:val="nil"/>
              <w:bottom w:val="single" w:sz="4" w:space="0" w:color="auto"/>
              <w:right w:val="single" w:sz="4" w:space="0" w:color="auto"/>
            </w:tcBorders>
            <w:noWrap/>
          </w:tcPr>
          <w:p w14:paraId="04E3A933" w14:textId="77777777" w:rsidR="00B678D1" w:rsidRPr="002D1144" w:rsidRDefault="00B678D1" w:rsidP="00B678D1">
            <w:pPr>
              <w:rPr>
                <w:lang w:eastAsia="zh-CN" w:bidi="hi-IN"/>
              </w:rPr>
            </w:pPr>
          </w:p>
        </w:tc>
        <w:tc>
          <w:tcPr>
            <w:tcW w:w="1843" w:type="dxa"/>
            <w:tcBorders>
              <w:top w:val="nil"/>
              <w:left w:val="single" w:sz="4" w:space="0" w:color="auto"/>
              <w:bottom w:val="single" w:sz="4" w:space="0" w:color="auto"/>
              <w:right w:val="single" w:sz="4" w:space="0" w:color="auto"/>
            </w:tcBorders>
            <w:noWrap/>
          </w:tcPr>
          <w:p w14:paraId="2CDEB570" w14:textId="77777777" w:rsidR="00B678D1" w:rsidRPr="002D1144" w:rsidRDefault="00B678D1" w:rsidP="00B678D1">
            <w:pPr>
              <w:rPr>
                <w:lang w:eastAsia="zh-CN" w:bidi="hi-IN"/>
              </w:rPr>
            </w:pPr>
          </w:p>
        </w:tc>
        <w:tc>
          <w:tcPr>
            <w:tcW w:w="1559" w:type="dxa"/>
            <w:tcBorders>
              <w:top w:val="nil"/>
              <w:left w:val="single" w:sz="4" w:space="0" w:color="auto"/>
              <w:bottom w:val="single" w:sz="4" w:space="0" w:color="auto"/>
              <w:right w:val="nil"/>
            </w:tcBorders>
            <w:noWrap/>
          </w:tcPr>
          <w:p w14:paraId="76E34E18" w14:textId="77777777" w:rsidR="00B678D1" w:rsidRPr="002D1144" w:rsidRDefault="00B678D1" w:rsidP="00B678D1">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0937E8B5" w14:textId="77777777" w:rsidR="00B678D1" w:rsidRPr="002D1144" w:rsidRDefault="00B678D1" w:rsidP="00B678D1">
            <w:pPr>
              <w:rPr>
                <w:lang w:eastAsia="zh-CN" w:bidi="hi-IN"/>
              </w:rPr>
            </w:pPr>
          </w:p>
        </w:tc>
        <w:tc>
          <w:tcPr>
            <w:tcW w:w="1417" w:type="dxa"/>
            <w:tcBorders>
              <w:top w:val="single" w:sz="4" w:space="0" w:color="auto"/>
              <w:bottom w:val="single" w:sz="4" w:space="0" w:color="auto"/>
              <w:right w:val="single" w:sz="4" w:space="0" w:color="auto"/>
            </w:tcBorders>
          </w:tcPr>
          <w:p w14:paraId="40E71024" w14:textId="77777777" w:rsidR="00B678D1" w:rsidRPr="002D1144" w:rsidRDefault="00B678D1" w:rsidP="00B678D1">
            <w:pPr>
              <w:rPr>
                <w:rFonts w:eastAsia="Droid Sans Fallback"/>
                <w:sz w:val="20"/>
                <w:szCs w:val="20"/>
              </w:rPr>
            </w:pPr>
          </w:p>
        </w:tc>
        <w:tc>
          <w:tcPr>
            <w:tcW w:w="1837" w:type="dxa"/>
            <w:tcBorders>
              <w:left w:val="single" w:sz="4" w:space="0" w:color="auto"/>
            </w:tcBorders>
            <w:vAlign w:val="center"/>
            <w:hideMark/>
          </w:tcPr>
          <w:p w14:paraId="7B630B3E" w14:textId="77777777" w:rsidR="00B678D1" w:rsidRPr="002D1144" w:rsidRDefault="00B678D1" w:rsidP="00B678D1">
            <w:pPr>
              <w:rPr>
                <w:rFonts w:eastAsia="Droid Sans Fallback"/>
                <w:sz w:val="20"/>
                <w:szCs w:val="20"/>
              </w:rPr>
            </w:pPr>
          </w:p>
        </w:tc>
      </w:tr>
      <w:tr w:rsidR="00B678D1" w:rsidRPr="002D1144" w14:paraId="6F7E56B8" w14:textId="77777777" w:rsidTr="00B678D1">
        <w:trPr>
          <w:trHeight w:val="375"/>
        </w:trPr>
        <w:tc>
          <w:tcPr>
            <w:tcW w:w="846" w:type="dxa"/>
            <w:tcBorders>
              <w:top w:val="single" w:sz="4" w:space="0" w:color="auto"/>
              <w:left w:val="single" w:sz="4" w:space="0" w:color="auto"/>
              <w:bottom w:val="single" w:sz="4" w:space="0" w:color="auto"/>
              <w:right w:val="nil"/>
            </w:tcBorders>
            <w:noWrap/>
            <w:vAlign w:val="center"/>
          </w:tcPr>
          <w:p w14:paraId="75797DD1" w14:textId="77777777" w:rsidR="00B678D1" w:rsidRPr="002D1144" w:rsidRDefault="00B678D1" w:rsidP="00B678D1">
            <w:pPr>
              <w:rPr>
                <w:lang w:eastAsia="zh-CN" w:bidi="hi-IN"/>
              </w:rPr>
            </w:pPr>
          </w:p>
        </w:tc>
        <w:tc>
          <w:tcPr>
            <w:tcW w:w="5953" w:type="dxa"/>
            <w:tcBorders>
              <w:top w:val="nil"/>
              <w:left w:val="single" w:sz="4" w:space="0" w:color="auto"/>
              <w:bottom w:val="single" w:sz="4" w:space="0" w:color="auto"/>
              <w:right w:val="single" w:sz="4" w:space="0" w:color="auto"/>
            </w:tcBorders>
          </w:tcPr>
          <w:p w14:paraId="50DCA420" w14:textId="77777777" w:rsidR="00B678D1" w:rsidRPr="002D1144" w:rsidRDefault="00B678D1" w:rsidP="00B678D1">
            <w:pPr>
              <w:rPr>
                <w:lang w:eastAsia="zh-CN" w:bidi="hi-IN"/>
              </w:rPr>
            </w:pPr>
          </w:p>
        </w:tc>
        <w:tc>
          <w:tcPr>
            <w:tcW w:w="1418" w:type="dxa"/>
            <w:tcBorders>
              <w:top w:val="nil"/>
              <w:left w:val="nil"/>
              <w:bottom w:val="single" w:sz="4" w:space="0" w:color="auto"/>
              <w:right w:val="single" w:sz="4" w:space="0" w:color="auto"/>
            </w:tcBorders>
            <w:noWrap/>
          </w:tcPr>
          <w:p w14:paraId="3B913A5D" w14:textId="77777777" w:rsidR="00B678D1" w:rsidRPr="002D1144" w:rsidRDefault="00B678D1" w:rsidP="00B678D1">
            <w:pPr>
              <w:rPr>
                <w:lang w:eastAsia="zh-CN" w:bidi="hi-IN"/>
              </w:rPr>
            </w:pPr>
          </w:p>
        </w:tc>
        <w:tc>
          <w:tcPr>
            <w:tcW w:w="1843" w:type="dxa"/>
            <w:tcBorders>
              <w:top w:val="nil"/>
              <w:left w:val="single" w:sz="4" w:space="0" w:color="auto"/>
              <w:bottom w:val="single" w:sz="4" w:space="0" w:color="auto"/>
              <w:right w:val="single" w:sz="4" w:space="0" w:color="auto"/>
            </w:tcBorders>
            <w:noWrap/>
          </w:tcPr>
          <w:p w14:paraId="4D78DA5A" w14:textId="77777777" w:rsidR="00B678D1" w:rsidRPr="002D1144" w:rsidRDefault="00B678D1" w:rsidP="00B678D1">
            <w:pPr>
              <w:rPr>
                <w:lang w:eastAsia="zh-CN" w:bidi="hi-IN"/>
              </w:rPr>
            </w:pPr>
          </w:p>
        </w:tc>
        <w:tc>
          <w:tcPr>
            <w:tcW w:w="1559" w:type="dxa"/>
            <w:tcBorders>
              <w:top w:val="nil"/>
              <w:left w:val="single" w:sz="4" w:space="0" w:color="auto"/>
              <w:bottom w:val="single" w:sz="4" w:space="0" w:color="auto"/>
              <w:right w:val="nil"/>
            </w:tcBorders>
            <w:noWrap/>
          </w:tcPr>
          <w:p w14:paraId="305D7CFF" w14:textId="77777777" w:rsidR="00B678D1" w:rsidRPr="002D1144" w:rsidRDefault="00B678D1" w:rsidP="00B678D1">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0D91155C" w14:textId="77777777" w:rsidR="00B678D1" w:rsidRPr="002D1144" w:rsidRDefault="00B678D1" w:rsidP="00B678D1">
            <w:pPr>
              <w:rPr>
                <w:lang w:eastAsia="zh-CN" w:bidi="hi-IN"/>
              </w:rPr>
            </w:pPr>
          </w:p>
        </w:tc>
        <w:tc>
          <w:tcPr>
            <w:tcW w:w="1417" w:type="dxa"/>
            <w:tcBorders>
              <w:top w:val="single" w:sz="4" w:space="0" w:color="auto"/>
              <w:bottom w:val="single" w:sz="4" w:space="0" w:color="auto"/>
              <w:right w:val="single" w:sz="4" w:space="0" w:color="auto"/>
            </w:tcBorders>
          </w:tcPr>
          <w:p w14:paraId="11ED3248" w14:textId="77777777" w:rsidR="00B678D1" w:rsidRPr="002D1144" w:rsidRDefault="00B678D1" w:rsidP="00B678D1">
            <w:pPr>
              <w:rPr>
                <w:rFonts w:eastAsia="Droid Sans Fallback"/>
                <w:sz w:val="20"/>
                <w:szCs w:val="20"/>
              </w:rPr>
            </w:pPr>
          </w:p>
        </w:tc>
        <w:tc>
          <w:tcPr>
            <w:tcW w:w="1837" w:type="dxa"/>
            <w:tcBorders>
              <w:left w:val="single" w:sz="4" w:space="0" w:color="auto"/>
            </w:tcBorders>
            <w:vAlign w:val="center"/>
            <w:hideMark/>
          </w:tcPr>
          <w:p w14:paraId="53AEAF0D" w14:textId="77777777" w:rsidR="00B678D1" w:rsidRPr="002D1144" w:rsidRDefault="00B678D1" w:rsidP="00B678D1">
            <w:pPr>
              <w:rPr>
                <w:rFonts w:eastAsia="Droid Sans Fallback"/>
                <w:sz w:val="20"/>
                <w:szCs w:val="20"/>
              </w:rPr>
            </w:pPr>
          </w:p>
        </w:tc>
      </w:tr>
      <w:tr w:rsidR="00B678D1" w:rsidRPr="002D1144" w14:paraId="083CC3B5" w14:textId="77777777" w:rsidTr="00B678D1">
        <w:trPr>
          <w:trHeight w:val="375"/>
        </w:trPr>
        <w:tc>
          <w:tcPr>
            <w:tcW w:w="846" w:type="dxa"/>
            <w:tcBorders>
              <w:top w:val="single" w:sz="4" w:space="0" w:color="auto"/>
              <w:left w:val="single" w:sz="4" w:space="0" w:color="auto"/>
              <w:bottom w:val="single" w:sz="4" w:space="0" w:color="auto"/>
              <w:right w:val="nil"/>
            </w:tcBorders>
            <w:noWrap/>
            <w:vAlign w:val="center"/>
          </w:tcPr>
          <w:p w14:paraId="5CD1B83E" w14:textId="77777777" w:rsidR="00B678D1" w:rsidRPr="002D1144" w:rsidRDefault="00B678D1" w:rsidP="00B678D1">
            <w:pPr>
              <w:rPr>
                <w:lang w:eastAsia="zh-CN" w:bidi="hi-IN"/>
              </w:rPr>
            </w:pPr>
          </w:p>
        </w:tc>
        <w:tc>
          <w:tcPr>
            <w:tcW w:w="5953" w:type="dxa"/>
            <w:tcBorders>
              <w:top w:val="nil"/>
              <w:left w:val="single" w:sz="4" w:space="0" w:color="auto"/>
              <w:bottom w:val="single" w:sz="4" w:space="0" w:color="auto"/>
              <w:right w:val="single" w:sz="4" w:space="0" w:color="auto"/>
            </w:tcBorders>
          </w:tcPr>
          <w:p w14:paraId="749615D6" w14:textId="77777777" w:rsidR="00B678D1" w:rsidRPr="002D1144" w:rsidRDefault="00B678D1" w:rsidP="00B678D1">
            <w:pPr>
              <w:rPr>
                <w:lang w:eastAsia="zh-CN" w:bidi="hi-IN"/>
              </w:rPr>
            </w:pPr>
          </w:p>
        </w:tc>
        <w:tc>
          <w:tcPr>
            <w:tcW w:w="1418" w:type="dxa"/>
            <w:tcBorders>
              <w:top w:val="nil"/>
              <w:left w:val="nil"/>
              <w:bottom w:val="single" w:sz="4" w:space="0" w:color="auto"/>
              <w:right w:val="single" w:sz="4" w:space="0" w:color="auto"/>
            </w:tcBorders>
            <w:noWrap/>
          </w:tcPr>
          <w:p w14:paraId="3CD0A17D" w14:textId="77777777" w:rsidR="00B678D1" w:rsidRPr="002D1144" w:rsidRDefault="00B678D1" w:rsidP="00B678D1">
            <w:pPr>
              <w:rPr>
                <w:lang w:eastAsia="zh-CN" w:bidi="hi-IN"/>
              </w:rPr>
            </w:pPr>
          </w:p>
        </w:tc>
        <w:tc>
          <w:tcPr>
            <w:tcW w:w="1843" w:type="dxa"/>
            <w:tcBorders>
              <w:top w:val="nil"/>
              <w:left w:val="single" w:sz="4" w:space="0" w:color="auto"/>
              <w:bottom w:val="single" w:sz="4" w:space="0" w:color="auto"/>
              <w:right w:val="single" w:sz="4" w:space="0" w:color="auto"/>
            </w:tcBorders>
            <w:noWrap/>
          </w:tcPr>
          <w:p w14:paraId="2ACFFDDF" w14:textId="77777777" w:rsidR="00B678D1" w:rsidRPr="002D1144" w:rsidRDefault="00B678D1" w:rsidP="00B678D1">
            <w:pPr>
              <w:rPr>
                <w:lang w:eastAsia="zh-CN" w:bidi="hi-IN"/>
              </w:rPr>
            </w:pPr>
          </w:p>
        </w:tc>
        <w:tc>
          <w:tcPr>
            <w:tcW w:w="1559" w:type="dxa"/>
            <w:tcBorders>
              <w:top w:val="nil"/>
              <w:left w:val="single" w:sz="4" w:space="0" w:color="auto"/>
              <w:bottom w:val="single" w:sz="4" w:space="0" w:color="auto"/>
              <w:right w:val="nil"/>
            </w:tcBorders>
            <w:noWrap/>
          </w:tcPr>
          <w:p w14:paraId="084B161A" w14:textId="77777777" w:rsidR="00B678D1" w:rsidRPr="002D1144" w:rsidRDefault="00B678D1" w:rsidP="00B678D1">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439B9EDD" w14:textId="77777777" w:rsidR="00B678D1" w:rsidRPr="002D1144" w:rsidRDefault="00B678D1" w:rsidP="00B678D1">
            <w:pPr>
              <w:rPr>
                <w:lang w:eastAsia="zh-CN" w:bidi="hi-IN"/>
              </w:rPr>
            </w:pPr>
          </w:p>
        </w:tc>
        <w:tc>
          <w:tcPr>
            <w:tcW w:w="1417" w:type="dxa"/>
            <w:tcBorders>
              <w:top w:val="single" w:sz="4" w:space="0" w:color="auto"/>
              <w:bottom w:val="single" w:sz="4" w:space="0" w:color="auto"/>
              <w:right w:val="single" w:sz="4" w:space="0" w:color="auto"/>
            </w:tcBorders>
          </w:tcPr>
          <w:p w14:paraId="442A5FB3" w14:textId="77777777" w:rsidR="00B678D1" w:rsidRPr="002D1144" w:rsidRDefault="00B678D1" w:rsidP="00B678D1">
            <w:pPr>
              <w:rPr>
                <w:rFonts w:eastAsia="Droid Sans Fallback"/>
                <w:sz w:val="20"/>
                <w:szCs w:val="20"/>
              </w:rPr>
            </w:pPr>
          </w:p>
        </w:tc>
        <w:tc>
          <w:tcPr>
            <w:tcW w:w="1837" w:type="dxa"/>
            <w:tcBorders>
              <w:left w:val="single" w:sz="4" w:space="0" w:color="auto"/>
            </w:tcBorders>
            <w:vAlign w:val="center"/>
            <w:hideMark/>
          </w:tcPr>
          <w:p w14:paraId="28A62095" w14:textId="77777777" w:rsidR="00B678D1" w:rsidRPr="002D1144" w:rsidRDefault="00B678D1" w:rsidP="00B678D1">
            <w:pPr>
              <w:rPr>
                <w:rFonts w:eastAsia="Droid Sans Fallback"/>
                <w:sz w:val="20"/>
                <w:szCs w:val="20"/>
              </w:rPr>
            </w:pPr>
          </w:p>
        </w:tc>
      </w:tr>
      <w:tr w:rsidR="00B678D1" w:rsidRPr="002D1144" w14:paraId="2921B9A4" w14:textId="77777777" w:rsidTr="00B678D1">
        <w:trPr>
          <w:trHeight w:val="375"/>
        </w:trPr>
        <w:tc>
          <w:tcPr>
            <w:tcW w:w="846" w:type="dxa"/>
            <w:tcBorders>
              <w:top w:val="single" w:sz="4" w:space="0" w:color="auto"/>
              <w:left w:val="single" w:sz="4" w:space="0" w:color="auto"/>
              <w:bottom w:val="single" w:sz="4" w:space="0" w:color="auto"/>
              <w:right w:val="nil"/>
            </w:tcBorders>
            <w:noWrap/>
            <w:vAlign w:val="center"/>
          </w:tcPr>
          <w:p w14:paraId="1E2CA67C" w14:textId="77777777" w:rsidR="00B678D1" w:rsidRPr="002D1144" w:rsidRDefault="00B678D1" w:rsidP="00B678D1">
            <w:pPr>
              <w:rPr>
                <w:lang w:eastAsia="zh-CN" w:bidi="hi-IN"/>
              </w:rPr>
            </w:pPr>
          </w:p>
        </w:tc>
        <w:tc>
          <w:tcPr>
            <w:tcW w:w="5953" w:type="dxa"/>
            <w:tcBorders>
              <w:top w:val="nil"/>
              <w:left w:val="single" w:sz="4" w:space="0" w:color="auto"/>
              <w:bottom w:val="single" w:sz="4" w:space="0" w:color="auto"/>
              <w:right w:val="single" w:sz="4" w:space="0" w:color="auto"/>
            </w:tcBorders>
          </w:tcPr>
          <w:p w14:paraId="31FBB193" w14:textId="77777777" w:rsidR="00B678D1" w:rsidRPr="002D1144" w:rsidRDefault="00B678D1" w:rsidP="00B678D1">
            <w:pPr>
              <w:rPr>
                <w:lang w:eastAsia="zh-CN" w:bidi="hi-IN"/>
              </w:rPr>
            </w:pPr>
          </w:p>
        </w:tc>
        <w:tc>
          <w:tcPr>
            <w:tcW w:w="1418" w:type="dxa"/>
            <w:tcBorders>
              <w:top w:val="nil"/>
              <w:left w:val="nil"/>
              <w:bottom w:val="single" w:sz="4" w:space="0" w:color="auto"/>
              <w:right w:val="single" w:sz="4" w:space="0" w:color="auto"/>
            </w:tcBorders>
            <w:noWrap/>
          </w:tcPr>
          <w:p w14:paraId="1FD815AB" w14:textId="77777777" w:rsidR="00B678D1" w:rsidRPr="002D1144" w:rsidRDefault="00B678D1" w:rsidP="00B678D1">
            <w:pPr>
              <w:rPr>
                <w:lang w:eastAsia="zh-CN" w:bidi="hi-IN"/>
              </w:rPr>
            </w:pPr>
          </w:p>
        </w:tc>
        <w:tc>
          <w:tcPr>
            <w:tcW w:w="1843" w:type="dxa"/>
            <w:tcBorders>
              <w:top w:val="nil"/>
              <w:left w:val="single" w:sz="4" w:space="0" w:color="auto"/>
              <w:bottom w:val="single" w:sz="4" w:space="0" w:color="auto"/>
              <w:right w:val="single" w:sz="4" w:space="0" w:color="auto"/>
            </w:tcBorders>
            <w:noWrap/>
          </w:tcPr>
          <w:p w14:paraId="3FC3FC9D" w14:textId="77777777" w:rsidR="00B678D1" w:rsidRPr="002D1144" w:rsidRDefault="00B678D1" w:rsidP="00B678D1">
            <w:pPr>
              <w:rPr>
                <w:lang w:eastAsia="zh-CN" w:bidi="hi-IN"/>
              </w:rPr>
            </w:pPr>
          </w:p>
        </w:tc>
        <w:tc>
          <w:tcPr>
            <w:tcW w:w="1559" w:type="dxa"/>
            <w:tcBorders>
              <w:top w:val="nil"/>
              <w:left w:val="single" w:sz="4" w:space="0" w:color="auto"/>
              <w:bottom w:val="single" w:sz="4" w:space="0" w:color="auto"/>
              <w:right w:val="nil"/>
            </w:tcBorders>
            <w:noWrap/>
          </w:tcPr>
          <w:p w14:paraId="5CBEF56A" w14:textId="77777777" w:rsidR="00B678D1" w:rsidRPr="002D1144" w:rsidRDefault="00B678D1" w:rsidP="00B678D1">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24D9D04E" w14:textId="77777777" w:rsidR="00B678D1" w:rsidRPr="002D1144" w:rsidRDefault="00B678D1" w:rsidP="00B678D1">
            <w:pPr>
              <w:rPr>
                <w:lang w:eastAsia="zh-CN" w:bidi="hi-IN"/>
              </w:rPr>
            </w:pPr>
          </w:p>
        </w:tc>
        <w:tc>
          <w:tcPr>
            <w:tcW w:w="1417" w:type="dxa"/>
            <w:tcBorders>
              <w:top w:val="single" w:sz="4" w:space="0" w:color="auto"/>
              <w:bottom w:val="single" w:sz="4" w:space="0" w:color="auto"/>
              <w:right w:val="single" w:sz="4" w:space="0" w:color="auto"/>
            </w:tcBorders>
          </w:tcPr>
          <w:p w14:paraId="53191049" w14:textId="77777777" w:rsidR="00B678D1" w:rsidRPr="002D1144" w:rsidRDefault="00B678D1" w:rsidP="00B678D1">
            <w:pPr>
              <w:rPr>
                <w:rFonts w:eastAsia="Droid Sans Fallback"/>
                <w:sz w:val="20"/>
                <w:szCs w:val="20"/>
              </w:rPr>
            </w:pPr>
          </w:p>
        </w:tc>
        <w:tc>
          <w:tcPr>
            <w:tcW w:w="1837" w:type="dxa"/>
            <w:tcBorders>
              <w:left w:val="single" w:sz="4" w:space="0" w:color="auto"/>
            </w:tcBorders>
            <w:vAlign w:val="center"/>
            <w:hideMark/>
          </w:tcPr>
          <w:p w14:paraId="03929318" w14:textId="77777777" w:rsidR="00B678D1" w:rsidRPr="002D1144" w:rsidRDefault="00B678D1" w:rsidP="00B678D1">
            <w:pPr>
              <w:rPr>
                <w:rFonts w:eastAsia="Droid Sans Fallback"/>
                <w:sz w:val="20"/>
                <w:szCs w:val="20"/>
              </w:rPr>
            </w:pPr>
          </w:p>
        </w:tc>
      </w:tr>
      <w:tr w:rsidR="00B678D1" w:rsidRPr="002D1144" w14:paraId="0E2D0157" w14:textId="77777777" w:rsidTr="00B678D1">
        <w:trPr>
          <w:trHeight w:val="375"/>
        </w:trPr>
        <w:tc>
          <w:tcPr>
            <w:tcW w:w="846" w:type="dxa"/>
            <w:tcBorders>
              <w:top w:val="single" w:sz="4" w:space="0" w:color="auto"/>
              <w:left w:val="single" w:sz="4" w:space="0" w:color="auto"/>
              <w:bottom w:val="single" w:sz="4" w:space="0" w:color="auto"/>
              <w:right w:val="nil"/>
            </w:tcBorders>
            <w:noWrap/>
            <w:vAlign w:val="center"/>
          </w:tcPr>
          <w:p w14:paraId="0DDB8BB8" w14:textId="77777777" w:rsidR="00B678D1" w:rsidRPr="002D1144" w:rsidRDefault="00B678D1" w:rsidP="00B678D1">
            <w:pPr>
              <w:rPr>
                <w:lang w:eastAsia="zh-CN" w:bidi="hi-IN"/>
              </w:rPr>
            </w:pPr>
          </w:p>
        </w:tc>
        <w:tc>
          <w:tcPr>
            <w:tcW w:w="5953" w:type="dxa"/>
            <w:tcBorders>
              <w:top w:val="nil"/>
              <w:left w:val="single" w:sz="4" w:space="0" w:color="auto"/>
              <w:bottom w:val="single" w:sz="4" w:space="0" w:color="auto"/>
              <w:right w:val="single" w:sz="4" w:space="0" w:color="auto"/>
            </w:tcBorders>
          </w:tcPr>
          <w:p w14:paraId="3A8BBBBB" w14:textId="77777777" w:rsidR="00B678D1" w:rsidRPr="002D1144" w:rsidRDefault="00B678D1" w:rsidP="00B678D1">
            <w:pPr>
              <w:rPr>
                <w:lang w:eastAsia="zh-CN" w:bidi="hi-IN"/>
              </w:rPr>
            </w:pPr>
          </w:p>
        </w:tc>
        <w:tc>
          <w:tcPr>
            <w:tcW w:w="1418" w:type="dxa"/>
            <w:tcBorders>
              <w:top w:val="nil"/>
              <w:left w:val="nil"/>
              <w:bottom w:val="single" w:sz="4" w:space="0" w:color="auto"/>
              <w:right w:val="single" w:sz="4" w:space="0" w:color="auto"/>
            </w:tcBorders>
            <w:noWrap/>
          </w:tcPr>
          <w:p w14:paraId="1DADBD04" w14:textId="77777777" w:rsidR="00B678D1" w:rsidRPr="002D1144" w:rsidRDefault="00B678D1" w:rsidP="00B678D1">
            <w:pPr>
              <w:rPr>
                <w:lang w:eastAsia="zh-CN" w:bidi="hi-IN"/>
              </w:rPr>
            </w:pPr>
          </w:p>
        </w:tc>
        <w:tc>
          <w:tcPr>
            <w:tcW w:w="1843" w:type="dxa"/>
            <w:tcBorders>
              <w:top w:val="nil"/>
              <w:left w:val="single" w:sz="4" w:space="0" w:color="auto"/>
              <w:bottom w:val="single" w:sz="4" w:space="0" w:color="auto"/>
              <w:right w:val="single" w:sz="4" w:space="0" w:color="auto"/>
            </w:tcBorders>
            <w:noWrap/>
          </w:tcPr>
          <w:p w14:paraId="2D391241" w14:textId="77777777" w:rsidR="00B678D1" w:rsidRPr="002D1144" w:rsidRDefault="00B678D1" w:rsidP="00B678D1">
            <w:pPr>
              <w:rPr>
                <w:lang w:eastAsia="zh-CN" w:bidi="hi-IN"/>
              </w:rPr>
            </w:pPr>
          </w:p>
        </w:tc>
        <w:tc>
          <w:tcPr>
            <w:tcW w:w="1559" w:type="dxa"/>
            <w:tcBorders>
              <w:top w:val="nil"/>
              <w:left w:val="single" w:sz="4" w:space="0" w:color="auto"/>
              <w:bottom w:val="single" w:sz="4" w:space="0" w:color="auto"/>
              <w:right w:val="nil"/>
            </w:tcBorders>
            <w:noWrap/>
          </w:tcPr>
          <w:p w14:paraId="017E0C40" w14:textId="77777777" w:rsidR="00B678D1" w:rsidRPr="002D1144" w:rsidRDefault="00B678D1" w:rsidP="00B678D1">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5BA8B569" w14:textId="77777777" w:rsidR="00B678D1" w:rsidRPr="002D1144" w:rsidRDefault="00B678D1" w:rsidP="00B678D1">
            <w:pPr>
              <w:rPr>
                <w:lang w:eastAsia="zh-CN" w:bidi="hi-IN"/>
              </w:rPr>
            </w:pPr>
          </w:p>
        </w:tc>
        <w:tc>
          <w:tcPr>
            <w:tcW w:w="1417" w:type="dxa"/>
            <w:tcBorders>
              <w:top w:val="single" w:sz="4" w:space="0" w:color="auto"/>
              <w:bottom w:val="single" w:sz="4" w:space="0" w:color="auto"/>
              <w:right w:val="single" w:sz="4" w:space="0" w:color="auto"/>
            </w:tcBorders>
          </w:tcPr>
          <w:p w14:paraId="724465E5" w14:textId="77777777" w:rsidR="00B678D1" w:rsidRPr="002D1144" w:rsidRDefault="00B678D1" w:rsidP="00B678D1">
            <w:pPr>
              <w:rPr>
                <w:rFonts w:eastAsia="Droid Sans Fallback"/>
                <w:sz w:val="20"/>
                <w:szCs w:val="20"/>
              </w:rPr>
            </w:pPr>
          </w:p>
        </w:tc>
        <w:tc>
          <w:tcPr>
            <w:tcW w:w="1837" w:type="dxa"/>
            <w:tcBorders>
              <w:left w:val="single" w:sz="4" w:space="0" w:color="auto"/>
            </w:tcBorders>
            <w:vAlign w:val="center"/>
            <w:hideMark/>
          </w:tcPr>
          <w:p w14:paraId="4505E4F2" w14:textId="77777777" w:rsidR="00B678D1" w:rsidRPr="002D1144" w:rsidRDefault="00B678D1" w:rsidP="00B678D1">
            <w:pPr>
              <w:rPr>
                <w:rFonts w:eastAsia="Droid Sans Fallback"/>
                <w:sz w:val="20"/>
                <w:szCs w:val="20"/>
              </w:rPr>
            </w:pPr>
          </w:p>
        </w:tc>
      </w:tr>
      <w:tr w:rsidR="00B678D1" w:rsidRPr="002D1144" w14:paraId="1453BAD4" w14:textId="77777777" w:rsidTr="00B678D1">
        <w:trPr>
          <w:trHeight w:val="375"/>
        </w:trPr>
        <w:tc>
          <w:tcPr>
            <w:tcW w:w="846" w:type="dxa"/>
            <w:tcBorders>
              <w:top w:val="single" w:sz="4" w:space="0" w:color="auto"/>
              <w:left w:val="single" w:sz="4" w:space="0" w:color="auto"/>
              <w:bottom w:val="single" w:sz="4" w:space="0" w:color="auto"/>
              <w:right w:val="nil"/>
            </w:tcBorders>
            <w:noWrap/>
            <w:vAlign w:val="center"/>
          </w:tcPr>
          <w:p w14:paraId="6F992FE2" w14:textId="77777777" w:rsidR="00B678D1" w:rsidRPr="002D1144" w:rsidRDefault="00B678D1" w:rsidP="00B678D1">
            <w:pPr>
              <w:rPr>
                <w:lang w:eastAsia="zh-CN" w:bidi="hi-IN"/>
              </w:rPr>
            </w:pPr>
          </w:p>
        </w:tc>
        <w:tc>
          <w:tcPr>
            <w:tcW w:w="5953" w:type="dxa"/>
            <w:tcBorders>
              <w:top w:val="nil"/>
              <w:left w:val="single" w:sz="4" w:space="0" w:color="auto"/>
              <w:bottom w:val="single" w:sz="4" w:space="0" w:color="auto"/>
              <w:right w:val="single" w:sz="4" w:space="0" w:color="auto"/>
            </w:tcBorders>
          </w:tcPr>
          <w:p w14:paraId="62CEE3AA" w14:textId="77777777" w:rsidR="00B678D1" w:rsidRPr="002D1144" w:rsidRDefault="00B678D1" w:rsidP="00B678D1">
            <w:pPr>
              <w:rPr>
                <w:lang w:eastAsia="zh-CN" w:bidi="hi-IN"/>
              </w:rPr>
            </w:pPr>
          </w:p>
        </w:tc>
        <w:tc>
          <w:tcPr>
            <w:tcW w:w="1418" w:type="dxa"/>
            <w:tcBorders>
              <w:top w:val="nil"/>
              <w:left w:val="nil"/>
              <w:bottom w:val="single" w:sz="4" w:space="0" w:color="auto"/>
              <w:right w:val="single" w:sz="4" w:space="0" w:color="auto"/>
            </w:tcBorders>
            <w:noWrap/>
          </w:tcPr>
          <w:p w14:paraId="3600E69F" w14:textId="77777777" w:rsidR="00B678D1" w:rsidRPr="002D1144" w:rsidRDefault="00B678D1" w:rsidP="00B678D1">
            <w:pPr>
              <w:rPr>
                <w:lang w:eastAsia="zh-CN" w:bidi="hi-IN"/>
              </w:rPr>
            </w:pPr>
          </w:p>
        </w:tc>
        <w:tc>
          <w:tcPr>
            <w:tcW w:w="1843" w:type="dxa"/>
            <w:tcBorders>
              <w:top w:val="nil"/>
              <w:left w:val="single" w:sz="4" w:space="0" w:color="auto"/>
              <w:bottom w:val="single" w:sz="4" w:space="0" w:color="auto"/>
              <w:right w:val="single" w:sz="4" w:space="0" w:color="auto"/>
            </w:tcBorders>
            <w:noWrap/>
          </w:tcPr>
          <w:p w14:paraId="5B9C30E2" w14:textId="77777777" w:rsidR="00B678D1" w:rsidRPr="002D1144" w:rsidRDefault="00B678D1" w:rsidP="00B678D1">
            <w:pPr>
              <w:rPr>
                <w:lang w:eastAsia="zh-CN" w:bidi="hi-IN"/>
              </w:rPr>
            </w:pPr>
          </w:p>
        </w:tc>
        <w:tc>
          <w:tcPr>
            <w:tcW w:w="1559" w:type="dxa"/>
            <w:tcBorders>
              <w:top w:val="nil"/>
              <w:left w:val="single" w:sz="4" w:space="0" w:color="auto"/>
              <w:bottom w:val="single" w:sz="4" w:space="0" w:color="auto"/>
              <w:right w:val="nil"/>
            </w:tcBorders>
            <w:noWrap/>
          </w:tcPr>
          <w:p w14:paraId="120C471D" w14:textId="77777777" w:rsidR="00B678D1" w:rsidRPr="002D1144" w:rsidRDefault="00B678D1" w:rsidP="00B678D1">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7C10E46B" w14:textId="77777777" w:rsidR="00B678D1" w:rsidRPr="002D1144" w:rsidRDefault="00B678D1" w:rsidP="00B678D1">
            <w:pPr>
              <w:rPr>
                <w:lang w:eastAsia="zh-CN" w:bidi="hi-IN"/>
              </w:rPr>
            </w:pPr>
          </w:p>
        </w:tc>
        <w:tc>
          <w:tcPr>
            <w:tcW w:w="1417" w:type="dxa"/>
            <w:tcBorders>
              <w:top w:val="single" w:sz="4" w:space="0" w:color="auto"/>
              <w:bottom w:val="single" w:sz="4" w:space="0" w:color="auto"/>
              <w:right w:val="single" w:sz="4" w:space="0" w:color="auto"/>
            </w:tcBorders>
          </w:tcPr>
          <w:p w14:paraId="2F17E89D" w14:textId="77777777" w:rsidR="00B678D1" w:rsidRPr="002D1144" w:rsidRDefault="00B678D1" w:rsidP="00B678D1">
            <w:pPr>
              <w:rPr>
                <w:rFonts w:eastAsia="Droid Sans Fallback"/>
                <w:sz w:val="20"/>
                <w:szCs w:val="20"/>
              </w:rPr>
            </w:pPr>
          </w:p>
        </w:tc>
        <w:tc>
          <w:tcPr>
            <w:tcW w:w="1837" w:type="dxa"/>
            <w:tcBorders>
              <w:left w:val="single" w:sz="4" w:space="0" w:color="auto"/>
            </w:tcBorders>
            <w:vAlign w:val="center"/>
            <w:hideMark/>
          </w:tcPr>
          <w:p w14:paraId="43439FBC" w14:textId="77777777" w:rsidR="00B678D1" w:rsidRPr="002D1144" w:rsidRDefault="00B678D1" w:rsidP="00B678D1">
            <w:pPr>
              <w:rPr>
                <w:rFonts w:eastAsia="Droid Sans Fallback"/>
                <w:sz w:val="20"/>
                <w:szCs w:val="20"/>
              </w:rPr>
            </w:pPr>
          </w:p>
        </w:tc>
      </w:tr>
    </w:tbl>
    <w:p w14:paraId="6B330E16" w14:textId="77777777" w:rsidR="00B678D1" w:rsidRPr="002D1144" w:rsidRDefault="00B678D1" w:rsidP="00B678D1">
      <w:pPr>
        <w:jc w:val="cente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B678D1" w:rsidRPr="002D1144" w14:paraId="7A8DA988" w14:textId="77777777" w:rsidTr="00B678D1">
        <w:tc>
          <w:tcPr>
            <w:tcW w:w="7508" w:type="dxa"/>
            <w:hideMark/>
          </w:tcPr>
          <w:p w14:paraId="20B04F3D" w14:textId="77777777" w:rsidR="00B678D1" w:rsidRPr="002D1144" w:rsidRDefault="00B678D1" w:rsidP="00B678D1">
            <w:pPr>
              <w:rPr>
                <w:b/>
                <w:lang w:val="en-US" w:eastAsia="zh-CN" w:bidi="hi-IN"/>
              </w:rPr>
            </w:pPr>
            <w:r w:rsidRPr="002D1144">
              <w:rPr>
                <w:b/>
                <w:lang w:eastAsia="zh-CN" w:bidi="hi-IN"/>
              </w:rPr>
              <w:t>Государственный заказчик:</w:t>
            </w:r>
          </w:p>
        </w:tc>
        <w:tc>
          <w:tcPr>
            <w:tcW w:w="5387" w:type="dxa"/>
            <w:hideMark/>
          </w:tcPr>
          <w:p w14:paraId="26DCAAB5" w14:textId="77777777" w:rsidR="00B678D1" w:rsidRPr="002D1144" w:rsidRDefault="00B678D1" w:rsidP="00B678D1">
            <w:pPr>
              <w:rPr>
                <w:b/>
                <w:lang w:eastAsia="zh-CN" w:bidi="hi-IN"/>
              </w:rPr>
            </w:pPr>
            <w:r w:rsidRPr="002D1144">
              <w:rPr>
                <w:b/>
                <w:lang w:eastAsia="zh-CN" w:bidi="hi-IN"/>
              </w:rPr>
              <w:t>Подрядчик:</w:t>
            </w:r>
          </w:p>
        </w:tc>
      </w:tr>
      <w:tr w:rsidR="00B678D1" w:rsidRPr="002D1144" w14:paraId="6718F150" w14:textId="77777777" w:rsidTr="00B678D1">
        <w:tc>
          <w:tcPr>
            <w:tcW w:w="7508" w:type="dxa"/>
          </w:tcPr>
          <w:p w14:paraId="27ADC70F" w14:textId="77777777" w:rsidR="00B678D1" w:rsidRPr="002D1144" w:rsidRDefault="00B678D1" w:rsidP="00B678D1">
            <w:pPr>
              <w:rPr>
                <w:lang w:eastAsia="zh-CN" w:bidi="hi-IN"/>
              </w:rPr>
            </w:pPr>
          </w:p>
          <w:p w14:paraId="50BA5FA4" w14:textId="77777777" w:rsidR="00B678D1" w:rsidRPr="002D1144" w:rsidRDefault="00B678D1" w:rsidP="00B678D1">
            <w:pPr>
              <w:rPr>
                <w:lang w:eastAsia="zh-CN" w:bidi="hi-IN"/>
              </w:rPr>
            </w:pPr>
          </w:p>
          <w:p w14:paraId="18F40493" w14:textId="77777777" w:rsidR="00B678D1" w:rsidRPr="002D1144" w:rsidRDefault="00B678D1" w:rsidP="00B678D1">
            <w:pPr>
              <w:rPr>
                <w:lang w:eastAsia="zh-CN" w:bidi="hi-IN"/>
              </w:rPr>
            </w:pPr>
            <w:r w:rsidRPr="002D1144">
              <w:rPr>
                <w:lang w:eastAsia="zh-CN" w:bidi="hi-IN"/>
              </w:rPr>
              <w:t>_______________/_________________ /</w:t>
            </w:r>
          </w:p>
        </w:tc>
        <w:tc>
          <w:tcPr>
            <w:tcW w:w="5387" w:type="dxa"/>
            <w:hideMark/>
          </w:tcPr>
          <w:p w14:paraId="646047C1" w14:textId="77777777" w:rsidR="00B678D1" w:rsidRPr="002D1144" w:rsidRDefault="00B678D1" w:rsidP="00B678D1">
            <w:pPr>
              <w:rPr>
                <w:rFonts w:eastAsia="Verdana"/>
                <w:b/>
                <w:lang w:eastAsia="en-US" w:bidi="hi-IN"/>
              </w:rPr>
            </w:pPr>
            <w:r w:rsidRPr="002D1144">
              <w:rPr>
                <w:rFonts w:eastAsia="Verdana"/>
                <w:b/>
                <w:lang w:eastAsia="en-US" w:bidi="hi-IN"/>
              </w:rPr>
              <w:t xml:space="preserve"> </w:t>
            </w:r>
          </w:p>
          <w:p w14:paraId="5CAD9479" w14:textId="77777777" w:rsidR="00B678D1" w:rsidRPr="002D1144" w:rsidRDefault="00B678D1" w:rsidP="00B678D1">
            <w:pPr>
              <w:jc w:val="right"/>
              <w:rPr>
                <w:rFonts w:eastAsia="Verdana"/>
                <w:lang w:eastAsia="en-US" w:bidi="hi-IN"/>
              </w:rPr>
            </w:pPr>
            <w:r w:rsidRPr="002D1144">
              <w:rPr>
                <w:rFonts w:eastAsia="Verdana"/>
                <w:lang w:eastAsia="en-US" w:bidi="hi-IN"/>
              </w:rPr>
              <w:t xml:space="preserve"> </w:t>
            </w:r>
          </w:p>
          <w:p w14:paraId="0A25CC3D" w14:textId="77777777" w:rsidR="00B678D1" w:rsidRPr="002D1144" w:rsidRDefault="00B678D1" w:rsidP="00B678D1">
            <w:pPr>
              <w:rPr>
                <w:lang w:eastAsia="zh-CN" w:bidi="hi-IN"/>
              </w:rPr>
            </w:pPr>
            <w:r w:rsidRPr="002D1144">
              <w:rPr>
                <w:lang w:eastAsia="zh-CN" w:bidi="hi-IN"/>
              </w:rPr>
              <w:t>___________________/ ________________/</w:t>
            </w:r>
          </w:p>
        </w:tc>
      </w:tr>
      <w:tr w:rsidR="00B678D1" w:rsidRPr="002D1144" w14:paraId="651C9F7F" w14:textId="77777777" w:rsidTr="00B678D1">
        <w:tc>
          <w:tcPr>
            <w:tcW w:w="7508" w:type="dxa"/>
          </w:tcPr>
          <w:p w14:paraId="42EE69E5" w14:textId="77777777" w:rsidR="00B678D1" w:rsidRPr="002D1144" w:rsidRDefault="00B678D1" w:rsidP="00B678D1">
            <w:pPr>
              <w:rPr>
                <w:lang w:eastAsia="zh-CN" w:bidi="hi-IN"/>
              </w:rPr>
            </w:pPr>
          </w:p>
        </w:tc>
        <w:tc>
          <w:tcPr>
            <w:tcW w:w="5387" w:type="dxa"/>
          </w:tcPr>
          <w:p w14:paraId="4F615C3E" w14:textId="77777777" w:rsidR="00B678D1" w:rsidRPr="002D1144" w:rsidRDefault="00B678D1" w:rsidP="00B678D1">
            <w:pPr>
              <w:rPr>
                <w:rFonts w:eastAsia="Verdana"/>
                <w:b/>
                <w:lang w:eastAsia="en-US" w:bidi="hi-IN"/>
              </w:rPr>
            </w:pPr>
          </w:p>
        </w:tc>
      </w:tr>
    </w:tbl>
    <w:tbl>
      <w:tblPr>
        <w:tblW w:w="15026" w:type="dxa"/>
        <w:tblLayout w:type="fixed"/>
        <w:tblLook w:val="04A0" w:firstRow="1" w:lastRow="0" w:firstColumn="1" w:lastColumn="0" w:noHBand="0" w:noVBand="1"/>
      </w:tblPr>
      <w:tblGrid>
        <w:gridCol w:w="10"/>
        <w:gridCol w:w="274"/>
        <w:gridCol w:w="986"/>
        <w:gridCol w:w="712"/>
        <w:gridCol w:w="1776"/>
        <w:gridCol w:w="320"/>
        <w:gridCol w:w="990"/>
        <w:gridCol w:w="216"/>
        <w:gridCol w:w="122"/>
        <w:gridCol w:w="322"/>
        <w:gridCol w:w="1206"/>
        <w:gridCol w:w="117"/>
        <w:gridCol w:w="119"/>
        <w:gridCol w:w="346"/>
        <w:gridCol w:w="1178"/>
        <w:gridCol w:w="602"/>
        <w:gridCol w:w="426"/>
        <w:gridCol w:w="510"/>
        <w:gridCol w:w="741"/>
        <w:gridCol w:w="2144"/>
        <w:gridCol w:w="1625"/>
        <w:gridCol w:w="284"/>
      </w:tblGrid>
      <w:tr w:rsidR="00B678D1" w:rsidRPr="002D1144" w14:paraId="288DA102" w14:textId="77777777" w:rsidTr="00B678D1">
        <w:trPr>
          <w:trHeight w:val="253"/>
        </w:trPr>
        <w:tc>
          <w:tcPr>
            <w:tcW w:w="1982" w:type="dxa"/>
            <w:gridSpan w:val="4"/>
            <w:noWrap/>
            <w:vAlign w:val="center"/>
            <w:hideMark/>
          </w:tcPr>
          <w:p w14:paraId="161FB756" w14:textId="77777777" w:rsidR="00B678D1" w:rsidRPr="002D1144" w:rsidRDefault="00B678D1" w:rsidP="00B678D1">
            <w:pPr>
              <w:rPr>
                <w:rFonts w:eastAsia="Droid Sans Fallback"/>
              </w:rPr>
            </w:pPr>
            <w:bookmarkStart w:id="194" w:name="RANGE!A1:J104"/>
            <w:bookmarkStart w:id="195" w:name="RANGE!A1:J90"/>
            <w:bookmarkEnd w:id="194"/>
            <w:bookmarkEnd w:id="195"/>
          </w:p>
        </w:tc>
        <w:tc>
          <w:tcPr>
            <w:tcW w:w="1776" w:type="dxa"/>
            <w:noWrap/>
            <w:vAlign w:val="center"/>
            <w:hideMark/>
          </w:tcPr>
          <w:p w14:paraId="59C91CCE" w14:textId="77777777" w:rsidR="00B678D1" w:rsidRPr="002D1144" w:rsidRDefault="00B678D1" w:rsidP="00B678D1">
            <w:pPr>
              <w:rPr>
                <w:rFonts w:eastAsia="Droid Sans Fallback"/>
                <w:sz w:val="20"/>
                <w:szCs w:val="20"/>
              </w:rPr>
            </w:pPr>
          </w:p>
        </w:tc>
        <w:tc>
          <w:tcPr>
            <w:tcW w:w="320" w:type="dxa"/>
            <w:noWrap/>
            <w:vAlign w:val="center"/>
            <w:hideMark/>
          </w:tcPr>
          <w:p w14:paraId="1362FE61" w14:textId="77777777" w:rsidR="00B678D1" w:rsidRPr="002D1144" w:rsidRDefault="00B678D1" w:rsidP="00B678D1">
            <w:pPr>
              <w:rPr>
                <w:rFonts w:eastAsia="Droid Sans Fallback"/>
                <w:sz w:val="20"/>
                <w:szCs w:val="20"/>
              </w:rPr>
            </w:pPr>
          </w:p>
        </w:tc>
        <w:tc>
          <w:tcPr>
            <w:tcW w:w="1206" w:type="dxa"/>
            <w:gridSpan w:val="2"/>
            <w:noWrap/>
            <w:vAlign w:val="center"/>
            <w:hideMark/>
          </w:tcPr>
          <w:p w14:paraId="57C58629" w14:textId="77777777" w:rsidR="00B678D1" w:rsidRPr="002D1144" w:rsidRDefault="00B678D1" w:rsidP="00B678D1">
            <w:pPr>
              <w:rPr>
                <w:rFonts w:eastAsia="Droid Sans Fallback"/>
                <w:sz w:val="20"/>
                <w:szCs w:val="20"/>
              </w:rPr>
            </w:pPr>
          </w:p>
        </w:tc>
        <w:tc>
          <w:tcPr>
            <w:tcW w:w="444" w:type="dxa"/>
            <w:gridSpan w:val="2"/>
            <w:noWrap/>
            <w:vAlign w:val="center"/>
            <w:hideMark/>
          </w:tcPr>
          <w:p w14:paraId="4FB8B234" w14:textId="77777777" w:rsidR="00B678D1" w:rsidRPr="002D1144" w:rsidRDefault="00B678D1" w:rsidP="00B678D1">
            <w:pPr>
              <w:rPr>
                <w:rFonts w:eastAsia="Droid Sans Fallback"/>
                <w:sz w:val="20"/>
                <w:szCs w:val="20"/>
              </w:rPr>
            </w:pPr>
          </w:p>
        </w:tc>
        <w:tc>
          <w:tcPr>
            <w:tcW w:w="1206" w:type="dxa"/>
            <w:noWrap/>
            <w:vAlign w:val="center"/>
            <w:hideMark/>
          </w:tcPr>
          <w:p w14:paraId="7B995086" w14:textId="77777777" w:rsidR="00B678D1" w:rsidRPr="002D1144" w:rsidRDefault="00B678D1" w:rsidP="00B678D1">
            <w:pPr>
              <w:rPr>
                <w:rFonts w:eastAsia="Droid Sans Fallback"/>
                <w:sz w:val="20"/>
                <w:szCs w:val="20"/>
              </w:rPr>
            </w:pPr>
          </w:p>
        </w:tc>
        <w:tc>
          <w:tcPr>
            <w:tcW w:w="236" w:type="dxa"/>
            <w:gridSpan w:val="2"/>
            <w:noWrap/>
            <w:vAlign w:val="center"/>
            <w:hideMark/>
          </w:tcPr>
          <w:p w14:paraId="43B32A80" w14:textId="77777777" w:rsidR="00B678D1" w:rsidRPr="002D1144" w:rsidRDefault="00B678D1" w:rsidP="00B678D1">
            <w:pPr>
              <w:rPr>
                <w:rFonts w:eastAsia="Droid Sans Fallback"/>
                <w:sz w:val="20"/>
                <w:szCs w:val="20"/>
              </w:rPr>
            </w:pPr>
          </w:p>
        </w:tc>
        <w:tc>
          <w:tcPr>
            <w:tcW w:w="2126" w:type="dxa"/>
            <w:gridSpan w:val="3"/>
            <w:noWrap/>
            <w:vAlign w:val="center"/>
            <w:hideMark/>
          </w:tcPr>
          <w:p w14:paraId="4B725A39" w14:textId="77777777" w:rsidR="00B678D1" w:rsidRPr="002D1144" w:rsidRDefault="00B678D1" w:rsidP="00B678D1">
            <w:pPr>
              <w:rPr>
                <w:rFonts w:eastAsia="Droid Sans Fallback"/>
                <w:sz w:val="20"/>
                <w:szCs w:val="20"/>
              </w:rPr>
            </w:pPr>
          </w:p>
        </w:tc>
        <w:tc>
          <w:tcPr>
            <w:tcW w:w="936" w:type="dxa"/>
            <w:gridSpan w:val="2"/>
            <w:noWrap/>
            <w:vAlign w:val="center"/>
            <w:hideMark/>
          </w:tcPr>
          <w:p w14:paraId="7CFC21DB" w14:textId="77777777" w:rsidR="00B678D1" w:rsidRPr="002D1144" w:rsidRDefault="00B678D1" w:rsidP="00B678D1">
            <w:pPr>
              <w:rPr>
                <w:rFonts w:eastAsia="Droid Sans Fallback"/>
                <w:sz w:val="20"/>
                <w:szCs w:val="20"/>
              </w:rPr>
            </w:pPr>
          </w:p>
        </w:tc>
        <w:tc>
          <w:tcPr>
            <w:tcW w:w="4794" w:type="dxa"/>
            <w:gridSpan w:val="4"/>
            <w:noWrap/>
            <w:vAlign w:val="center"/>
          </w:tcPr>
          <w:p w14:paraId="6FABD700" w14:textId="77777777" w:rsidR="00B678D1" w:rsidRPr="002D1144" w:rsidRDefault="00B678D1" w:rsidP="00B678D1">
            <w:pPr>
              <w:jc w:val="right"/>
              <w:rPr>
                <w:sz w:val="22"/>
                <w:szCs w:val="22"/>
                <w:lang w:eastAsia="zh-CN" w:bidi="hi-IN"/>
              </w:rPr>
            </w:pPr>
          </w:p>
          <w:p w14:paraId="2E64125D" w14:textId="77777777" w:rsidR="00B678D1" w:rsidRPr="002D1144" w:rsidRDefault="00B678D1" w:rsidP="00B678D1">
            <w:pPr>
              <w:jc w:val="right"/>
              <w:rPr>
                <w:sz w:val="22"/>
                <w:szCs w:val="22"/>
                <w:lang w:eastAsia="zh-CN" w:bidi="hi-IN"/>
              </w:rPr>
            </w:pPr>
          </w:p>
          <w:p w14:paraId="50213AE6" w14:textId="77777777" w:rsidR="00B678D1" w:rsidRPr="002D1144" w:rsidRDefault="00B678D1" w:rsidP="00B678D1">
            <w:pPr>
              <w:jc w:val="right"/>
              <w:rPr>
                <w:sz w:val="22"/>
                <w:szCs w:val="22"/>
                <w:lang w:eastAsia="zh-CN" w:bidi="hi-IN"/>
              </w:rPr>
            </w:pPr>
          </w:p>
          <w:p w14:paraId="25DD5D7A" w14:textId="77777777" w:rsidR="00B678D1" w:rsidRPr="002D1144" w:rsidRDefault="00B678D1" w:rsidP="00B678D1">
            <w:pPr>
              <w:rPr>
                <w:sz w:val="22"/>
                <w:szCs w:val="22"/>
                <w:lang w:eastAsia="zh-CN" w:bidi="hi-IN"/>
              </w:rPr>
            </w:pPr>
          </w:p>
          <w:p w14:paraId="2CD9548E" w14:textId="77777777" w:rsidR="00B678D1" w:rsidRPr="002D1144" w:rsidRDefault="00B678D1" w:rsidP="00B678D1">
            <w:pPr>
              <w:jc w:val="right"/>
              <w:rPr>
                <w:sz w:val="22"/>
                <w:szCs w:val="22"/>
                <w:lang w:eastAsia="zh-CN" w:bidi="hi-IN"/>
              </w:rPr>
            </w:pPr>
            <w:r w:rsidRPr="002D1144">
              <w:rPr>
                <w:sz w:val="22"/>
                <w:szCs w:val="22"/>
                <w:lang w:eastAsia="zh-CN" w:bidi="hi-IN"/>
              </w:rPr>
              <w:lastRenderedPageBreak/>
              <w:t>Приложение №2</w:t>
            </w:r>
          </w:p>
        </w:tc>
      </w:tr>
      <w:tr w:rsidR="00B678D1" w:rsidRPr="002D1144" w14:paraId="0B2FCFE8" w14:textId="77777777" w:rsidTr="00B678D1">
        <w:trPr>
          <w:trHeight w:val="1282"/>
        </w:trPr>
        <w:tc>
          <w:tcPr>
            <w:tcW w:w="1982" w:type="dxa"/>
            <w:gridSpan w:val="4"/>
            <w:noWrap/>
            <w:vAlign w:val="center"/>
            <w:hideMark/>
          </w:tcPr>
          <w:p w14:paraId="5C667FE6" w14:textId="77777777" w:rsidR="00B678D1" w:rsidRPr="002D1144" w:rsidRDefault="00B678D1" w:rsidP="00B678D1">
            <w:pPr>
              <w:rPr>
                <w:sz w:val="22"/>
                <w:szCs w:val="22"/>
                <w:lang w:eastAsia="zh-CN" w:bidi="hi-IN"/>
              </w:rPr>
            </w:pPr>
          </w:p>
        </w:tc>
        <w:tc>
          <w:tcPr>
            <w:tcW w:w="1776" w:type="dxa"/>
            <w:noWrap/>
            <w:vAlign w:val="center"/>
            <w:hideMark/>
          </w:tcPr>
          <w:p w14:paraId="634580E8" w14:textId="77777777" w:rsidR="00B678D1" w:rsidRPr="002D1144" w:rsidRDefault="00B678D1" w:rsidP="00B678D1">
            <w:pPr>
              <w:rPr>
                <w:rFonts w:eastAsia="Droid Sans Fallback"/>
                <w:sz w:val="20"/>
                <w:szCs w:val="20"/>
              </w:rPr>
            </w:pPr>
          </w:p>
        </w:tc>
        <w:tc>
          <w:tcPr>
            <w:tcW w:w="320" w:type="dxa"/>
            <w:noWrap/>
            <w:vAlign w:val="center"/>
            <w:hideMark/>
          </w:tcPr>
          <w:p w14:paraId="7C6F22C3" w14:textId="77777777" w:rsidR="00B678D1" w:rsidRPr="002D1144" w:rsidRDefault="00B678D1" w:rsidP="00B678D1">
            <w:pPr>
              <w:rPr>
                <w:rFonts w:eastAsia="Droid Sans Fallback"/>
                <w:sz w:val="20"/>
                <w:szCs w:val="20"/>
              </w:rPr>
            </w:pPr>
          </w:p>
        </w:tc>
        <w:tc>
          <w:tcPr>
            <w:tcW w:w="1206" w:type="dxa"/>
            <w:gridSpan w:val="2"/>
            <w:noWrap/>
            <w:vAlign w:val="center"/>
            <w:hideMark/>
          </w:tcPr>
          <w:p w14:paraId="4E9594EA" w14:textId="77777777" w:rsidR="00B678D1" w:rsidRPr="002D1144" w:rsidRDefault="00B678D1" w:rsidP="00B678D1">
            <w:pPr>
              <w:rPr>
                <w:rFonts w:eastAsia="Droid Sans Fallback"/>
                <w:sz w:val="20"/>
                <w:szCs w:val="20"/>
              </w:rPr>
            </w:pPr>
          </w:p>
        </w:tc>
        <w:tc>
          <w:tcPr>
            <w:tcW w:w="9742" w:type="dxa"/>
            <w:gridSpan w:val="14"/>
            <w:vAlign w:val="center"/>
            <w:hideMark/>
          </w:tcPr>
          <w:p w14:paraId="5B7EBB6F" w14:textId="77777777" w:rsidR="00B678D1" w:rsidRPr="002D1144" w:rsidRDefault="00B678D1" w:rsidP="00B678D1">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завершение строительно-монтажных работ </w:t>
            </w:r>
          </w:p>
          <w:p w14:paraId="27E976C7" w14:textId="77777777" w:rsidR="00B678D1" w:rsidRPr="002D1144" w:rsidRDefault="00B678D1" w:rsidP="00B678D1">
            <w:pPr>
              <w:pStyle w:val="aff9"/>
              <w:spacing w:line="276" w:lineRule="auto"/>
              <w:jc w:val="right"/>
              <w:rPr>
                <w:rFonts w:ascii="Times New Roman" w:hAnsi="Times New Roman"/>
              </w:rPr>
            </w:pPr>
            <w:r w:rsidRPr="002D1144">
              <w:rPr>
                <w:rFonts w:ascii="Times New Roman" w:hAnsi="Times New Roman"/>
              </w:rPr>
              <w:t>на объекте: «Строительство 48 квартирного жилого дома в г. Старый Крым»</w:t>
            </w:r>
          </w:p>
          <w:p w14:paraId="427E87E2" w14:textId="77777777" w:rsidR="00B678D1" w:rsidRPr="002D1144" w:rsidRDefault="00B678D1" w:rsidP="00B678D1">
            <w:pPr>
              <w:jc w:val="right"/>
              <w:rPr>
                <w:sz w:val="22"/>
                <w:szCs w:val="22"/>
                <w:lang w:eastAsia="zh-CN" w:bidi="hi-IN"/>
              </w:rPr>
            </w:pPr>
            <w:r w:rsidRPr="002D1144">
              <w:rPr>
                <w:sz w:val="22"/>
                <w:szCs w:val="22"/>
                <w:lang w:eastAsia="zh-CN" w:bidi="hi-IN"/>
              </w:rPr>
              <w:br/>
              <w:t>№___________________от___________________</w:t>
            </w:r>
          </w:p>
        </w:tc>
      </w:tr>
      <w:tr w:rsidR="00B678D1" w:rsidRPr="002D1144" w14:paraId="7FF80737" w14:textId="77777777" w:rsidTr="00B678D1">
        <w:trPr>
          <w:trHeight w:val="253"/>
        </w:trPr>
        <w:tc>
          <w:tcPr>
            <w:tcW w:w="1982" w:type="dxa"/>
            <w:gridSpan w:val="4"/>
            <w:noWrap/>
            <w:vAlign w:val="center"/>
            <w:hideMark/>
          </w:tcPr>
          <w:p w14:paraId="4447B2D9" w14:textId="77777777" w:rsidR="00B678D1" w:rsidRPr="002D1144" w:rsidRDefault="00B678D1" w:rsidP="00B678D1">
            <w:pPr>
              <w:rPr>
                <w:sz w:val="22"/>
                <w:szCs w:val="22"/>
                <w:lang w:eastAsia="zh-CN" w:bidi="hi-IN"/>
              </w:rPr>
            </w:pPr>
          </w:p>
        </w:tc>
        <w:tc>
          <w:tcPr>
            <w:tcW w:w="1776" w:type="dxa"/>
            <w:noWrap/>
            <w:vAlign w:val="center"/>
            <w:hideMark/>
          </w:tcPr>
          <w:p w14:paraId="0DA5182F" w14:textId="77777777" w:rsidR="00B678D1" w:rsidRPr="002D1144" w:rsidRDefault="00B678D1" w:rsidP="00B678D1">
            <w:pPr>
              <w:rPr>
                <w:rFonts w:eastAsia="Droid Sans Fallback"/>
                <w:sz w:val="20"/>
                <w:szCs w:val="20"/>
              </w:rPr>
            </w:pPr>
          </w:p>
        </w:tc>
        <w:tc>
          <w:tcPr>
            <w:tcW w:w="320" w:type="dxa"/>
            <w:noWrap/>
            <w:vAlign w:val="center"/>
            <w:hideMark/>
          </w:tcPr>
          <w:p w14:paraId="119D8564" w14:textId="77777777" w:rsidR="00B678D1" w:rsidRPr="002D1144" w:rsidRDefault="00B678D1" w:rsidP="00B678D1">
            <w:pPr>
              <w:rPr>
                <w:rFonts w:eastAsia="Droid Sans Fallback"/>
                <w:sz w:val="20"/>
                <w:szCs w:val="20"/>
              </w:rPr>
            </w:pPr>
          </w:p>
        </w:tc>
        <w:tc>
          <w:tcPr>
            <w:tcW w:w="1206" w:type="dxa"/>
            <w:gridSpan w:val="2"/>
            <w:noWrap/>
            <w:vAlign w:val="center"/>
            <w:hideMark/>
          </w:tcPr>
          <w:p w14:paraId="6312F749" w14:textId="77777777" w:rsidR="00B678D1" w:rsidRPr="002D1144" w:rsidRDefault="00B678D1" w:rsidP="00B678D1">
            <w:pPr>
              <w:rPr>
                <w:rFonts w:eastAsia="Droid Sans Fallback"/>
                <w:sz w:val="20"/>
                <w:szCs w:val="20"/>
              </w:rPr>
            </w:pPr>
          </w:p>
        </w:tc>
        <w:tc>
          <w:tcPr>
            <w:tcW w:w="444" w:type="dxa"/>
            <w:gridSpan w:val="2"/>
            <w:noWrap/>
            <w:vAlign w:val="center"/>
            <w:hideMark/>
          </w:tcPr>
          <w:p w14:paraId="69A5A0EE" w14:textId="77777777" w:rsidR="00B678D1" w:rsidRPr="002D1144" w:rsidRDefault="00B678D1" w:rsidP="00B678D1">
            <w:pPr>
              <w:rPr>
                <w:rFonts w:eastAsia="Droid Sans Fallback"/>
                <w:sz w:val="20"/>
                <w:szCs w:val="20"/>
              </w:rPr>
            </w:pPr>
          </w:p>
        </w:tc>
        <w:tc>
          <w:tcPr>
            <w:tcW w:w="1206" w:type="dxa"/>
            <w:noWrap/>
            <w:vAlign w:val="center"/>
            <w:hideMark/>
          </w:tcPr>
          <w:p w14:paraId="121BBC81" w14:textId="77777777" w:rsidR="00B678D1" w:rsidRPr="002D1144" w:rsidRDefault="00B678D1" w:rsidP="00B678D1">
            <w:pPr>
              <w:rPr>
                <w:rFonts w:eastAsia="Droid Sans Fallback"/>
                <w:sz w:val="20"/>
                <w:szCs w:val="20"/>
              </w:rPr>
            </w:pPr>
          </w:p>
        </w:tc>
        <w:tc>
          <w:tcPr>
            <w:tcW w:w="236" w:type="dxa"/>
            <w:gridSpan w:val="2"/>
            <w:noWrap/>
            <w:vAlign w:val="center"/>
            <w:hideMark/>
          </w:tcPr>
          <w:p w14:paraId="4D1B65DF" w14:textId="77777777" w:rsidR="00B678D1" w:rsidRPr="002D1144" w:rsidRDefault="00B678D1" w:rsidP="00B678D1">
            <w:pPr>
              <w:rPr>
                <w:rFonts w:eastAsia="Droid Sans Fallback"/>
                <w:sz w:val="20"/>
                <w:szCs w:val="20"/>
              </w:rPr>
            </w:pPr>
          </w:p>
        </w:tc>
        <w:tc>
          <w:tcPr>
            <w:tcW w:w="2126" w:type="dxa"/>
            <w:gridSpan w:val="3"/>
            <w:noWrap/>
            <w:vAlign w:val="center"/>
            <w:hideMark/>
          </w:tcPr>
          <w:p w14:paraId="2F200104" w14:textId="77777777" w:rsidR="00B678D1" w:rsidRPr="002D1144" w:rsidRDefault="00B678D1" w:rsidP="00B678D1">
            <w:pPr>
              <w:rPr>
                <w:rFonts w:eastAsia="Droid Sans Fallback"/>
                <w:sz w:val="20"/>
                <w:szCs w:val="20"/>
              </w:rPr>
            </w:pPr>
          </w:p>
        </w:tc>
        <w:tc>
          <w:tcPr>
            <w:tcW w:w="936" w:type="dxa"/>
            <w:gridSpan w:val="2"/>
            <w:noWrap/>
            <w:vAlign w:val="center"/>
            <w:hideMark/>
          </w:tcPr>
          <w:p w14:paraId="79D3CA98" w14:textId="77777777" w:rsidR="00B678D1" w:rsidRPr="002D1144" w:rsidRDefault="00B678D1" w:rsidP="00B678D1">
            <w:pPr>
              <w:rPr>
                <w:rFonts w:eastAsia="Droid Sans Fallback"/>
                <w:sz w:val="20"/>
                <w:szCs w:val="20"/>
              </w:rPr>
            </w:pPr>
          </w:p>
        </w:tc>
        <w:tc>
          <w:tcPr>
            <w:tcW w:w="4794" w:type="dxa"/>
            <w:gridSpan w:val="4"/>
            <w:vAlign w:val="center"/>
            <w:hideMark/>
          </w:tcPr>
          <w:p w14:paraId="4D1028BF" w14:textId="77777777" w:rsidR="00B678D1" w:rsidRPr="002D1144" w:rsidRDefault="00B678D1" w:rsidP="00B678D1">
            <w:pPr>
              <w:rPr>
                <w:rFonts w:eastAsia="Droid Sans Fallback"/>
                <w:sz w:val="20"/>
                <w:szCs w:val="20"/>
              </w:rPr>
            </w:pPr>
          </w:p>
        </w:tc>
      </w:tr>
      <w:tr w:rsidR="00B678D1" w:rsidRPr="002D1144" w14:paraId="3745024F" w14:textId="77777777" w:rsidTr="00B678D1">
        <w:trPr>
          <w:trHeight w:val="253"/>
        </w:trPr>
        <w:tc>
          <w:tcPr>
            <w:tcW w:w="15026" w:type="dxa"/>
            <w:gridSpan w:val="22"/>
            <w:noWrap/>
            <w:vAlign w:val="center"/>
          </w:tcPr>
          <w:p w14:paraId="6939D565" w14:textId="77777777" w:rsidR="00B678D1" w:rsidRPr="002D1144" w:rsidRDefault="00B678D1" w:rsidP="00B678D1">
            <w:pPr>
              <w:jc w:val="center"/>
              <w:rPr>
                <w:b/>
                <w:bCs/>
                <w:color w:val="000000"/>
                <w:sz w:val="22"/>
                <w:szCs w:val="22"/>
                <w:lang w:eastAsia="zh-CN" w:bidi="hi-IN"/>
              </w:rPr>
            </w:pPr>
          </w:p>
          <w:p w14:paraId="6ABC6CD0" w14:textId="77777777" w:rsidR="00B678D1" w:rsidRPr="002D1144" w:rsidRDefault="00B678D1" w:rsidP="00B678D1">
            <w:pPr>
              <w:jc w:val="center"/>
              <w:rPr>
                <w:b/>
                <w:bCs/>
                <w:color w:val="000000"/>
                <w:sz w:val="22"/>
                <w:szCs w:val="22"/>
                <w:lang w:eastAsia="zh-CN" w:bidi="hi-IN"/>
              </w:rPr>
            </w:pPr>
          </w:p>
          <w:p w14:paraId="59A761B2" w14:textId="77777777" w:rsidR="00B678D1" w:rsidRPr="002D1144" w:rsidRDefault="00B678D1" w:rsidP="00B678D1">
            <w:pPr>
              <w:jc w:val="center"/>
              <w:rPr>
                <w:b/>
                <w:bCs/>
                <w:color w:val="000000"/>
                <w:sz w:val="22"/>
                <w:szCs w:val="22"/>
                <w:lang w:eastAsia="zh-CN" w:bidi="hi-IN"/>
              </w:rPr>
            </w:pPr>
            <w:r w:rsidRPr="002D1144">
              <w:rPr>
                <w:b/>
                <w:bCs/>
                <w:color w:val="000000"/>
                <w:sz w:val="22"/>
                <w:szCs w:val="22"/>
                <w:lang w:eastAsia="zh-CN" w:bidi="hi-IN"/>
              </w:rPr>
              <w:t>ГРАФИК ЗАВЕРШЕНИЯ СТРОИТЕЛЬНО-МОНТАЖНЫХ РАБОТ</w:t>
            </w:r>
          </w:p>
          <w:p w14:paraId="055BC65B" w14:textId="77777777" w:rsidR="00B678D1" w:rsidRPr="002D1144" w:rsidRDefault="00B678D1" w:rsidP="00B678D1">
            <w:pPr>
              <w:autoSpaceDE w:val="0"/>
              <w:autoSpaceDN w:val="0"/>
              <w:adjustRightInd w:val="0"/>
              <w:jc w:val="center"/>
              <w:rPr>
                <w:b/>
                <w:sz w:val="22"/>
                <w:szCs w:val="22"/>
                <w:lang w:eastAsia="zh-CN" w:bidi="hi-IN"/>
              </w:rPr>
            </w:pPr>
            <w:r w:rsidRPr="002D1144">
              <w:rPr>
                <w:b/>
                <w:sz w:val="22"/>
                <w:szCs w:val="22"/>
                <w:lang w:eastAsia="zh-CN" w:bidi="hi-IN"/>
              </w:rPr>
              <w:t>на объекте: «</w:t>
            </w:r>
            <w:r w:rsidRPr="002D1144">
              <w:rPr>
                <w:b/>
                <w:sz w:val="22"/>
                <w:szCs w:val="22"/>
                <w:lang w:eastAsia="zh-CN"/>
              </w:rPr>
              <w:t xml:space="preserve">Строительство </w:t>
            </w:r>
            <w:r w:rsidRPr="002D1144">
              <w:rPr>
                <w:b/>
                <w:sz w:val="22"/>
                <w:szCs w:val="22"/>
              </w:rPr>
              <w:t>48 квартирного жилого дома в г. Старый Крым</w:t>
            </w:r>
            <w:r w:rsidRPr="002D1144">
              <w:rPr>
                <w:b/>
                <w:sz w:val="22"/>
                <w:szCs w:val="22"/>
                <w:lang w:eastAsia="zh-CN" w:bidi="hi-IN"/>
              </w:rPr>
              <w:t>»</w:t>
            </w:r>
          </w:p>
          <w:p w14:paraId="2CD5389F" w14:textId="77777777" w:rsidR="00B678D1" w:rsidRPr="002D1144" w:rsidRDefault="00B678D1" w:rsidP="00B678D1">
            <w:pPr>
              <w:autoSpaceDE w:val="0"/>
              <w:autoSpaceDN w:val="0"/>
              <w:adjustRightInd w:val="0"/>
              <w:jc w:val="center"/>
              <w:rPr>
                <w:b/>
                <w:sz w:val="20"/>
                <w:szCs w:val="20"/>
                <w:lang w:eastAsia="zh-CN" w:bidi="hi-IN"/>
              </w:rPr>
            </w:pPr>
          </w:p>
          <w:p w14:paraId="0AEA0202" w14:textId="77777777" w:rsidR="00B678D1" w:rsidRPr="002D1144" w:rsidRDefault="00B678D1" w:rsidP="00B678D1">
            <w:pPr>
              <w:autoSpaceDE w:val="0"/>
              <w:autoSpaceDN w:val="0"/>
              <w:adjustRightInd w:val="0"/>
              <w:jc w:val="center"/>
              <w:rPr>
                <w:b/>
                <w:sz w:val="20"/>
                <w:szCs w:val="20"/>
                <w:lang w:eastAsia="zh-CN" w:bidi="hi-IN"/>
              </w:rPr>
            </w:pPr>
          </w:p>
          <w:tbl>
            <w:tblPr>
              <w:tblW w:w="14911" w:type="dxa"/>
              <w:tblLayout w:type="fixed"/>
              <w:tblLook w:val="04A0" w:firstRow="1" w:lastRow="0" w:firstColumn="1" w:lastColumn="0" w:noHBand="0" w:noVBand="1"/>
            </w:tblPr>
            <w:tblGrid>
              <w:gridCol w:w="1444"/>
              <w:gridCol w:w="3259"/>
              <w:gridCol w:w="1417"/>
              <w:gridCol w:w="1278"/>
              <w:gridCol w:w="1276"/>
              <w:gridCol w:w="1276"/>
              <w:gridCol w:w="1984"/>
              <w:gridCol w:w="2977"/>
            </w:tblGrid>
            <w:tr w:rsidR="00B678D1" w:rsidRPr="002D1144" w14:paraId="5AECBCBA" w14:textId="77777777" w:rsidTr="00B678D1">
              <w:trPr>
                <w:trHeight w:val="773"/>
              </w:trPr>
              <w:tc>
                <w:tcPr>
                  <w:tcW w:w="1444"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4E5BBCD3" w14:textId="77777777" w:rsidR="00B678D1" w:rsidRPr="002D1144" w:rsidRDefault="00B678D1" w:rsidP="00B678D1">
                  <w:pPr>
                    <w:jc w:val="center"/>
                    <w:rPr>
                      <w:b/>
                      <w:bCs/>
                      <w:sz w:val="20"/>
                      <w:szCs w:val="20"/>
                    </w:rPr>
                  </w:pPr>
                  <w:r w:rsidRPr="002D1144">
                    <w:rPr>
                      <w:b/>
                      <w:bCs/>
                      <w:sz w:val="20"/>
                      <w:szCs w:val="20"/>
                    </w:rPr>
                    <w:t>Порядковый номер этапа выполнения контракта и (или) комплекса работ и (или) вида работ и (или) части работ отдельного вида работ</w:t>
                  </w:r>
                </w:p>
              </w:tc>
              <w:tc>
                <w:tcPr>
                  <w:tcW w:w="3259"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067CA0A" w14:textId="77777777" w:rsidR="00B678D1" w:rsidRPr="002D1144" w:rsidRDefault="00B678D1" w:rsidP="00B678D1">
                  <w:pPr>
                    <w:jc w:val="center"/>
                    <w:rPr>
                      <w:b/>
                      <w:bCs/>
                      <w:sz w:val="20"/>
                      <w:szCs w:val="20"/>
                    </w:rPr>
                  </w:pPr>
                  <w:r w:rsidRPr="002D1144">
                    <w:rPr>
                      <w:b/>
                      <w:bCs/>
                      <w:sz w:val="18"/>
                      <w:szCs w:val="18"/>
                    </w:rPr>
                    <w:t>Наименование этапа выполнения контракта и (или) комплекса работ и (или) вида работ и (или) части работ отдельного вида работ</w:t>
                  </w:r>
                </w:p>
              </w:tc>
              <w:tc>
                <w:tcPr>
                  <w:tcW w:w="2695" w:type="dxa"/>
                  <w:gridSpan w:val="2"/>
                  <w:tcBorders>
                    <w:top w:val="single" w:sz="8" w:space="0" w:color="auto"/>
                    <w:left w:val="nil"/>
                    <w:bottom w:val="single" w:sz="4" w:space="0" w:color="auto"/>
                    <w:right w:val="single" w:sz="4" w:space="0" w:color="auto"/>
                  </w:tcBorders>
                  <w:shd w:val="clear" w:color="auto" w:fill="auto"/>
                  <w:vAlign w:val="center"/>
                  <w:hideMark/>
                </w:tcPr>
                <w:p w14:paraId="18BE9DE1" w14:textId="77777777" w:rsidR="00B678D1" w:rsidRPr="002D1144" w:rsidRDefault="00B678D1" w:rsidP="00B678D1">
                  <w:pPr>
                    <w:jc w:val="center"/>
                    <w:rPr>
                      <w:b/>
                      <w:bCs/>
                      <w:sz w:val="20"/>
                      <w:szCs w:val="20"/>
                    </w:rPr>
                  </w:pPr>
                  <w:r w:rsidRPr="002D1144">
                    <w:rPr>
                      <w:b/>
                      <w:bCs/>
                      <w:sz w:val="20"/>
                      <w:szCs w:val="20"/>
                    </w:rPr>
                    <w:t>Сроки исполнения этапа выполнения контракта и (или) комплекса работ и (или) вида работ и (или) части работ отдельного вида работ</w:t>
                  </w:r>
                </w:p>
              </w:tc>
              <w:tc>
                <w:tcPr>
                  <w:tcW w:w="255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63BB75B6" w14:textId="77777777" w:rsidR="00B678D1" w:rsidRPr="002D1144" w:rsidRDefault="00B678D1" w:rsidP="00B678D1">
                  <w:pPr>
                    <w:jc w:val="center"/>
                    <w:rPr>
                      <w:b/>
                      <w:bCs/>
                      <w:sz w:val="20"/>
                      <w:szCs w:val="20"/>
                    </w:rPr>
                  </w:pPr>
                  <w:r w:rsidRPr="002D1144">
                    <w:rPr>
                      <w:b/>
                      <w:bCs/>
                      <w:sz w:val="20"/>
                      <w:szCs w:val="20"/>
                    </w:rPr>
                    <w:t>Физический объем работ</w:t>
                  </w:r>
                </w:p>
              </w:tc>
              <w:tc>
                <w:tcPr>
                  <w:tcW w:w="198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99FB111" w14:textId="77777777" w:rsidR="00B678D1" w:rsidRPr="002D1144" w:rsidRDefault="00B678D1" w:rsidP="00B678D1">
                  <w:pPr>
                    <w:jc w:val="center"/>
                    <w:rPr>
                      <w:b/>
                      <w:bCs/>
                      <w:sz w:val="20"/>
                      <w:szCs w:val="20"/>
                    </w:rPr>
                  </w:pPr>
                  <w:r w:rsidRPr="002D1144">
                    <w:rPr>
                      <w:b/>
                      <w:bCs/>
                      <w:sz w:val="20"/>
                      <w:szCs w:val="20"/>
                    </w:rPr>
                    <w:t xml:space="preserve">Сроки передачи строительных материалов, технологического оборудования заказчика </w:t>
                  </w:r>
                  <w:r w:rsidRPr="002D1144">
                    <w:rPr>
                      <w:b/>
                      <w:bCs/>
                      <w:sz w:val="20"/>
                      <w:szCs w:val="20"/>
                    </w:rPr>
                    <w:br/>
                    <w:t>(при наличии)</w:t>
                  </w:r>
                </w:p>
              </w:tc>
              <w:tc>
                <w:tcPr>
                  <w:tcW w:w="2977"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6E58ACDE" w14:textId="77777777" w:rsidR="00B678D1" w:rsidRPr="002D1144" w:rsidRDefault="00B678D1" w:rsidP="00B678D1">
                  <w:pPr>
                    <w:jc w:val="center"/>
                    <w:rPr>
                      <w:b/>
                      <w:bCs/>
                      <w:sz w:val="20"/>
                      <w:szCs w:val="20"/>
                    </w:rPr>
                  </w:pPr>
                  <w:r w:rsidRPr="002D1144">
                    <w:rPr>
                      <w:b/>
                      <w:bCs/>
                      <w:sz w:val="20"/>
                      <w:szCs w:val="20"/>
                    </w:rPr>
                    <w:t>Сроки передачи рабочей документации</w:t>
                  </w:r>
                </w:p>
              </w:tc>
            </w:tr>
            <w:tr w:rsidR="00B678D1" w:rsidRPr="002D1144" w14:paraId="314543E2" w14:textId="77777777" w:rsidTr="00B678D1">
              <w:trPr>
                <w:trHeight w:val="732"/>
              </w:trPr>
              <w:tc>
                <w:tcPr>
                  <w:tcW w:w="1444" w:type="dxa"/>
                  <w:vMerge/>
                  <w:tcBorders>
                    <w:top w:val="single" w:sz="8" w:space="0" w:color="auto"/>
                    <w:left w:val="single" w:sz="8" w:space="0" w:color="auto"/>
                    <w:bottom w:val="single" w:sz="4" w:space="0" w:color="auto"/>
                    <w:right w:val="single" w:sz="4" w:space="0" w:color="auto"/>
                  </w:tcBorders>
                  <w:vAlign w:val="center"/>
                  <w:hideMark/>
                </w:tcPr>
                <w:p w14:paraId="471123FB" w14:textId="77777777" w:rsidR="00B678D1" w:rsidRPr="002D1144" w:rsidRDefault="00B678D1" w:rsidP="00B678D1">
                  <w:pPr>
                    <w:rPr>
                      <w:b/>
                      <w:bCs/>
                      <w:sz w:val="20"/>
                      <w:szCs w:val="20"/>
                    </w:rPr>
                  </w:pPr>
                </w:p>
              </w:tc>
              <w:tc>
                <w:tcPr>
                  <w:tcW w:w="3259" w:type="dxa"/>
                  <w:vMerge/>
                  <w:tcBorders>
                    <w:top w:val="single" w:sz="8" w:space="0" w:color="auto"/>
                    <w:left w:val="single" w:sz="4" w:space="0" w:color="auto"/>
                    <w:bottom w:val="single" w:sz="4" w:space="0" w:color="auto"/>
                    <w:right w:val="single" w:sz="4" w:space="0" w:color="auto"/>
                  </w:tcBorders>
                  <w:vAlign w:val="center"/>
                  <w:hideMark/>
                </w:tcPr>
                <w:p w14:paraId="779E2A0C" w14:textId="77777777" w:rsidR="00B678D1" w:rsidRPr="002D1144" w:rsidRDefault="00B678D1" w:rsidP="00B678D1">
                  <w:pPr>
                    <w:rPr>
                      <w:b/>
                      <w:bCs/>
                      <w:sz w:val="20"/>
                      <w:szCs w:val="20"/>
                    </w:rPr>
                  </w:pPr>
                </w:p>
              </w:tc>
              <w:tc>
                <w:tcPr>
                  <w:tcW w:w="1417" w:type="dxa"/>
                  <w:tcBorders>
                    <w:top w:val="nil"/>
                    <w:left w:val="nil"/>
                    <w:bottom w:val="nil"/>
                    <w:right w:val="single" w:sz="4" w:space="0" w:color="auto"/>
                  </w:tcBorders>
                  <w:shd w:val="clear" w:color="auto" w:fill="auto"/>
                  <w:noWrap/>
                  <w:vAlign w:val="center"/>
                  <w:hideMark/>
                </w:tcPr>
                <w:p w14:paraId="09C014B6" w14:textId="77777777" w:rsidR="00B678D1" w:rsidRPr="002D1144" w:rsidRDefault="00B678D1" w:rsidP="00B678D1">
                  <w:pPr>
                    <w:jc w:val="center"/>
                    <w:rPr>
                      <w:b/>
                      <w:bCs/>
                      <w:sz w:val="20"/>
                      <w:szCs w:val="20"/>
                    </w:rPr>
                  </w:pPr>
                  <w:r w:rsidRPr="002D1144">
                    <w:rPr>
                      <w:b/>
                      <w:bCs/>
                      <w:sz w:val="20"/>
                      <w:szCs w:val="20"/>
                    </w:rPr>
                    <w:t>начало</w:t>
                  </w:r>
                </w:p>
              </w:tc>
              <w:tc>
                <w:tcPr>
                  <w:tcW w:w="1278" w:type="dxa"/>
                  <w:tcBorders>
                    <w:top w:val="nil"/>
                    <w:left w:val="nil"/>
                    <w:bottom w:val="nil"/>
                    <w:right w:val="single" w:sz="4" w:space="0" w:color="auto"/>
                  </w:tcBorders>
                  <w:shd w:val="clear" w:color="auto" w:fill="auto"/>
                  <w:noWrap/>
                  <w:vAlign w:val="center"/>
                  <w:hideMark/>
                </w:tcPr>
                <w:p w14:paraId="28E73175" w14:textId="77777777" w:rsidR="00B678D1" w:rsidRPr="002D1144" w:rsidRDefault="00B678D1" w:rsidP="00B678D1">
                  <w:pPr>
                    <w:jc w:val="center"/>
                    <w:rPr>
                      <w:b/>
                      <w:bCs/>
                      <w:sz w:val="20"/>
                      <w:szCs w:val="20"/>
                    </w:rPr>
                  </w:pPr>
                  <w:r w:rsidRPr="002D1144">
                    <w:rPr>
                      <w:b/>
                      <w:bCs/>
                      <w:sz w:val="20"/>
                      <w:szCs w:val="20"/>
                    </w:rPr>
                    <w:t>конец</w:t>
                  </w:r>
                </w:p>
              </w:tc>
              <w:tc>
                <w:tcPr>
                  <w:tcW w:w="1276" w:type="dxa"/>
                  <w:tcBorders>
                    <w:top w:val="nil"/>
                    <w:left w:val="nil"/>
                    <w:bottom w:val="nil"/>
                    <w:right w:val="single" w:sz="4" w:space="0" w:color="auto"/>
                  </w:tcBorders>
                  <w:shd w:val="clear" w:color="auto" w:fill="auto"/>
                  <w:vAlign w:val="center"/>
                  <w:hideMark/>
                </w:tcPr>
                <w:p w14:paraId="486116D7" w14:textId="77777777" w:rsidR="00B678D1" w:rsidRPr="002D1144" w:rsidRDefault="00B678D1" w:rsidP="00B678D1">
                  <w:pPr>
                    <w:jc w:val="center"/>
                    <w:rPr>
                      <w:b/>
                      <w:bCs/>
                      <w:sz w:val="20"/>
                      <w:szCs w:val="20"/>
                    </w:rPr>
                  </w:pPr>
                  <w:r w:rsidRPr="002D1144">
                    <w:rPr>
                      <w:b/>
                      <w:bCs/>
                      <w:sz w:val="20"/>
                      <w:szCs w:val="20"/>
                    </w:rPr>
                    <w:t>единица измерения</w:t>
                  </w:r>
                </w:p>
              </w:tc>
              <w:tc>
                <w:tcPr>
                  <w:tcW w:w="1276" w:type="dxa"/>
                  <w:tcBorders>
                    <w:top w:val="nil"/>
                    <w:left w:val="nil"/>
                    <w:bottom w:val="nil"/>
                    <w:right w:val="single" w:sz="4" w:space="0" w:color="auto"/>
                  </w:tcBorders>
                  <w:shd w:val="clear" w:color="auto" w:fill="auto"/>
                  <w:vAlign w:val="center"/>
                  <w:hideMark/>
                </w:tcPr>
                <w:p w14:paraId="4FB61EEE" w14:textId="77777777" w:rsidR="00B678D1" w:rsidRPr="002D1144" w:rsidRDefault="00B678D1" w:rsidP="00B678D1">
                  <w:pPr>
                    <w:jc w:val="center"/>
                    <w:rPr>
                      <w:b/>
                      <w:bCs/>
                      <w:sz w:val="20"/>
                      <w:szCs w:val="20"/>
                    </w:rPr>
                  </w:pPr>
                  <w:r w:rsidRPr="002D1144">
                    <w:rPr>
                      <w:b/>
                      <w:bCs/>
                      <w:sz w:val="20"/>
                      <w:szCs w:val="20"/>
                    </w:rPr>
                    <w:t>количество (объем работ)</w:t>
                  </w:r>
                </w:p>
              </w:tc>
              <w:tc>
                <w:tcPr>
                  <w:tcW w:w="1984" w:type="dxa"/>
                  <w:vMerge/>
                  <w:tcBorders>
                    <w:top w:val="single" w:sz="8" w:space="0" w:color="auto"/>
                    <w:left w:val="single" w:sz="4" w:space="0" w:color="auto"/>
                    <w:bottom w:val="single" w:sz="4" w:space="0" w:color="auto"/>
                    <w:right w:val="single" w:sz="4" w:space="0" w:color="auto"/>
                  </w:tcBorders>
                  <w:vAlign w:val="center"/>
                  <w:hideMark/>
                </w:tcPr>
                <w:p w14:paraId="18CD6EB9" w14:textId="77777777" w:rsidR="00B678D1" w:rsidRPr="002D1144" w:rsidRDefault="00B678D1" w:rsidP="00B678D1">
                  <w:pPr>
                    <w:rPr>
                      <w:b/>
                      <w:bCs/>
                      <w:sz w:val="20"/>
                      <w:szCs w:val="20"/>
                    </w:rPr>
                  </w:pPr>
                </w:p>
              </w:tc>
              <w:tc>
                <w:tcPr>
                  <w:tcW w:w="2977" w:type="dxa"/>
                  <w:vMerge/>
                  <w:tcBorders>
                    <w:top w:val="single" w:sz="8" w:space="0" w:color="auto"/>
                    <w:left w:val="single" w:sz="4" w:space="0" w:color="auto"/>
                    <w:bottom w:val="single" w:sz="4" w:space="0" w:color="auto"/>
                    <w:right w:val="single" w:sz="8" w:space="0" w:color="auto"/>
                  </w:tcBorders>
                  <w:vAlign w:val="center"/>
                  <w:hideMark/>
                </w:tcPr>
                <w:p w14:paraId="1C1D7604" w14:textId="77777777" w:rsidR="00B678D1" w:rsidRPr="002D1144" w:rsidRDefault="00B678D1" w:rsidP="00B678D1">
                  <w:pPr>
                    <w:rPr>
                      <w:b/>
                      <w:bCs/>
                      <w:sz w:val="20"/>
                      <w:szCs w:val="20"/>
                    </w:rPr>
                  </w:pPr>
                </w:p>
              </w:tc>
            </w:tr>
            <w:tr w:rsidR="00B678D1" w:rsidRPr="002D1144" w14:paraId="7542F431" w14:textId="77777777" w:rsidTr="00B678D1">
              <w:trPr>
                <w:trHeight w:val="60"/>
              </w:trPr>
              <w:tc>
                <w:tcPr>
                  <w:tcW w:w="1444" w:type="dxa"/>
                  <w:tcBorders>
                    <w:top w:val="single" w:sz="8" w:space="0" w:color="auto"/>
                    <w:left w:val="single" w:sz="8" w:space="0" w:color="auto"/>
                    <w:bottom w:val="nil"/>
                    <w:right w:val="single" w:sz="4" w:space="0" w:color="auto"/>
                  </w:tcBorders>
                  <w:shd w:val="clear" w:color="auto" w:fill="auto"/>
                  <w:vAlign w:val="center"/>
                  <w:hideMark/>
                </w:tcPr>
                <w:p w14:paraId="4949F311" w14:textId="77777777" w:rsidR="00B678D1" w:rsidRPr="002D1144" w:rsidRDefault="00B678D1" w:rsidP="00B678D1">
                  <w:pPr>
                    <w:jc w:val="center"/>
                    <w:rPr>
                      <w:b/>
                      <w:bCs/>
                      <w:sz w:val="20"/>
                      <w:szCs w:val="20"/>
                    </w:rPr>
                  </w:pPr>
                  <w:r w:rsidRPr="002D1144">
                    <w:rPr>
                      <w:b/>
                      <w:bCs/>
                      <w:sz w:val="20"/>
                      <w:szCs w:val="20"/>
                    </w:rPr>
                    <w:t>1</w:t>
                  </w:r>
                </w:p>
              </w:tc>
              <w:tc>
                <w:tcPr>
                  <w:tcW w:w="3259" w:type="dxa"/>
                  <w:tcBorders>
                    <w:top w:val="single" w:sz="8" w:space="0" w:color="auto"/>
                    <w:left w:val="nil"/>
                    <w:bottom w:val="nil"/>
                    <w:right w:val="single" w:sz="4" w:space="0" w:color="auto"/>
                  </w:tcBorders>
                  <w:shd w:val="clear" w:color="auto" w:fill="auto"/>
                  <w:noWrap/>
                  <w:vAlign w:val="bottom"/>
                  <w:hideMark/>
                </w:tcPr>
                <w:p w14:paraId="34FEB555" w14:textId="77777777" w:rsidR="00B678D1" w:rsidRPr="002D1144" w:rsidRDefault="00B678D1" w:rsidP="00B678D1">
                  <w:pPr>
                    <w:jc w:val="center"/>
                    <w:rPr>
                      <w:b/>
                      <w:bCs/>
                      <w:sz w:val="20"/>
                      <w:szCs w:val="20"/>
                    </w:rPr>
                  </w:pPr>
                  <w:r w:rsidRPr="002D1144">
                    <w:rPr>
                      <w:b/>
                      <w:bCs/>
                      <w:sz w:val="20"/>
                      <w:szCs w:val="20"/>
                    </w:rPr>
                    <w:t>2</w:t>
                  </w:r>
                </w:p>
              </w:tc>
              <w:tc>
                <w:tcPr>
                  <w:tcW w:w="2695" w:type="dxa"/>
                  <w:gridSpan w:val="2"/>
                  <w:tcBorders>
                    <w:top w:val="single" w:sz="8" w:space="0" w:color="auto"/>
                    <w:left w:val="nil"/>
                    <w:bottom w:val="nil"/>
                    <w:right w:val="single" w:sz="4" w:space="0" w:color="000000"/>
                  </w:tcBorders>
                  <w:shd w:val="clear" w:color="auto" w:fill="auto"/>
                  <w:noWrap/>
                  <w:vAlign w:val="center"/>
                  <w:hideMark/>
                </w:tcPr>
                <w:p w14:paraId="2A7F55C5" w14:textId="77777777" w:rsidR="00B678D1" w:rsidRPr="002D1144" w:rsidRDefault="00B678D1" w:rsidP="00B678D1">
                  <w:pPr>
                    <w:jc w:val="center"/>
                    <w:rPr>
                      <w:b/>
                      <w:bCs/>
                      <w:sz w:val="20"/>
                      <w:szCs w:val="20"/>
                    </w:rPr>
                  </w:pPr>
                  <w:r w:rsidRPr="002D1144">
                    <w:rPr>
                      <w:b/>
                      <w:bCs/>
                      <w:sz w:val="20"/>
                      <w:szCs w:val="20"/>
                    </w:rPr>
                    <w:t>3</w:t>
                  </w:r>
                </w:p>
              </w:tc>
              <w:tc>
                <w:tcPr>
                  <w:tcW w:w="2552" w:type="dxa"/>
                  <w:gridSpan w:val="2"/>
                  <w:tcBorders>
                    <w:top w:val="single" w:sz="8" w:space="0" w:color="auto"/>
                    <w:left w:val="nil"/>
                    <w:bottom w:val="nil"/>
                    <w:right w:val="single" w:sz="4" w:space="0" w:color="000000"/>
                  </w:tcBorders>
                  <w:shd w:val="clear" w:color="auto" w:fill="auto"/>
                  <w:noWrap/>
                  <w:vAlign w:val="center"/>
                  <w:hideMark/>
                </w:tcPr>
                <w:p w14:paraId="720A42E0" w14:textId="77777777" w:rsidR="00B678D1" w:rsidRPr="002D1144" w:rsidRDefault="00B678D1" w:rsidP="00B678D1">
                  <w:pPr>
                    <w:jc w:val="center"/>
                    <w:rPr>
                      <w:b/>
                      <w:bCs/>
                      <w:sz w:val="20"/>
                      <w:szCs w:val="20"/>
                    </w:rPr>
                  </w:pPr>
                  <w:r w:rsidRPr="002D1144">
                    <w:rPr>
                      <w:b/>
                      <w:bCs/>
                      <w:sz w:val="20"/>
                      <w:szCs w:val="20"/>
                    </w:rPr>
                    <w:t>4</w:t>
                  </w:r>
                </w:p>
              </w:tc>
              <w:tc>
                <w:tcPr>
                  <w:tcW w:w="1984" w:type="dxa"/>
                  <w:tcBorders>
                    <w:top w:val="single" w:sz="8" w:space="0" w:color="auto"/>
                    <w:left w:val="nil"/>
                    <w:bottom w:val="nil"/>
                    <w:right w:val="single" w:sz="4" w:space="0" w:color="auto"/>
                  </w:tcBorders>
                  <w:shd w:val="clear" w:color="auto" w:fill="auto"/>
                  <w:vAlign w:val="center"/>
                  <w:hideMark/>
                </w:tcPr>
                <w:p w14:paraId="0EB48330" w14:textId="77777777" w:rsidR="00B678D1" w:rsidRPr="002D1144" w:rsidRDefault="00B678D1" w:rsidP="00B678D1">
                  <w:pPr>
                    <w:jc w:val="center"/>
                    <w:rPr>
                      <w:b/>
                      <w:bCs/>
                      <w:sz w:val="20"/>
                      <w:szCs w:val="20"/>
                    </w:rPr>
                  </w:pPr>
                  <w:r w:rsidRPr="002D1144">
                    <w:rPr>
                      <w:b/>
                      <w:bCs/>
                      <w:sz w:val="20"/>
                      <w:szCs w:val="20"/>
                    </w:rPr>
                    <w:t>5</w:t>
                  </w:r>
                </w:p>
              </w:tc>
              <w:tc>
                <w:tcPr>
                  <w:tcW w:w="2977" w:type="dxa"/>
                  <w:tcBorders>
                    <w:top w:val="single" w:sz="8" w:space="0" w:color="auto"/>
                    <w:left w:val="nil"/>
                    <w:bottom w:val="nil"/>
                    <w:right w:val="single" w:sz="8" w:space="0" w:color="auto"/>
                  </w:tcBorders>
                  <w:shd w:val="clear" w:color="auto" w:fill="auto"/>
                  <w:vAlign w:val="center"/>
                  <w:hideMark/>
                </w:tcPr>
                <w:p w14:paraId="3E198CFF" w14:textId="77777777" w:rsidR="00B678D1" w:rsidRPr="002D1144" w:rsidRDefault="00B678D1" w:rsidP="00B678D1">
                  <w:pPr>
                    <w:jc w:val="center"/>
                    <w:rPr>
                      <w:b/>
                      <w:bCs/>
                      <w:sz w:val="20"/>
                      <w:szCs w:val="20"/>
                    </w:rPr>
                  </w:pPr>
                  <w:r w:rsidRPr="002D1144">
                    <w:rPr>
                      <w:b/>
                      <w:bCs/>
                      <w:sz w:val="20"/>
                      <w:szCs w:val="20"/>
                    </w:rPr>
                    <w:t>6</w:t>
                  </w:r>
                </w:p>
              </w:tc>
            </w:tr>
            <w:tr w:rsidR="00B678D1" w:rsidRPr="002D1144" w14:paraId="01B79808" w14:textId="77777777" w:rsidTr="00B678D1">
              <w:trPr>
                <w:trHeight w:val="734"/>
              </w:trPr>
              <w:tc>
                <w:tcPr>
                  <w:tcW w:w="144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49EE8AC" w14:textId="77777777" w:rsidR="00B678D1" w:rsidRPr="002D1144" w:rsidRDefault="00B678D1" w:rsidP="00B678D1">
                  <w:pPr>
                    <w:jc w:val="center"/>
                    <w:rPr>
                      <w:b/>
                      <w:bCs/>
                      <w:sz w:val="20"/>
                      <w:szCs w:val="20"/>
                    </w:rPr>
                  </w:pPr>
                  <w:r w:rsidRPr="002D1144">
                    <w:rPr>
                      <w:b/>
                      <w:bCs/>
                      <w:sz w:val="20"/>
                      <w:szCs w:val="20"/>
                    </w:rPr>
                    <w:t>1</w:t>
                  </w:r>
                </w:p>
              </w:tc>
              <w:tc>
                <w:tcPr>
                  <w:tcW w:w="3259" w:type="dxa"/>
                  <w:tcBorders>
                    <w:top w:val="single" w:sz="4" w:space="0" w:color="auto"/>
                    <w:left w:val="nil"/>
                    <w:bottom w:val="single" w:sz="4" w:space="0" w:color="auto"/>
                    <w:right w:val="single" w:sz="4" w:space="0" w:color="auto"/>
                  </w:tcBorders>
                  <w:shd w:val="clear" w:color="000000" w:fill="D9D9D9"/>
                  <w:noWrap/>
                  <w:vAlign w:val="center"/>
                  <w:hideMark/>
                </w:tcPr>
                <w:p w14:paraId="7F50E579" w14:textId="77777777" w:rsidR="00B678D1" w:rsidRPr="002D1144" w:rsidRDefault="00B678D1" w:rsidP="00B678D1">
                  <w:pPr>
                    <w:rPr>
                      <w:b/>
                      <w:bCs/>
                      <w:sz w:val="20"/>
                      <w:szCs w:val="20"/>
                    </w:rPr>
                  </w:pPr>
                  <w:r w:rsidRPr="002D1144">
                    <w:rPr>
                      <w:b/>
                      <w:bCs/>
                      <w:sz w:val="20"/>
                      <w:szCs w:val="20"/>
                    </w:rPr>
                    <w:t>Обследование объекта</w:t>
                  </w:r>
                </w:p>
              </w:tc>
              <w:tc>
                <w:tcPr>
                  <w:tcW w:w="141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D804EBD" w14:textId="77777777" w:rsidR="00B678D1" w:rsidRPr="002D1144" w:rsidRDefault="00B678D1" w:rsidP="00B678D1">
                  <w:pPr>
                    <w:jc w:val="center"/>
                    <w:rPr>
                      <w:b/>
                      <w:bCs/>
                      <w:sz w:val="20"/>
                      <w:szCs w:val="20"/>
                    </w:rPr>
                  </w:pPr>
                  <w:r w:rsidRPr="002D1144">
                    <w:rPr>
                      <w:b/>
                      <w:bCs/>
                      <w:sz w:val="20"/>
                      <w:szCs w:val="20"/>
                    </w:rPr>
                    <w:t>с мая 2024</w:t>
                  </w:r>
                </w:p>
              </w:tc>
              <w:tc>
                <w:tcPr>
                  <w:tcW w:w="1278" w:type="dxa"/>
                  <w:tcBorders>
                    <w:top w:val="single" w:sz="4" w:space="0" w:color="auto"/>
                    <w:left w:val="nil"/>
                    <w:bottom w:val="single" w:sz="4" w:space="0" w:color="auto"/>
                    <w:right w:val="single" w:sz="4" w:space="0" w:color="auto"/>
                  </w:tcBorders>
                  <w:shd w:val="clear" w:color="000000" w:fill="D9D9D9"/>
                  <w:noWrap/>
                  <w:vAlign w:val="center"/>
                  <w:hideMark/>
                </w:tcPr>
                <w:p w14:paraId="1E598533" w14:textId="77777777" w:rsidR="00B678D1" w:rsidRPr="002D1144" w:rsidRDefault="00B678D1" w:rsidP="00B678D1">
                  <w:pPr>
                    <w:jc w:val="center"/>
                    <w:rPr>
                      <w:b/>
                      <w:bCs/>
                      <w:sz w:val="20"/>
                      <w:szCs w:val="20"/>
                    </w:rPr>
                  </w:pPr>
                  <w:r w:rsidRPr="002D1144">
                    <w:rPr>
                      <w:b/>
                      <w:bCs/>
                      <w:sz w:val="20"/>
                      <w:szCs w:val="20"/>
                    </w:rPr>
                    <w:t>по июнь 2024</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6B57B584" w14:textId="77777777" w:rsidR="00B678D1" w:rsidRPr="002D1144" w:rsidRDefault="00B678D1" w:rsidP="00B678D1">
                  <w:pPr>
                    <w:jc w:val="center"/>
                    <w:rPr>
                      <w:b/>
                      <w:bCs/>
                      <w:sz w:val="20"/>
                      <w:szCs w:val="20"/>
                    </w:rPr>
                  </w:pPr>
                  <w:r w:rsidRPr="002D1144">
                    <w:rPr>
                      <w:b/>
                      <w:bCs/>
                      <w:sz w:val="20"/>
                      <w:szCs w:val="20"/>
                    </w:rPr>
                    <w:t>1,00</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1EDB6771" w14:textId="77777777" w:rsidR="00B678D1" w:rsidRPr="002D1144" w:rsidRDefault="00B678D1" w:rsidP="00B678D1">
                  <w:pPr>
                    <w:jc w:val="center"/>
                    <w:rPr>
                      <w:b/>
                      <w:bCs/>
                      <w:sz w:val="20"/>
                      <w:szCs w:val="20"/>
                    </w:rPr>
                  </w:pPr>
                  <w:r w:rsidRPr="002D1144">
                    <w:rPr>
                      <w:b/>
                      <w:bCs/>
                      <w:sz w:val="20"/>
                      <w:szCs w:val="20"/>
                    </w:rPr>
                    <w:t>комплекс</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621C0F79" w14:textId="77777777" w:rsidR="00B678D1" w:rsidRPr="002D1144" w:rsidRDefault="00B678D1" w:rsidP="00B678D1">
                  <w:pPr>
                    <w:jc w:val="center"/>
                    <w:rPr>
                      <w:b/>
                      <w:bCs/>
                      <w:sz w:val="20"/>
                      <w:szCs w:val="20"/>
                    </w:rPr>
                  </w:pPr>
                  <w:r w:rsidRPr="002D1144">
                    <w:rPr>
                      <w:b/>
                      <w:bCs/>
                      <w:sz w:val="20"/>
                      <w:szCs w:val="20"/>
                    </w:rPr>
                    <w:t>не требуется</w:t>
                  </w:r>
                </w:p>
              </w:tc>
              <w:tc>
                <w:tcPr>
                  <w:tcW w:w="2977" w:type="dxa"/>
                  <w:tcBorders>
                    <w:top w:val="single" w:sz="4" w:space="0" w:color="auto"/>
                    <w:left w:val="nil"/>
                    <w:bottom w:val="single" w:sz="4" w:space="0" w:color="auto"/>
                    <w:right w:val="single" w:sz="4" w:space="0" w:color="auto"/>
                  </w:tcBorders>
                  <w:shd w:val="clear" w:color="000000" w:fill="D9D9D9"/>
                  <w:vAlign w:val="center"/>
                  <w:hideMark/>
                </w:tcPr>
                <w:p w14:paraId="698A825A" w14:textId="77777777" w:rsidR="00B678D1" w:rsidRPr="002D1144" w:rsidRDefault="00B678D1" w:rsidP="00B678D1">
                  <w:pPr>
                    <w:jc w:val="center"/>
                    <w:rPr>
                      <w:bCs/>
                      <w:sz w:val="20"/>
                      <w:szCs w:val="20"/>
                    </w:rPr>
                  </w:pPr>
                  <w:r w:rsidRPr="002D1144">
                    <w:rPr>
                      <w:bCs/>
                      <w:sz w:val="20"/>
                      <w:szCs w:val="20"/>
                    </w:rPr>
                    <w:t>не позднее 15 (пятнадцати) дней с момента подписания контракта</w:t>
                  </w:r>
                </w:p>
              </w:tc>
            </w:tr>
            <w:tr w:rsidR="00B678D1" w:rsidRPr="002D1144" w14:paraId="3BF28E88" w14:textId="77777777" w:rsidTr="00B678D1">
              <w:trPr>
                <w:trHeight w:val="705"/>
              </w:trPr>
              <w:tc>
                <w:tcPr>
                  <w:tcW w:w="1444" w:type="dxa"/>
                  <w:tcBorders>
                    <w:top w:val="nil"/>
                    <w:left w:val="single" w:sz="4" w:space="0" w:color="auto"/>
                    <w:bottom w:val="single" w:sz="4" w:space="0" w:color="auto"/>
                    <w:right w:val="single" w:sz="4" w:space="0" w:color="auto"/>
                  </w:tcBorders>
                  <w:shd w:val="clear" w:color="000000" w:fill="D9D9D9"/>
                  <w:noWrap/>
                  <w:vAlign w:val="center"/>
                  <w:hideMark/>
                </w:tcPr>
                <w:p w14:paraId="7B501C81" w14:textId="77777777" w:rsidR="00B678D1" w:rsidRPr="002D1144" w:rsidRDefault="00B678D1" w:rsidP="00B678D1">
                  <w:pPr>
                    <w:jc w:val="center"/>
                    <w:rPr>
                      <w:b/>
                      <w:bCs/>
                      <w:sz w:val="20"/>
                      <w:szCs w:val="20"/>
                    </w:rPr>
                  </w:pPr>
                  <w:r w:rsidRPr="002D1144">
                    <w:rPr>
                      <w:b/>
                      <w:bCs/>
                      <w:sz w:val="20"/>
                      <w:szCs w:val="20"/>
                    </w:rPr>
                    <w:t>2</w:t>
                  </w:r>
                </w:p>
              </w:tc>
              <w:tc>
                <w:tcPr>
                  <w:tcW w:w="3259" w:type="dxa"/>
                  <w:tcBorders>
                    <w:top w:val="nil"/>
                    <w:left w:val="nil"/>
                    <w:bottom w:val="single" w:sz="4" w:space="0" w:color="auto"/>
                    <w:right w:val="nil"/>
                  </w:tcBorders>
                  <w:shd w:val="clear" w:color="000000" w:fill="D9D9D9"/>
                  <w:vAlign w:val="center"/>
                  <w:hideMark/>
                </w:tcPr>
                <w:p w14:paraId="4B628A82" w14:textId="77777777" w:rsidR="00B678D1" w:rsidRPr="002D1144" w:rsidRDefault="00B678D1" w:rsidP="00B678D1">
                  <w:pPr>
                    <w:rPr>
                      <w:b/>
                      <w:bCs/>
                      <w:sz w:val="20"/>
                      <w:szCs w:val="20"/>
                    </w:rPr>
                  </w:pPr>
                  <w:r w:rsidRPr="002D1144">
                    <w:rPr>
                      <w:b/>
                      <w:bCs/>
                      <w:sz w:val="20"/>
                      <w:szCs w:val="20"/>
                    </w:rPr>
                    <w:t>Строительно-монтажные работы</w:t>
                  </w:r>
                </w:p>
              </w:tc>
              <w:tc>
                <w:tcPr>
                  <w:tcW w:w="1417" w:type="dxa"/>
                  <w:tcBorders>
                    <w:top w:val="nil"/>
                    <w:left w:val="single" w:sz="4" w:space="0" w:color="auto"/>
                    <w:bottom w:val="single" w:sz="4" w:space="0" w:color="auto"/>
                    <w:right w:val="single" w:sz="4" w:space="0" w:color="auto"/>
                  </w:tcBorders>
                  <w:shd w:val="clear" w:color="000000" w:fill="D9D9D9"/>
                  <w:vAlign w:val="center"/>
                  <w:hideMark/>
                </w:tcPr>
                <w:p w14:paraId="1E68818F" w14:textId="77777777" w:rsidR="00B678D1" w:rsidRPr="002D1144" w:rsidRDefault="00B678D1" w:rsidP="00B678D1">
                  <w:pPr>
                    <w:jc w:val="center"/>
                    <w:rPr>
                      <w:b/>
                      <w:bCs/>
                      <w:sz w:val="20"/>
                      <w:szCs w:val="20"/>
                    </w:rPr>
                  </w:pPr>
                  <w:r w:rsidRPr="002D1144">
                    <w:rPr>
                      <w:b/>
                      <w:bCs/>
                      <w:sz w:val="20"/>
                      <w:szCs w:val="20"/>
                    </w:rPr>
                    <w:t>с июль 2024</w:t>
                  </w:r>
                </w:p>
              </w:tc>
              <w:tc>
                <w:tcPr>
                  <w:tcW w:w="1278" w:type="dxa"/>
                  <w:tcBorders>
                    <w:top w:val="nil"/>
                    <w:left w:val="nil"/>
                    <w:bottom w:val="single" w:sz="4" w:space="0" w:color="auto"/>
                    <w:right w:val="single" w:sz="4" w:space="0" w:color="auto"/>
                  </w:tcBorders>
                  <w:shd w:val="clear" w:color="000000" w:fill="D9D9D9"/>
                  <w:vAlign w:val="center"/>
                  <w:hideMark/>
                </w:tcPr>
                <w:p w14:paraId="2A3F06BE" w14:textId="77777777" w:rsidR="00B678D1" w:rsidRPr="002D1144" w:rsidRDefault="00B678D1" w:rsidP="00B678D1">
                  <w:pPr>
                    <w:jc w:val="center"/>
                    <w:rPr>
                      <w:b/>
                      <w:bCs/>
                      <w:sz w:val="20"/>
                      <w:szCs w:val="20"/>
                    </w:rPr>
                  </w:pPr>
                  <w:r w:rsidRPr="002D1144">
                    <w:rPr>
                      <w:b/>
                      <w:bCs/>
                      <w:sz w:val="20"/>
                      <w:szCs w:val="20"/>
                    </w:rPr>
                    <w:t>по август 2025</w:t>
                  </w:r>
                </w:p>
              </w:tc>
              <w:tc>
                <w:tcPr>
                  <w:tcW w:w="1276" w:type="dxa"/>
                  <w:tcBorders>
                    <w:top w:val="nil"/>
                    <w:left w:val="nil"/>
                    <w:bottom w:val="single" w:sz="4" w:space="0" w:color="auto"/>
                    <w:right w:val="single" w:sz="4" w:space="0" w:color="auto"/>
                  </w:tcBorders>
                  <w:shd w:val="clear" w:color="000000" w:fill="D9D9D9"/>
                  <w:noWrap/>
                  <w:vAlign w:val="center"/>
                  <w:hideMark/>
                </w:tcPr>
                <w:p w14:paraId="4EF27EEA" w14:textId="77777777" w:rsidR="00B678D1" w:rsidRPr="002D1144" w:rsidRDefault="00B678D1" w:rsidP="00B678D1">
                  <w:pPr>
                    <w:jc w:val="center"/>
                    <w:rPr>
                      <w:b/>
                      <w:bCs/>
                      <w:sz w:val="20"/>
                      <w:szCs w:val="20"/>
                    </w:rPr>
                  </w:pPr>
                  <w:r w:rsidRPr="002D1144">
                    <w:rPr>
                      <w:b/>
                      <w:bCs/>
                      <w:sz w:val="20"/>
                      <w:szCs w:val="20"/>
                    </w:rPr>
                    <w:t>1,00</w:t>
                  </w:r>
                </w:p>
              </w:tc>
              <w:tc>
                <w:tcPr>
                  <w:tcW w:w="1276" w:type="dxa"/>
                  <w:tcBorders>
                    <w:top w:val="nil"/>
                    <w:left w:val="nil"/>
                    <w:bottom w:val="single" w:sz="4" w:space="0" w:color="auto"/>
                    <w:right w:val="single" w:sz="4" w:space="0" w:color="auto"/>
                  </w:tcBorders>
                  <w:shd w:val="clear" w:color="000000" w:fill="D9D9D9"/>
                  <w:noWrap/>
                  <w:vAlign w:val="center"/>
                  <w:hideMark/>
                </w:tcPr>
                <w:p w14:paraId="47FBB352" w14:textId="77777777" w:rsidR="00B678D1" w:rsidRPr="002D1144" w:rsidRDefault="00B678D1" w:rsidP="00B678D1">
                  <w:pPr>
                    <w:jc w:val="center"/>
                    <w:rPr>
                      <w:b/>
                      <w:bCs/>
                      <w:sz w:val="20"/>
                      <w:szCs w:val="20"/>
                    </w:rPr>
                  </w:pPr>
                  <w:r w:rsidRPr="002D1144">
                    <w:rPr>
                      <w:b/>
                      <w:bCs/>
                      <w:sz w:val="20"/>
                      <w:szCs w:val="20"/>
                    </w:rPr>
                    <w:t>комплекс</w:t>
                  </w:r>
                </w:p>
              </w:tc>
              <w:tc>
                <w:tcPr>
                  <w:tcW w:w="1984" w:type="dxa"/>
                  <w:tcBorders>
                    <w:top w:val="nil"/>
                    <w:left w:val="nil"/>
                    <w:bottom w:val="single" w:sz="4" w:space="0" w:color="auto"/>
                    <w:right w:val="single" w:sz="4" w:space="0" w:color="auto"/>
                  </w:tcBorders>
                  <w:shd w:val="clear" w:color="000000" w:fill="D9D9D9"/>
                  <w:vAlign w:val="center"/>
                  <w:hideMark/>
                </w:tcPr>
                <w:p w14:paraId="1E1B223D" w14:textId="77777777" w:rsidR="00B678D1" w:rsidRPr="002D1144" w:rsidRDefault="00B678D1" w:rsidP="00B678D1">
                  <w:pPr>
                    <w:jc w:val="center"/>
                    <w:rPr>
                      <w:b/>
                      <w:bCs/>
                      <w:sz w:val="20"/>
                      <w:szCs w:val="20"/>
                    </w:rPr>
                  </w:pPr>
                  <w:r w:rsidRPr="002D1144">
                    <w:rPr>
                      <w:b/>
                      <w:bCs/>
                      <w:sz w:val="20"/>
                      <w:szCs w:val="20"/>
                    </w:rPr>
                    <w:t>не требуется</w:t>
                  </w:r>
                </w:p>
              </w:tc>
              <w:tc>
                <w:tcPr>
                  <w:tcW w:w="2977" w:type="dxa"/>
                  <w:tcBorders>
                    <w:top w:val="nil"/>
                    <w:left w:val="nil"/>
                    <w:bottom w:val="single" w:sz="4" w:space="0" w:color="auto"/>
                    <w:right w:val="single" w:sz="4" w:space="0" w:color="auto"/>
                  </w:tcBorders>
                  <w:shd w:val="clear" w:color="000000" w:fill="D9D9D9"/>
                  <w:vAlign w:val="center"/>
                  <w:hideMark/>
                </w:tcPr>
                <w:p w14:paraId="11FD42A6" w14:textId="77777777" w:rsidR="00B678D1" w:rsidRPr="002D1144" w:rsidRDefault="00B678D1" w:rsidP="00B678D1">
                  <w:pPr>
                    <w:jc w:val="center"/>
                    <w:rPr>
                      <w:bCs/>
                      <w:sz w:val="20"/>
                      <w:szCs w:val="20"/>
                    </w:rPr>
                  </w:pPr>
                  <w:r w:rsidRPr="002D1144">
                    <w:rPr>
                      <w:bCs/>
                      <w:sz w:val="20"/>
                      <w:szCs w:val="20"/>
                    </w:rPr>
                    <w:t>не позднее 15 (пятнадцати) дней с момента подписания контракта</w:t>
                  </w:r>
                </w:p>
              </w:tc>
            </w:tr>
            <w:tr w:rsidR="00B678D1" w:rsidRPr="002D1144" w14:paraId="57EB9471" w14:textId="77777777" w:rsidTr="00B678D1">
              <w:trPr>
                <w:trHeight w:val="699"/>
              </w:trPr>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6352C208" w14:textId="77777777" w:rsidR="00B678D1" w:rsidRPr="002D1144" w:rsidRDefault="00B678D1" w:rsidP="00B678D1">
                  <w:pPr>
                    <w:jc w:val="center"/>
                    <w:rPr>
                      <w:sz w:val="20"/>
                      <w:szCs w:val="20"/>
                    </w:rPr>
                  </w:pPr>
                  <w:r w:rsidRPr="002D1144">
                    <w:rPr>
                      <w:sz w:val="20"/>
                      <w:szCs w:val="20"/>
                    </w:rPr>
                    <w:t>2.1</w:t>
                  </w:r>
                </w:p>
              </w:tc>
              <w:tc>
                <w:tcPr>
                  <w:tcW w:w="3259" w:type="dxa"/>
                  <w:tcBorders>
                    <w:top w:val="single" w:sz="4" w:space="0" w:color="auto"/>
                    <w:left w:val="nil"/>
                    <w:bottom w:val="single" w:sz="4" w:space="0" w:color="auto"/>
                    <w:right w:val="single" w:sz="4" w:space="0" w:color="auto"/>
                  </w:tcBorders>
                  <w:shd w:val="clear" w:color="000000" w:fill="FFFFFF"/>
                  <w:vAlign w:val="center"/>
                  <w:hideMark/>
                </w:tcPr>
                <w:p w14:paraId="78EAA9CF" w14:textId="77777777" w:rsidR="00B678D1" w:rsidRPr="002D1144" w:rsidRDefault="00B678D1" w:rsidP="00B678D1">
                  <w:pPr>
                    <w:rPr>
                      <w:color w:val="000000"/>
                      <w:sz w:val="20"/>
                      <w:szCs w:val="20"/>
                    </w:rPr>
                  </w:pPr>
                  <w:r w:rsidRPr="002D1144">
                    <w:rPr>
                      <w:color w:val="000000"/>
                      <w:sz w:val="20"/>
                      <w:szCs w:val="20"/>
                    </w:rPr>
                    <w:t>Фундамент</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5D816288" w14:textId="77777777" w:rsidR="00B678D1" w:rsidRPr="002D1144" w:rsidRDefault="00B678D1" w:rsidP="00B678D1">
                  <w:pPr>
                    <w:jc w:val="center"/>
                    <w:rPr>
                      <w:sz w:val="20"/>
                      <w:szCs w:val="20"/>
                    </w:rPr>
                  </w:pPr>
                  <w:r w:rsidRPr="002D1144">
                    <w:rPr>
                      <w:sz w:val="20"/>
                      <w:szCs w:val="20"/>
                    </w:rPr>
                    <w:t xml:space="preserve">с июля </w:t>
                  </w:r>
                </w:p>
                <w:p w14:paraId="47ADF0D2" w14:textId="77777777" w:rsidR="00B678D1" w:rsidRPr="002D1144" w:rsidRDefault="00B678D1" w:rsidP="00B678D1">
                  <w:pPr>
                    <w:jc w:val="center"/>
                    <w:rPr>
                      <w:sz w:val="20"/>
                      <w:szCs w:val="20"/>
                    </w:rPr>
                  </w:pPr>
                  <w:r w:rsidRPr="002D1144">
                    <w:rPr>
                      <w:sz w:val="20"/>
                      <w:szCs w:val="20"/>
                    </w:rPr>
                    <w:t>2024</w:t>
                  </w:r>
                </w:p>
              </w:tc>
              <w:tc>
                <w:tcPr>
                  <w:tcW w:w="1278" w:type="dxa"/>
                  <w:tcBorders>
                    <w:top w:val="nil"/>
                    <w:left w:val="nil"/>
                    <w:bottom w:val="single" w:sz="4" w:space="0" w:color="auto"/>
                    <w:right w:val="single" w:sz="4" w:space="0" w:color="auto"/>
                  </w:tcBorders>
                  <w:shd w:val="clear" w:color="000000" w:fill="FFFFFF"/>
                  <w:vAlign w:val="center"/>
                  <w:hideMark/>
                </w:tcPr>
                <w:p w14:paraId="76FC73F7" w14:textId="77777777" w:rsidR="00B678D1" w:rsidRPr="002D1144" w:rsidRDefault="00B678D1" w:rsidP="00B678D1">
                  <w:pPr>
                    <w:jc w:val="center"/>
                    <w:rPr>
                      <w:sz w:val="20"/>
                      <w:szCs w:val="20"/>
                    </w:rPr>
                  </w:pPr>
                  <w:r w:rsidRPr="002D1144">
                    <w:rPr>
                      <w:sz w:val="20"/>
                      <w:szCs w:val="20"/>
                    </w:rPr>
                    <w:t>по сентябрь 2024</w:t>
                  </w:r>
                </w:p>
              </w:tc>
              <w:tc>
                <w:tcPr>
                  <w:tcW w:w="1276" w:type="dxa"/>
                  <w:tcBorders>
                    <w:top w:val="nil"/>
                    <w:left w:val="nil"/>
                    <w:bottom w:val="single" w:sz="4" w:space="0" w:color="auto"/>
                    <w:right w:val="single" w:sz="4" w:space="0" w:color="auto"/>
                  </w:tcBorders>
                  <w:shd w:val="clear" w:color="000000" w:fill="FFFFFF"/>
                  <w:noWrap/>
                  <w:vAlign w:val="center"/>
                  <w:hideMark/>
                </w:tcPr>
                <w:p w14:paraId="4DF9B61A" w14:textId="77777777" w:rsidR="00B678D1" w:rsidRPr="002D1144" w:rsidRDefault="00B678D1" w:rsidP="00B678D1">
                  <w:pPr>
                    <w:jc w:val="center"/>
                    <w:rPr>
                      <w:sz w:val="20"/>
                      <w:szCs w:val="20"/>
                    </w:rPr>
                  </w:pPr>
                  <w:r w:rsidRPr="002D1144">
                    <w:rPr>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7FCBE885" w14:textId="77777777" w:rsidR="00B678D1" w:rsidRPr="002D1144" w:rsidRDefault="00B678D1" w:rsidP="00B678D1">
                  <w:pPr>
                    <w:jc w:val="center"/>
                    <w:rPr>
                      <w:sz w:val="20"/>
                      <w:szCs w:val="20"/>
                    </w:rPr>
                  </w:pPr>
                  <w:r w:rsidRPr="002D1144">
                    <w:rPr>
                      <w:sz w:val="20"/>
                      <w:szCs w:val="20"/>
                    </w:rPr>
                    <w:t>комплекс</w:t>
                  </w:r>
                </w:p>
              </w:tc>
              <w:tc>
                <w:tcPr>
                  <w:tcW w:w="1984" w:type="dxa"/>
                  <w:tcBorders>
                    <w:top w:val="nil"/>
                    <w:left w:val="nil"/>
                    <w:bottom w:val="single" w:sz="4" w:space="0" w:color="auto"/>
                    <w:right w:val="single" w:sz="4" w:space="0" w:color="auto"/>
                  </w:tcBorders>
                  <w:shd w:val="clear" w:color="000000" w:fill="FFFFFF"/>
                  <w:vAlign w:val="center"/>
                  <w:hideMark/>
                </w:tcPr>
                <w:p w14:paraId="4CA437CB" w14:textId="77777777" w:rsidR="00B678D1" w:rsidRPr="002D1144" w:rsidRDefault="00B678D1" w:rsidP="00B678D1">
                  <w:pPr>
                    <w:jc w:val="center"/>
                    <w:rPr>
                      <w:sz w:val="20"/>
                      <w:szCs w:val="20"/>
                    </w:rPr>
                  </w:pPr>
                  <w:r w:rsidRPr="002D1144">
                    <w:rPr>
                      <w:sz w:val="20"/>
                      <w:szCs w:val="20"/>
                    </w:rPr>
                    <w:t>не требуется</w:t>
                  </w:r>
                </w:p>
              </w:tc>
              <w:tc>
                <w:tcPr>
                  <w:tcW w:w="2977" w:type="dxa"/>
                  <w:tcBorders>
                    <w:top w:val="nil"/>
                    <w:left w:val="nil"/>
                    <w:bottom w:val="single" w:sz="4" w:space="0" w:color="auto"/>
                    <w:right w:val="single" w:sz="4" w:space="0" w:color="auto"/>
                  </w:tcBorders>
                  <w:shd w:val="clear" w:color="000000" w:fill="FFFFFF"/>
                  <w:vAlign w:val="center"/>
                  <w:hideMark/>
                </w:tcPr>
                <w:p w14:paraId="52FD3BCA" w14:textId="77777777" w:rsidR="00B678D1" w:rsidRPr="002D1144" w:rsidRDefault="00B678D1" w:rsidP="00B678D1">
                  <w:pPr>
                    <w:jc w:val="center"/>
                    <w:rPr>
                      <w:sz w:val="20"/>
                      <w:szCs w:val="20"/>
                    </w:rPr>
                  </w:pPr>
                  <w:r w:rsidRPr="002D1144">
                    <w:rPr>
                      <w:bCs/>
                      <w:sz w:val="20"/>
                      <w:szCs w:val="20"/>
                    </w:rPr>
                    <w:t>не позднее 15 (пятнадцати) дней с момента подписания контракта</w:t>
                  </w:r>
                </w:p>
              </w:tc>
            </w:tr>
            <w:tr w:rsidR="00B678D1" w:rsidRPr="002D1144" w14:paraId="6ABE96B9" w14:textId="77777777" w:rsidTr="00B678D1">
              <w:trPr>
                <w:trHeight w:val="710"/>
              </w:trPr>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03AA87A6" w14:textId="77777777" w:rsidR="00B678D1" w:rsidRPr="002D1144" w:rsidRDefault="00B678D1" w:rsidP="00B678D1">
                  <w:pPr>
                    <w:jc w:val="center"/>
                    <w:rPr>
                      <w:sz w:val="20"/>
                      <w:szCs w:val="20"/>
                    </w:rPr>
                  </w:pPr>
                  <w:r w:rsidRPr="002D1144">
                    <w:rPr>
                      <w:sz w:val="20"/>
                      <w:szCs w:val="20"/>
                    </w:rPr>
                    <w:t>2.2</w:t>
                  </w:r>
                </w:p>
              </w:tc>
              <w:tc>
                <w:tcPr>
                  <w:tcW w:w="3259" w:type="dxa"/>
                  <w:tcBorders>
                    <w:top w:val="single" w:sz="4" w:space="0" w:color="auto"/>
                    <w:left w:val="nil"/>
                    <w:bottom w:val="single" w:sz="4" w:space="0" w:color="auto"/>
                    <w:right w:val="single" w:sz="4" w:space="0" w:color="auto"/>
                  </w:tcBorders>
                  <w:shd w:val="clear" w:color="auto" w:fill="auto"/>
                  <w:vAlign w:val="center"/>
                </w:tcPr>
                <w:p w14:paraId="4022A18E" w14:textId="77777777" w:rsidR="00B678D1" w:rsidRPr="002D1144" w:rsidRDefault="00B678D1" w:rsidP="00B678D1">
                  <w:pPr>
                    <w:rPr>
                      <w:color w:val="000000"/>
                      <w:sz w:val="20"/>
                      <w:szCs w:val="20"/>
                    </w:rPr>
                  </w:pPr>
                  <w:r w:rsidRPr="002D1144">
                    <w:rPr>
                      <w:color w:val="000000"/>
                      <w:sz w:val="20"/>
                      <w:szCs w:val="20"/>
                    </w:rPr>
                    <w:t>Каркас</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0B9C8B8C" w14:textId="77777777" w:rsidR="00B678D1" w:rsidRPr="002D1144" w:rsidRDefault="00B678D1" w:rsidP="00B678D1">
                  <w:pPr>
                    <w:jc w:val="center"/>
                    <w:rPr>
                      <w:sz w:val="20"/>
                      <w:szCs w:val="20"/>
                    </w:rPr>
                  </w:pPr>
                  <w:r w:rsidRPr="002D1144">
                    <w:rPr>
                      <w:sz w:val="20"/>
                      <w:szCs w:val="20"/>
                    </w:rPr>
                    <w:t>с сентября</w:t>
                  </w:r>
                </w:p>
                <w:p w14:paraId="0FA22DDD" w14:textId="77777777" w:rsidR="00B678D1" w:rsidRPr="002D1144" w:rsidRDefault="00B678D1" w:rsidP="00B678D1">
                  <w:pPr>
                    <w:jc w:val="center"/>
                    <w:rPr>
                      <w:sz w:val="20"/>
                      <w:szCs w:val="20"/>
                    </w:rPr>
                  </w:pPr>
                  <w:r w:rsidRPr="002D1144">
                    <w:rPr>
                      <w:sz w:val="20"/>
                      <w:szCs w:val="20"/>
                    </w:rPr>
                    <w:t xml:space="preserve"> 2024</w:t>
                  </w:r>
                </w:p>
              </w:tc>
              <w:tc>
                <w:tcPr>
                  <w:tcW w:w="1278" w:type="dxa"/>
                  <w:tcBorders>
                    <w:top w:val="nil"/>
                    <w:left w:val="nil"/>
                    <w:bottom w:val="single" w:sz="4" w:space="0" w:color="auto"/>
                    <w:right w:val="single" w:sz="4" w:space="0" w:color="auto"/>
                  </w:tcBorders>
                  <w:shd w:val="clear" w:color="000000" w:fill="FFFFFF"/>
                  <w:vAlign w:val="center"/>
                  <w:hideMark/>
                </w:tcPr>
                <w:p w14:paraId="5BC62D02" w14:textId="77777777" w:rsidR="00B678D1" w:rsidRPr="002D1144" w:rsidRDefault="00B678D1" w:rsidP="00B678D1">
                  <w:pPr>
                    <w:jc w:val="center"/>
                    <w:rPr>
                      <w:sz w:val="20"/>
                      <w:szCs w:val="20"/>
                    </w:rPr>
                  </w:pPr>
                  <w:r w:rsidRPr="002D1144">
                    <w:rPr>
                      <w:sz w:val="20"/>
                      <w:szCs w:val="20"/>
                    </w:rPr>
                    <w:t>по октябрь 2024</w:t>
                  </w:r>
                </w:p>
              </w:tc>
              <w:tc>
                <w:tcPr>
                  <w:tcW w:w="1276" w:type="dxa"/>
                  <w:tcBorders>
                    <w:top w:val="nil"/>
                    <w:left w:val="nil"/>
                    <w:bottom w:val="single" w:sz="4" w:space="0" w:color="auto"/>
                    <w:right w:val="single" w:sz="4" w:space="0" w:color="auto"/>
                  </w:tcBorders>
                  <w:shd w:val="clear" w:color="000000" w:fill="FFFFFF"/>
                  <w:noWrap/>
                  <w:vAlign w:val="center"/>
                  <w:hideMark/>
                </w:tcPr>
                <w:p w14:paraId="5CB988A1" w14:textId="77777777" w:rsidR="00B678D1" w:rsidRPr="002D1144" w:rsidRDefault="00B678D1" w:rsidP="00B678D1">
                  <w:pPr>
                    <w:jc w:val="center"/>
                    <w:rPr>
                      <w:sz w:val="20"/>
                      <w:szCs w:val="20"/>
                    </w:rPr>
                  </w:pPr>
                  <w:r w:rsidRPr="002D1144">
                    <w:rPr>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54BB7FB3" w14:textId="77777777" w:rsidR="00B678D1" w:rsidRPr="002D1144" w:rsidRDefault="00B678D1" w:rsidP="00B678D1">
                  <w:pPr>
                    <w:jc w:val="center"/>
                    <w:rPr>
                      <w:sz w:val="20"/>
                      <w:szCs w:val="20"/>
                    </w:rPr>
                  </w:pPr>
                  <w:r w:rsidRPr="002D1144">
                    <w:rPr>
                      <w:sz w:val="20"/>
                      <w:szCs w:val="20"/>
                    </w:rPr>
                    <w:t>комплекс</w:t>
                  </w:r>
                </w:p>
              </w:tc>
              <w:tc>
                <w:tcPr>
                  <w:tcW w:w="1984" w:type="dxa"/>
                  <w:tcBorders>
                    <w:top w:val="nil"/>
                    <w:left w:val="nil"/>
                    <w:bottom w:val="single" w:sz="4" w:space="0" w:color="auto"/>
                    <w:right w:val="single" w:sz="4" w:space="0" w:color="auto"/>
                  </w:tcBorders>
                  <w:shd w:val="clear" w:color="000000" w:fill="FFFFFF"/>
                  <w:vAlign w:val="center"/>
                  <w:hideMark/>
                </w:tcPr>
                <w:p w14:paraId="381ECF7E" w14:textId="77777777" w:rsidR="00B678D1" w:rsidRPr="002D1144" w:rsidRDefault="00B678D1" w:rsidP="00B678D1">
                  <w:pPr>
                    <w:jc w:val="center"/>
                    <w:rPr>
                      <w:sz w:val="20"/>
                      <w:szCs w:val="20"/>
                    </w:rPr>
                  </w:pPr>
                  <w:r w:rsidRPr="002D1144">
                    <w:rPr>
                      <w:sz w:val="20"/>
                      <w:szCs w:val="20"/>
                    </w:rPr>
                    <w:t>не требуется</w:t>
                  </w:r>
                </w:p>
              </w:tc>
              <w:tc>
                <w:tcPr>
                  <w:tcW w:w="2977" w:type="dxa"/>
                  <w:tcBorders>
                    <w:top w:val="nil"/>
                    <w:left w:val="nil"/>
                    <w:bottom w:val="single" w:sz="4" w:space="0" w:color="auto"/>
                    <w:right w:val="single" w:sz="4" w:space="0" w:color="auto"/>
                  </w:tcBorders>
                  <w:shd w:val="clear" w:color="000000" w:fill="FFFFFF"/>
                  <w:vAlign w:val="center"/>
                  <w:hideMark/>
                </w:tcPr>
                <w:p w14:paraId="110AE9F8" w14:textId="77777777" w:rsidR="00B678D1" w:rsidRPr="002D1144" w:rsidRDefault="00B678D1" w:rsidP="00B678D1">
                  <w:pPr>
                    <w:jc w:val="center"/>
                    <w:rPr>
                      <w:sz w:val="20"/>
                      <w:szCs w:val="20"/>
                    </w:rPr>
                  </w:pPr>
                  <w:r w:rsidRPr="002D1144">
                    <w:rPr>
                      <w:bCs/>
                      <w:sz w:val="20"/>
                      <w:szCs w:val="20"/>
                    </w:rPr>
                    <w:t>не позднее 15 (пятнадцати) дней с момента подписания контракта</w:t>
                  </w:r>
                </w:p>
              </w:tc>
            </w:tr>
            <w:tr w:rsidR="00B678D1" w:rsidRPr="002D1144" w14:paraId="0EC2C579" w14:textId="77777777" w:rsidTr="00B678D1">
              <w:trPr>
                <w:trHeight w:val="650"/>
              </w:trPr>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2CA929EC" w14:textId="77777777" w:rsidR="00B678D1" w:rsidRPr="002D1144" w:rsidRDefault="00B678D1" w:rsidP="00B678D1">
                  <w:pPr>
                    <w:jc w:val="center"/>
                    <w:rPr>
                      <w:sz w:val="20"/>
                      <w:szCs w:val="20"/>
                    </w:rPr>
                  </w:pPr>
                  <w:r w:rsidRPr="002D1144">
                    <w:rPr>
                      <w:sz w:val="20"/>
                      <w:szCs w:val="20"/>
                    </w:rPr>
                    <w:lastRenderedPageBreak/>
                    <w:t>2.3</w:t>
                  </w:r>
                </w:p>
              </w:tc>
              <w:tc>
                <w:tcPr>
                  <w:tcW w:w="3259" w:type="dxa"/>
                  <w:tcBorders>
                    <w:top w:val="single" w:sz="4" w:space="0" w:color="auto"/>
                    <w:left w:val="nil"/>
                    <w:bottom w:val="single" w:sz="4" w:space="0" w:color="auto"/>
                    <w:right w:val="single" w:sz="4" w:space="0" w:color="auto"/>
                  </w:tcBorders>
                  <w:shd w:val="clear" w:color="auto" w:fill="auto"/>
                  <w:vAlign w:val="center"/>
                </w:tcPr>
                <w:p w14:paraId="70BA2018" w14:textId="77777777" w:rsidR="00B678D1" w:rsidRPr="002D1144" w:rsidRDefault="00B678D1" w:rsidP="00B678D1">
                  <w:pPr>
                    <w:rPr>
                      <w:color w:val="000000"/>
                      <w:sz w:val="20"/>
                      <w:szCs w:val="20"/>
                    </w:rPr>
                  </w:pPr>
                  <w:r w:rsidRPr="002D1144">
                    <w:rPr>
                      <w:color w:val="000000"/>
                      <w:sz w:val="20"/>
                      <w:szCs w:val="20"/>
                    </w:rPr>
                    <w:t xml:space="preserve">Кровля </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2F6E1EFF" w14:textId="77777777" w:rsidR="00B678D1" w:rsidRPr="002D1144" w:rsidRDefault="00B678D1" w:rsidP="00B678D1">
                  <w:pPr>
                    <w:jc w:val="center"/>
                    <w:rPr>
                      <w:sz w:val="20"/>
                      <w:szCs w:val="20"/>
                    </w:rPr>
                  </w:pPr>
                  <w:r w:rsidRPr="002D1144">
                    <w:rPr>
                      <w:sz w:val="20"/>
                      <w:szCs w:val="20"/>
                    </w:rPr>
                    <w:t>с октября 2024</w:t>
                  </w:r>
                </w:p>
              </w:tc>
              <w:tc>
                <w:tcPr>
                  <w:tcW w:w="1278" w:type="dxa"/>
                  <w:tcBorders>
                    <w:top w:val="nil"/>
                    <w:left w:val="nil"/>
                    <w:bottom w:val="single" w:sz="4" w:space="0" w:color="auto"/>
                    <w:right w:val="single" w:sz="4" w:space="0" w:color="auto"/>
                  </w:tcBorders>
                  <w:shd w:val="clear" w:color="000000" w:fill="FFFFFF"/>
                  <w:vAlign w:val="center"/>
                  <w:hideMark/>
                </w:tcPr>
                <w:p w14:paraId="2EA7F43B" w14:textId="77777777" w:rsidR="00B678D1" w:rsidRPr="002D1144" w:rsidRDefault="00B678D1" w:rsidP="00B678D1">
                  <w:pPr>
                    <w:jc w:val="center"/>
                    <w:rPr>
                      <w:sz w:val="20"/>
                      <w:szCs w:val="20"/>
                    </w:rPr>
                  </w:pPr>
                  <w:r w:rsidRPr="002D1144">
                    <w:rPr>
                      <w:sz w:val="20"/>
                      <w:szCs w:val="20"/>
                    </w:rPr>
                    <w:t>по декабрь</w:t>
                  </w:r>
                </w:p>
                <w:p w14:paraId="7C513BDE" w14:textId="77777777" w:rsidR="00B678D1" w:rsidRPr="002D1144" w:rsidRDefault="00B678D1" w:rsidP="00B678D1">
                  <w:pPr>
                    <w:jc w:val="center"/>
                    <w:rPr>
                      <w:sz w:val="20"/>
                      <w:szCs w:val="20"/>
                    </w:rPr>
                  </w:pPr>
                  <w:r w:rsidRPr="002D1144">
                    <w:rPr>
                      <w:sz w:val="20"/>
                      <w:szCs w:val="20"/>
                    </w:rPr>
                    <w:t>2024</w:t>
                  </w:r>
                </w:p>
              </w:tc>
              <w:tc>
                <w:tcPr>
                  <w:tcW w:w="1276" w:type="dxa"/>
                  <w:tcBorders>
                    <w:top w:val="nil"/>
                    <w:left w:val="nil"/>
                    <w:bottom w:val="single" w:sz="4" w:space="0" w:color="auto"/>
                    <w:right w:val="single" w:sz="4" w:space="0" w:color="auto"/>
                  </w:tcBorders>
                  <w:shd w:val="clear" w:color="000000" w:fill="FFFFFF"/>
                  <w:noWrap/>
                  <w:vAlign w:val="center"/>
                  <w:hideMark/>
                </w:tcPr>
                <w:p w14:paraId="5372BBF1" w14:textId="77777777" w:rsidR="00B678D1" w:rsidRPr="002D1144" w:rsidRDefault="00B678D1" w:rsidP="00B678D1">
                  <w:pPr>
                    <w:jc w:val="center"/>
                    <w:rPr>
                      <w:sz w:val="20"/>
                      <w:szCs w:val="20"/>
                    </w:rPr>
                  </w:pPr>
                  <w:r w:rsidRPr="002D1144">
                    <w:rPr>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73A0F5F9" w14:textId="77777777" w:rsidR="00B678D1" w:rsidRPr="002D1144" w:rsidRDefault="00B678D1" w:rsidP="00B678D1">
                  <w:pPr>
                    <w:jc w:val="center"/>
                    <w:rPr>
                      <w:sz w:val="20"/>
                      <w:szCs w:val="20"/>
                    </w:rPr>
                  </w:pPr>
                  <w:r w:rsidRPr="002D1144">
                    <w:rPr>
                      <w:sz w:val="20"/>
                      <w:szCs w:val="20"/>
                    </w:rPr>
                    <w:t>комплекс</w:t>
                  </w:r>
                </w:p>
              </w:tc>
              <w:tc>
                <w:tcPr>
                  <w:tcW w:w="1984" w:type="dxa"/>
                  <w:tcBorders>
                    <w:top w:val="nil"/>
                    <w:left w:val="nil"/>
                    <w:bottom w:val="single" w:sz="4" w:space="0" w:color="auto"/>
                    <w:right w:val="single" w:sz="4" w:space="0" w:color="auto"/>
                  </w:tcBorders>
                  <w:shd w:val="clear" w:color="000000" w:fill="FFFFFF"/>
                  <w:vAlign w:val="center"/>
                  <w:hideMark/>
                </w:tcPr>
                <w:p w14:paraId="0109411B" w14:textId="77777777" w:rsidR="00B678D1" w:rsidRPr="002D1144" w:rsidRDefault="00B678D1" w:rsidP="00B678D1">
                  <w:pPr>
                    <w:jc w:val="center"/>
                    <w:rPr>
                      <w:sz w:val="20"/>
                      <w:szCs w:val="20"/>
                    </w:rPr>
                  </w:pPr>
                  <w:r w:rsidRPr="002D1144">
                    <w:rPr>
                      <w:sz w:val="20"/>
                      <w:szCs w:val="20"/>
                    </w:rPr>
                    <w:t>не требуется</w:t>
                  </w:r>
                </w:p>
              </w:tc>
              <w:tc>
                <w:tcPr>
                  <w:tcW w:w="2977" w:type="dxa"/>
                  <w:tcBorders>
                    <w:top w:val="nil"/>
                    <w:left w:val="nil"/>
                    <w:bottom w:val="single" w:sz="4" w:space="0" w:color="auto"/>
                    <w:right w:val="single" w:sz="4" w:space="0" w:color="auto"/>
                  </w:tcBorders>
                  <w:shd w:val="clear" w:color="000000" w:fill="FFFFFF"/>
                  <w:vAlign w:val="center"/>
                  <w:hideMark/>
                </w:tcPr>
                <w:p w14:paraId="5B134ECC" w14:textId="77777777" w:rsidR="00B678D1" w:rsidRPr="002D1144" w:rsidRDefault="00B678D1" w:rsidP="00B678D1">
                  <w:pPr>
                    <w:jc w:val="center"/>
                    <w:rPr>
                      <w:sz w:val="20"/>
                      <w:szCs w:val="20"/>
                    </w:rPr>
                  </w:pPr>
                  <w:r w:rsidRPr="002D1144">
                    <w:rPr>
                      <w:bCs/>
                      <w:sz w:val="20"/>
                      <w:szCs w:val="20"/>
                    </w:rPr>
                    <w:t>не позднее 15 (пятнадцати) дней с момента подписания контракта</w:t>
                  </w:r>
                </w:p>
              </w:tc>
            </w:tr>
            <w:tr w:rsidR="00B678D1" w:rsidRPr="002D1144" w14:paraId="113A9454" w14:textId="77777777" w:rsidTr="00B678D1">
              <w:trPr>
                <w:trHeight w:val="697"/>
              </w:trPr>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E7E55" w14:textId="77777777" w:rsidR="00B678D1" w:rsidRPr="002D1144" w:rsidRDefault="00B678D1" w:rsidP="00B678D1">
                  <w:pPr>
                    <w:jc w:val="center"/>
                    <w:rPr>
                      <w:sz w:val="20"/>
                      <w:szCs w:val="20"/>
                    </w:rPr>
                  </w:pPr>
                  <w:r w:rsidRPr="002D1144">
                    <w:rPr>
                      <w:sz w:val="20"/>
                      <w:szCs w:val="20"/>
                    </w:rPr>
                    <w:t>2.4</w:t>
                  </w: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tcPr>
                <w:p w14:paraId="69E178BD" w14:textId="77777777" w:rsidR="00B678D1" w:rsidRPr="002D1144" w:rsidRDefault="00B678D1" w:rsidP="00B678D1">
                  <w:pPr>
                    <w:rPr>
                      <w:color w:val="000000"/>
                      <w:sz w:val="20"/>
                      <w:szCs w:val="20"/>
                    </w:rPr>
                  </w:pPr>
                  <w:r w:rsidRPr="002D1144">
                    <w:rPr>
                      <w:color w:val="000000"/>
                      <w:sz w:val="20"/>
                      <w:szCs w:val="20"/>
                    </w:rPr>
                    <w:t>Стены и перегородки</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E1E027" w14:textId="77777777" w:rsidR="00B678D1" w:rsidRPr="002D1144" w:rsidRDefault="00B678D1" w:rsidP="00B678D1">
                  <w:pPr>
                    <w:jc w:val="center"/>
                    <w:rPr>
                      <w:sz w:val="20"/>
                      <w:szCs w:val="20"/>
                    </w:rPr>
                  </w:pPr>
                  <w:r w:rsidRPr="002D1144">
                    <w:rPr>
                      <w:sz w:val="20"/>
                      <w:szCs w:val="20"/>
                    </w:rPr>
                    <w:t>с августа</w:t>
                  </w:r>
                </w:p>
                <w:p w14:paraId="3960E474" w14:textId="77777777" w:rsidR="00B678D1" w:rsidRPr="002D1144" w:rsidRDefault="00B678D1" w:rsidP="00B678D1">
                  <w:pPr>
                    <w:jc w:val="center"/>
                    <w:rPr>
                      <w:sz w:val="20"/>
                      <w:szCs w:val="20"/>
                    </w:rPr>
                  </w:pPr>
                  <w:r w:rsidRPr="002D1144">
                    <w:rPr>
                      <w:sz w:val="20"/>
                      <w:szCs w:val="20"/>
                    </w:rPr>
                    <w:t>2024</w:t>
                  </w:r>
                </w:p>
              </w:tc>
              <w:tc>
                <w:tcPr>
                  <w:tcW w:w="12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28F707" w14:textId="77777777" w:rsidR="00B678D1" w:rsidRPr="002D1144" w:rsidRDefault="00B678D1" w:rsidP="00B678D1">
                  <w:pPr>
                    <w:jc w:val="center"/>
                    <w:rPr>
                      <w:sz w:val="20"/>
                      <w:szCs w:val="20"/>
                    </w:rPr>
                  </w:pPr>
                  <w:r w:rsidRPr="002D1144">
                    <w:rPr>
                      <w:sz w:val="20"/>
                      <w:szCs w:val="20"/>
                    </w:rPr>
                    <w:t>по октябрь</w:t>
                  </w:r>
                </w:p>
                <w:p w14:paraId="1F99ACEC" w14:textId="77777777" w:rsidR="00B678D1" w:rsidRPr="002D1144" w:rsidRDefault="00B678D1" w:rsidP="00B678D1">
                  <w:pPr>
                    <w:jc w:val="center"/>
                    <w:rPr>
                      <w:sz w:val="20"/>
                      <w:szCs w:val="20"/>
                    </w:rPr>
                  </w:pPr>
                  <w:r w:rsidRPr="002D1144">
                    <w:rPr>
                      <w:sz w:val="20"/>
                      <w:szCs w:val="20"/>
                    </w:rPr>
                    <w:t xml:space="preserve">2024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8BAA5B" w14:textId="77777777" w:rsidR="00B678D1" w:rsidRPr="002D1144" w:rsidRDefault="00B678D1" w:rsidP="00B678D1">
                  <w:pPr>
                    <w:jc w:val="center"/>
                    <w:rPr>
                      <w:sz w:val="20"/>
                      <w:szCs w:val="20"/>
                    </w:rPr>
                  </w:pPr>
                  <w:r w:rsidRPr="002D1144">
                    <w:rPr>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134FFB" w14:textId="77777777" w:rsidR="00B678D1" w:rsidRPr="002D1144" w:rsidRDefault="00B678D1" w:rsidP="00B678D1">
                  <w:pPr>
                    <w:jc w:val="center"/>
                    <w:rPr>
                      <w:sz w:val="20"/>
                      <w:szCs w:val="20"/>
                    </w:rPr>
                  </w:pPr>
                  <w:r w:rsidRPr="002D1144">
                    <w:rPr>
                      <w:sz w:val="20"/>
                      <w:szCs w:val="20"/>
                    </w:rPr>
                    <w:t>комплекс</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F031BE" w14:textId="77777777" w:rsidR="00B678D1" w:rsidRPr="002D1144" w:rsidRDefault="00B678D1" w:rsidP="00B678D1">
                  <w:pPr>
                    <w:jc w:val="center"/>
                    <w:rPr>
                      <w:sz w:val="20"/>
                      <w:szCs w:val="20"/>
                    </w:rPr>
                  </w:pPr>
                  <w:r w:rsidRPr="002D1144">
                    <w:rPr>
                      <w:sz w:val="20"/>
                      <w:szCs w:val="20"/>
                    </w:rPr>
                    <w:t>не требуется</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B10C88" w14:textId="77777777" w:rsidR="00B678D1" w:rsidRPr="002D1144" w:rsidRDefault="00B678D1" w:rsidP="00B678D1">
                  <w:pPr>
                    <w:jc w:val="center"/>
                    <w:rPr>
                      <w:sz w:val="20"/>
                      <w:szCs w:val="20"/>
                    </w:rPr>
                  </w:pPr>
                  <w:r w:rsidRPr="002D1144">
                    <w:rPr>
                      <w:bCs/>
                      <w:sz w:val="20"/>
                      <w:szCs w:val="20"/>
                    </w:rPr>
                    <w:t>не позднее 15 (пятнадцати) дней с момента подписания контракта</w:t>
                  </w:r>
                </w:p>
              </w:tc>
            </w:tr>
            <w:tr w:rsidR="00B678D1" w:rsidRPr="002D1144" w14:paraId="5717FB54" w14:textId="77777777" w:rsidTr="00B678D1">
              <w:trPr>
                <w:trHeight w:val="835"/>
              </w:trPr>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9029B" w14:textId="77777777" w:rsidR="00B678D1" w:rsidRPr="002D1144" w:rsidRDefault="00B678D1" w:rsidP="00B678D1">
                  <w:pPr>
                    <w:jc w:val="center"/>
                    <w:rPr>
                      <w:sz w:val="20"/>
                      <w:szCs w:val="20"/>
                    </w:rPr>
                  </w:pPr>
                  <w:r w:rsidRPr="002D1144">
                    <w:rPr>
                      <w:sz w:val="20"/>
                      <w:szCs w:val="20"/>
                    </w:rPr>
                    <w:t>2.5</w:t>
                  </w:r>
                </w:p>
              </w:tc>
              <w:tc>
                <w:tcPr>
                  <w:tcW w:w="3259" w:type="dxa"/>
                  <w:tcBorders>
                    <w:top w:val="single" w:sz="4" w:space="0" w:color="auto"/>
                    <w:left w:val="nil"/>
                    <w:bottom w:val="single" w:sz="4" w:space="0" w:color="auto"/>
                    <w:right w:val="single" w:sz="4" w:space="0" w:color="auto"/>
                  </w:tcBorders>
                  <w:shd w:val="clear" w:color="auto" w:fill="auto"/>
                  <w:vAlign w:val="center"/>
                  <w:hideMark/>
                </w:tcPr>
                <w:p w14:paraId="64C5AE9A" w14:textId="77777777" w:rsidR="00B678D1" w:rsidRPr="002D1144" w:rsidRDefault="00B678D1" w:rsidP="00B678D1">
                  <w:pPr>
                    <w:rPr>
                      <w:color w:val="000000"/>
                      <w:sz w:val="20"/>
                      <w:szCs w:val="20"/>
                    </w:rPr>
                  </w:pPr>
                  <w:r w:rsidRPr="002D1144">
                    <w:rPr>
                      <w:color w:val="000000"/>
                      <w:sz w:val="20"/>
                      <w:szCs w:val="20"/>
                    </w:rPr>
                    <w:t>Окна</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C82FED" w14:textId="77777777" w:rsidR="00B678D1" w:rsidRPr="002D1144" w:rsidRDefault="00B678D1" w:rsidP="00B678D1">
                  <w:pPr>
                    <w:jc w:val="center"/>
                    <w:rPr>
                      <w:sz w:val="20"/>
                      <w:szCs w:val="20"/>
                    </w:rPr>
                  </w:pPr>
                  <w:r w:rsidRPr="002D1144">
                    <w:rPr>
                      <w:sz w:val="20"/>
                      <w:szCs w:val="20"/>
                    </w:rPr>
                    <w:t>с августа</w:t>
                  </w:r>
                </w:p>
                <w:p w14:paraId="30E352BE" w14:textId="77777777" w:rsidR="00B678D1" w:rsidRPr="002D1144" w:rsidRDefault="00B678D1" w:rsidP="00B678D1">
                  <w:pPr>
                    <w:jc w:val="center"/>
                    <w:rPr>
                      <w:sz w:val="20"/>
                      <w:szCs w:val="20"/>
                    </w:rPr>
                  </w:pPr>
                  <w:r w:rsidRPr="002D1144">
                    <w:rPr>
                      <w:sz w:val="20"/>
                      <w:szCs w:val="20"/>
                    </w:rPr>
                    <w:t xml:space="preserve"> 2024</w:t>
                  </w:r>
                </w:p>
              </w:tc>
              <w:tc>
                <w:tcPr>
                  <w:tcW w:w="1278" w:type="dxa"/>
                  <w:tcBorders>
                    <w:top w:val="single" w:sz="4" w:space="0" w:color="auto"/>
                    <w:left w:val="nil"/>
                    <w:bottom w:val="single" w:sz="4" w:space="0" w:color="auto"/>
                    <w:right w:val="single" w:sz="4" w:space="0" w:color="auto"/>
                  </w:tcBorders>
                  <w:shd w:val="clear" w:color="000000" w:fill="FFFFFF"/>
                  <w:vAlign w:val="center"/>
                  <w:hideMark/>
                </w:tcPr>
                <w:p w14:paraId="1BEA0CFB" w14:textId="77777777" w:rsidR="00B678D1" w:rsidRPr="002D1144" w:rsidRDefault="00B678D1" w:rsidP="00B678D1">
                  <w:pPr>
                    <w:jc w:val="center"/>
                    <w:rPr>
                      <w:sz w:val="20"/>
                      <w:szCs w:val="20"/>
                    </w:rPr>
                  </w:pPr>
                  <w:r w:rsidRPr="002D1144">
                    <w:rPr>
                      <w:sz w:val="20"/>
                      <w:szCs w:val="20"/>
                    </w:rPr>
                    <w:t>по ноябрь 2024</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7D00B75F" w14:textId="77777777" w:rsidR="00B678D1" w:rsidRPr="002D1144" w:rsidRDefault="00B678D1" w:rsidP="00B678D1">
                  <w:pPr>
                    <w:jc w:val="center"/>
                    <w:rPr>
                      <w:sz w:val="20"/>
                      <w:szCs w:val="20"/>
                    </w:rPr>
                  </w:pPr>
                  <w:r w:rsidRPr="002D1144">
                    <w:rPr>
                      <w:sz w:val="20"/>
                      <w:szCs w:val="20"/>
                    </w:rPr>
                    <w:t>1,00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F87AE93" w14:textId="77777777" w:rsidR="00B678D1" w:rsidRPr="002D1144" w:rsidRDefault="00B678D1" w:rsidP="00B678D1">
                  <w:pPr>
                    <w:jc w:val="center"/>
                    <w:rPr>
                      <w:sz w:val="20"/>
                      <w:szCs w:val="20"/>
                    </w:rPr>
                  </w:pPr>
                  <w:r w:rsidRPr="002D1144">
                    <w:rPr>
                      <w:sz w:val="20"/>
                      <w:szCs w:val="20"/>
                    </w:rPr>
                    <w:t>комплекс</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33410902" w14:textId="77777777" w:rsidR="00B678D1" w:rsidRPr="002D1144" w:rsidRDefault="00B678D1" w:rsidP="00B678D1">
                  <w:pPr>
                    <w:jc w:val="center"/>
                    <w:rPr>
                      <w:sz w:val="20"/>
                      <w:szCs w:val="20"/>
                    </w:rPr>
                  </w:pPr>
                  <w:r w:rsidRPr="002D1144">
                    <w:rPr>
                      <w:sz w:val="20"/>
                      <w:szCs w:val="20"/>
                    </w:rPr>
                    <w:t>не требуется</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61034FC4" w14:textId="77777777" w:rsidR="00B678D1" w:rsidRPr="002D1144" w:rsidRDefault="00B678D1" w:rsidP="00B678D1">
                  <w:pPr>
                    <w:jc w:val="center"/>
                    <w:rPr>
                      <w:sz w:val="20"/>
                      <w:szCs w:val="20"/>
                    </w:rPr>
                  </w:pPr>
                  <w:r w:rsidRPr="002D1144">
                    <w:rPr>
                      <w:bCs/>
                      <w:sz w:val="20"/>
                      <w:szCs w:val="20"/>
                    </w:rPr>
                    <w:t>не позднее 15 (пятнадцати) дней с момента подписания контракта</w:t>
                  </w:r>
                </w:p>
              </w:tc>
            </w:tr>
            <w:tr w:rsidR="00B678D1" w:rsidRPr="002D1144" w14:paraId="7F00BA2D" w14:textId="77777777" w:rsidTr="00B678D1">
              <w:trPr>
                <w:trHeight w:val="703"/>
              </w:trPr>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4E119949" w14:textId="77777777" w:rsidR="00B678D1" w:rsidRPr="002D1144" w:rsidRDefault="00B678D1" w:rsidP="00B678D1">
                  <w:pPr>
                    <w:jc w:val="center"/>
                    <w:rPr>
                      <w:sz w:val="20"/>
                      <w:szCs w:val="20"/>
                    </w:rPr>
                  </w:pPr>
                  <w:r w:rsidRPr="002D1144">
                    <w:rPr>
                      <w:sz w:val="20"/>
                      <w:szCs w:val="20"/>
                    </w:rPr>
                    <w:t>2.6</w:t>
                  </w:r>
                </w:p>
              </w:tc>
              <w:tc>
                <w:tcPr>
                  <w:tcW w:w="3259" w:type="dxa"/>
                  <w:tcBorders>
                    <w:top w:val="single" w:sz="4" w:space="0" w:color="auto"/>
                    <w:left w:val="nil"/>
                    <w:bottom w:val="single" w:sz="4" w:space="0" w:color="auto"/>
                    <w:right w:val="single" w:sz="4" w:space="0" w:color="auto"/>
                  </w:tcBorders>
                  <w:shd w:val="clear" w:color="auto" w:fill="auto"/>
                  <w:vAlign w:val="center"/>
                  <w:hideMark/>
                </w:tcPr>
                <w:p w14:paraId="14326235" w14:textId="77777777" w:rsidR="00B678D1" w:rsidRPr="002D1144" w:rsidRDefault="00B678D1" w:rsidP="00B678D1">
                  <w:pPr>
                    <w:rPr>
                      <w:color w:val="000000"/>
                      <w:sz w:val="20"/>
                      <w:szCs w:val="20"/>
                    </w:rPr>
                  </w:pPr>
                  <w:r w:rsidRPr="002D1144">
                    <w:rPr>
                      <w:color w:val="000000"/>
                      <w:sz w:val="20"/>
                      <w:szCs w:val="20"/>
                    </w:rPr>
                    <w:t>Фасад</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6BEE592D" w14:textId="77777777" w:rsidR="00B678D1" w:rsidRPr="002D1144" w:rsidRDefault="00B678D1" w:rsidP="00B678D1">
                  <w:pPr>
                    <w:jc w:val="center"/>
                    <w:rPr>
                      <w:sz w:val="20"/>
                      <w:szCs w:val="20"/>
                    </w:rPr>
                  </w:pPr>
                  <w:r w:rsidRPr="002D1144">
                    <w:rPr>
                      <w:sz w:val="20"/>
                      <w:szCs w:val="20"/>
                    </w:rPr>
                    <w:t>с октября 2024</w:t>
                  </w:r>
                </w:p>
              </w:tc>
              <w:tc>
                <w:tcPr>
                  <w:tcW w:w="1278" w:type="dxa"/>
                  <w:tcBorders>
                    <w:top w:val="nil"/>
                    <w:left w:val="nil"/>
                    <w:bottom w:val="single" w:sz="4" w:space="0" w:color="auto"/>
                    <w:right w:val="single" w:sz="4" w:space="0" w:color="auto"/>
                  </w:tcBorders>
                  <w:shd w:val="clear" w:color="000000" w:fill="FFFFFF"/>
                  <w:vAlign w:val="center"/>
                  <w:hideMark/>
                </w:tcPr>
                <w:p w14:paraId="31E00FF4" w14:textId="77777777" w:rsidR="00B678D1" w:rsidRPr="002D1144" w:rsidRDefault="00B678D1" w:rsidP="00B678D1">
                  <w:pPr>
                    <w:jc w:val="center"/>
                    <w:rPr>
                      <w:sz w:val="20"/>
                      <w:szCs w:val="20"/>
                    </w:rPr>
                  </w:pPr>
                  <w:r w:rsidRPr="002D1144">
                    <w:rPr>
                      <w:sz w:val="20"/>
                      <w:szCs w:val="20"/>
                    </w:rPr>
                    <w:t xml:space="preserve">по декабрь 2024 </w:t>
                  </w:r>
                </w:p>
              </w:tc>
              <w:tc>
                <w:tcPr>
                  <w:tcW w:w="1276" w:type="dxa"/>
                  <w:tcBorders>
                    <w:top w:val="nil"/>
                    <w:left w:val="nil"/>
                    <w:bottom w:val="single" w:sz="4" w:space="0" w:color="auto"/>
                    <w:right w:val="single" w:sz="4" w:space="0" w:color="auto"/>
                  </w:tcBorders>
                  <w:shd w:val="clear" w:color="000000" w:fill="FFFFFF"/>
                  <w:noWrap/>
                  <w:vAlign w:val="center"/>
                  <w:hideMark/>
                </w:tcPr>
                <w:p w14:paraId="7BD0E02C" w14:textId="77777777" w:rsidR="00B678D1" w:rsidRPr="002D1144" w:rsidRDefault="00B678D1" w:rsidP="00B678D1">
                  <w:pPr>
                    <w:jc w:val="center"/>
                    <w:rPr>
                      <w:sz w:val="20"/>
                      <w:szCs w:val="20"/>
                    </w:rPr>
                  </w:pPr>
                  <w:r w:rsidRPr="002D1144">
                    <w:rPr>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173504B4" w14:textId="77777777" w:rsidR="00B678D1" w:rsidRPr="002D1144" w:rsidRDefault="00B678D1" w:rsidP="00B678D1">
                  <w:pPr>
                    <w:jc w:val="center"/>
                    <w:rPr>
                      <w:sz w:val="20"/>
                      <w:szCs w:val="20"/>
                    </w:rPr>
                  </w:pPr>
                  <w:r w:rsidRPr="002D1144">
                    <w:rPr>
                      <w:sz w:val="20"/>
                      <w:szCs w:val="20"/>
                    </w:rPr>
                    <w:t>комплекс</w:t>
                  </w:r>
                </w:p>
              </w:tc>
              <w:tc>
                <w:tcPr>
                  <w:tcW w:w="1984" w:type="dxa"/>
                  <w:tcBorders>
                    <w:top w:val="nil"/>
                    <w:left w:val="nil"/>
                    <w:bottom w:val="single" w:sz="4" w:space="0" w:color="auto"/>
                    <w:right w:val="single" w:sz="4" w:space="0" w:color="auto"/>
                  </w:tcBorders>
                  <w:shd w:val="clear" w:color="000000" w:fill="FFFFFF"/>
                  <w:vAlign w:val="center"/>
                  <w:hideMark/>
                </w:tcPr>
                <w:p w14:paraId="680225A9" w14:textId="77777777" w:rsidR="00B678D1" w:rsidRPr="002D1144" w:rsidRDefault="00B678D1" w:rsidP="00B678D1">
                  <w:pPr>
                    <w:jc w:val="center"/>
                    <w:rPr>
                      <w:sz w:val="20"/>
                      <w:szCs w:val="20"/>
                    </w:rPr>
                  </w:pPr>
                  <w:r w:rsidRPr="002D1144">
                    <w:rPr>
                      <w:sz w:val="20"/>
                      <w:szCs w:val="20"/>
                    </w:rPr>
                    <w:t>не требуется</w:t>
                  </w:r>
                </w:p>
              </w:tc>
              <w:tc>
                <w:tcPr>
                  <w:tcW w:w="2977" w:type="dxa"/>
                  <w:tcBorders>
                    <w:top w:val="nil"/>
                    <w:left w:val="nil"/>
                    <w:bottom w:val="single" w:sz="4" w:space="0" w:color="auto"/>
                    <w:right w:val="single" w:sz="4" w:space="0" w:color="auto"/>
                  </w:tcBorders>
                  <w:shd w:val="clear" w:color="000000" w:fill="FFFFFF"/>
                  <w:vAlign w:val="center"/>
                  <w:hideMark/>
                </w:tcPr>
                <w:p w14:paraId="356BAE0B" w14:textId="77777777" w:rsidR="00B678D1" w:rsidRPr="002D1144" w:rsidRDefault="00B678D1" w:rsidP="00B678D1">
                  <w:pPr>
                    <w:jc w:val="center"/>
                    <w:rPr>
                      <w:sz w:val="20"/>
                      <w:szCs w:val="20"/>
                    </w:rPr>
                  </w:pPr>
                  <w:r w:rsidRPr="002D1144">
                    <w:rPr>
                      <w:bCs/>
                      <w:sz w:val="20"/>
                      <w:szCs w:val="20"/>
                    </w:rPr>
                    <w:t>не позднее 15 (пятнадцати) дней с момента подписания контракта</w:t>
                  </w:r>
                </w:p>
              </w:tc>
            </w:tr>
            <w:tr w:rsidR="00B678D1" w:rsidRPr="002D1144" w14:paraId="13EC81BF" w14:textId="77777777" w:rsidTr="00B678D1">
              <w:trPr>
                <w:trHeight w:val="842"/>
              </w:trPr>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59F35CE9" w14:textId="77777777" w:rsidR="00B678D1" w:rsidRPr="002D1144" w:rsidRDefault="00B678D1" w:rsidP="00B678D1">
                  <w:pPr>
                    <w:jc w:val="center"/>
                    <w:rPr>
                      <w:sz w:val="20"/>
                      <w:szCs w:val="20"/>
                    </w:rPr>
                  </w:pPr>
                  <w:r w:rsidRPr="002D1144">
                    <w:rPr>
                      <w:sz w:val="20"/>
                      <w:szCs w:val="20"/>
                    </w:rPr>
                    <w:t>2.7</w:t>
                  </w:r>
                </w:p>
              </w:tc>
              <w:tc>
                <w:tcPr>
                  <w:tcW w:w="3259" w:type="dxa"/>
                  <w:tcBorders>
                    <w:top w:val="single" w:sz="4" w:space="0" w:color="auto"/>
                    <w:left w:val="nil"/>
                    <w:bottom w:val="single" w:sz="4" w:space="0" w:color="auto"/>
                    <w:right w:val="single" w:sz="4" w:space="0" w:color="auto"/>
                  </w:tcBorders>
                  <w:shd w:val="clear" w:color="auto" w:fill="auto"/>
                  <w:vAlign w:val="center"/>
                  <w:hideMark/>
                </w:tcPr>
                <w:p w14:paraId="68404D8E" w14:textId="77777777" w:rsidR="00B678D1" w:rsidRPr="002D1144" w:rsidRDefault="00B678D1" w:rsidP="00B678D1">
                  <w:pPr>
                    <w:rPr>
                      <w:color w:val="000000"/>
                      <w:sz w:val="20"/>
                      <w:szCs w:val="20"/>
                    </w:rPr>
                  </w:pPr>
                  <w:r w:rsidRPr="002D1144">
                    <w:rPr>
                      <w:color w:val="000000"/>
                      <w:sz w:val="20"/>
                      <w:szCs w:val="20"/>
                    </w:rPr>
                    <w:t>Отделка черновая</w:t>
                  </w:r>
                </w:p>
              </w:tc>
              <w:tc>
                <w:tcPr>
                  <w:tcW w:w="1417" w:type="dxa"/>
                  <w:tcBorders>
                    <w:top w:val="nil"/>
                    <w:left w:val="nil"/>
                    <w:bottom w:val="single" w:sz="4" w:space="0" w:color="auto"/>
                    <w:right w:val="single" w:sz="4" w:space="0" w:color="auto"/>
                  </w:tcBorders>
                  <w:shd w:val="clear" w:color="000000" w:fill="FFFFFF"/>
                  <w:noWrap/>
                  <w:vAlign w:val="center"/>
                  <w:hideMark/>
                </w:tcPr>
                <w:p w14:paraId="05EC248B" w14:textId="77777777" w:rsidR="00B678D1" w:rsidRPr="002D1144" w:rsidRDefault="00B678D1" w:rsidP="00B678D1">
                  <w:pPr>
                    <w:jc w:val="center"/>
                    <w:rPr>
                      <w:sz w:val="20"/>
                      <w:szCs w:val="20"/>
                    </w:rPr>
                  </w:pPr>
                  <w:r w:rsidRPr="002D1144">
                    <w:rPr>
                      <w:sz w:val="20"/>
                      <w:szCs w:val="20"/>
                    </w:rPr>
                    <w:t>с ноября 2024</w:t>
                  </w:r>
                </w:p>
              </w:tc>
              <w:tc>
                <w:tcPr>
                  <w:tcW w:w="1278" w:type="dxa"/>
                  <w:tcBorders>
                    <w:top w:val="nil"/>
                    <w:left w:val="nil"/>
                    <w:bottom w:val="single" w:sz="4" w:space="0" w:color="auto"/>
                    <w:right w:val="single" w:sz="4" w:space="0" w:color="auto"/>
                  </w:tcBorders>
                  <w:shd w:val="clear" w:color="000000" w:fill="FFFFFF"/>
                  <w:vAlign w:val="center"/>
                  <w:hideMark/>
                </w:tcPr>
                <w:p w14:paraId="4F42A7CF" w14:textId="77777777" w:rsidR="00B678D1" w:rsidRPr="002D1144" w:rsidRDefault="00B678D1" w:rsidP="00B678D1">
                  <w:pPr>
                    <w:jc w:val="center"/>
                    <w:rPr>
                      <w:sz w:val="20"/>
                      <w:szCs w:val="20"/>
                    </w:rPr>
                  </w:pPr>
                  <w:r w:rsidRPr="002D1144">
                    <w:rPr>
                      <w:sz w:val="20"/>
                      <w:szCs w:val="20"/>
                    </w:rPr>
                    <w:t>по апрель 2025</w:t>
                  </w:r>
                </w:p>
              </w:tc>
              <w:tc>
                <w:tcPr>
                  <w:tcW w:w="1276" w:type="dxa"/>
                  <w:tcBorders>
                    <w:top w:val="nil"/>
                    <w:left w:val="nil"/>
                    <w:bottom w:val="single" w:sz="4" w:space="0" w:color="auto"/>
                    <w:right w:val="single" w:sz="4" w:space="0" w:color="auto"/>
                  </w:tcBorders>
                  <w:shd w:val="clear" w:color="000000" w:fill="FFFFFF"/>
                  <w:noWrap/>
                  <w:vAlign w:val="center"/>
                  <w:hideMark/>
                </w:tcPr>
                <w:p w14:paraId="4B2C9CB2" w14:textId="77777777" w:rsidR="00B678D1" w:rsidRPr="002D1144" w:rsidRDefault="00B678D1" w:rsidP="00B678D1">
                  <w:pPr>
                    <w:jc w:val="center"/>
                    <w:rPr>
                      <w:sz w:val="20"/>
                      <w:szCs w:val="20"/>
                    </w:rPr>
                  </w:pPr>
                  <w:r w:rsidRPr="002D1144">
                    <w:rPr>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0984331B" w14:textId="77777777" w:rsidR="00B678D1" w:rsidRPr="002D1144" w:rsidRDefault="00B678D1" w:rsidP="00B678D1">
                  <w:pPr>
                    <w:jc w:val="center"/>
                    <w:rPr>
                      <w:sz w:val="20"/>
                      <w:szCs w:val="20"/>
                    </w:rPr>
                  </w:pPr>
                  <w:r w:rsidRPr="002D1144">
                    <w:rPr>
                      <w:sz w:val="20"/>
                      <w:szCs w:val="20"/>
                    </w:rPr>
                    <w:t>комплекс</w:t>
                  </w:r>
                </w:p>
              </w:tc>
              <w:tc>
                <w:tcPr>
                  <w:tcW w:w="1984" w:type="dxa"/>
                  <w:tcBorders>
                    <w:top w:val="nil"/>
                    <w:left w:val="nil"/>
                    <w:bottom w:val="single" w:sz="4" w:space="0" w:color="auto"/>
                    <w:right w:val="single" w:sz="4" w:space="0" w:color="auto"/>
                  </w:tcBorders>
                  <w:shd w:val="clear" w:color="000000" w:fill="FFFFFF"/>
                  <w:vAlign w:val="center"/>
                  <w:hideMark/>
                </w:tcPr>
                <w:p w14:paraId="2FA94F80" w14:textId="77777777" w:rsidR="00B678D1" w:rsidRPr="002D1144" w:rsidRDefault="00B678D1" w:rsidP="00B678D1">
                  <w:pPr>
                    <w:jc w:val="center"/>
                    <w:rPr>
                      <w:sz w:val="20"/>
                      <w:szCs w:val="20"/>
                    </w:rPr>
                  </w:pPr>
                  <w:r w:rsidRPr="002D1144">
                    <w:rPr>
                      <w:sz w:val="20"/>
                      <w:szCs w:val="20"/>
                    </w:rPr>
                    <w:t>не требуется</w:t>
                  </w:r>
                </w:p>
              </w:tc>
              <w:tc>
                <w:tcPr>
                  <w:tcW w:w="2977" w:type="dxa"/>
                  <w:tcBorders>
                    <w:top w:val="nil"/>
                    <w:left w:val="nil"/>
                    <w:bottom w:val="single" w:sz="4" w:space="0" w:color="auto"/>
                    <w:right w:val="single" w:sz="4" w:space="0" w:color="auto"/>
                  </w:tcBorders>
                  <w:shd w:val="clear" w:color="000000" w:fill="FFFFFF"/>
                  <w:vAlign w:val="center"/>
                  <w:hideMark/>
                </w:tcPr>
                <w:p w14:paraId="0D5BC04A" w14:textId="77777777" w:rsidR="00B678D1" w:rsidRPr="002D1144" w:rsidRDefault="00B678D1" w:rsidP="00B678D1">
                  <w:pPr>
                    <w:jc w:val="center"/>
                    <w:rPr>
                      <w:sz w:val="20"/>
                      <w:szCs w:val="20"/>
                    </w:rPr>
                  </w:pPr>
                  <w:r w:rsidRPr="002D1144">
                    <w:rPr>
                      <w:bCs/>
                      <w:sz w:val="20"/>
                      <w:szCs w:val="20"/>
                    </w:rPr>
                    <w:t>не позднее 15 (пятнадцати) дней с момента подписания контракта</w:t>
                  </w:r>
                </w:p>
              </w:tc>
            </w:tr>
            <w:tr w:rsidR="00B678D1" w:rsidRPr="002D1144" w14:paraId="74ABBCB5" w14:textId="77777777" w:rsidTr="00B678D1">
              <w:trPr>
                <w:trHeight w:val="698"/>
              </w:trPr>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733A2BF7" w14:textId="77777777" w:rsidR="00B678D1" w:rsidRPr="002D1144" w:rsidRDefault="00B678D1" w:rsidP="00B678D1">
                  <w:pPr>
                    <w:jc w:val="center"/>
                    <w:rPr>
                      <w:sz w:val="20"/>
                      <w:szCs w:val="20"/>
                    </w:rPr>
                  </w:pPr>
                  <w:r w:rsidRPr="002D1144">
                    <w:rPr>
                      <w:sz w:val="20"/>
                      <w:szCs w:val="20"/>
                    </w:rPr>
                    <w:t>2.8</w:t>
                  </w:r>
                </w:p>
              </w:tc>
              <w:tc>
                <w:tcPr>
                  <w:tcW w:w="3259" w:type="dxa"/>
                  <w:tcBorders>
                    <w:top w:val="single" w:sz="4" w:space="0" w:color="auto"/>
                    <w:left w:val="nil"/>
                    <w:bottom w:val="single" w:sz="4" w:space="0" w:color="auto"/>
                    <w:right w:val="single" w:sz="4" w:space="0" w:color="auto"/>
                  </w:tcBorders>
                  <w:shd w:val="clear" w:color="auto" w:fill="auto"/>
                  <w:vAlign w:val="center"/>
                  <w:hideMark/>
                </w:tcPr>
                <w:p w14:paraId="19B589AF" w14:textId="77777777" w:rsidR="00B678D1" w:rsidRPr="002D1144" w:rsidRDefault="00B678D1" w:rsidP="00B678D1">
                  <w:pPr>
                    <w:rPr>
                      <w:color w:val="000000"/>
                      <w:sz w:val="20"/>
                      <w:szCs w:val="20"/>
                    </w:rPr>
                  </w:pPr>
                  <w:r w:rsidRPr="002D1144">
                    <w:rPr>
                      <w:color w:val="000000"/>
                      <w:sz w:val="20"/>
                      <w:szCs w:val="20"/>
                    </w:rPr>
                    <w:t xml:space="preserve">Наружные сети и сооружения </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646FC83A" w14:textId="77777777" w:rsidR="00B678D1" w:rsidRPr="002D1144" w:rsidRDefault="00B678D1" w:rsidP="00B678D1">
                  <w:pPr>
                    <w:jc w:val="center"/>
                    <w:rPr>
                      <w:sz w:val="20"/>
                      <w:szCs w:val="20"/>
                    </w:rPr>
                  </w:pPr>
                  <w:r w:rsidRPr="002D1144">
                    <w:rPr>
                      <w:sz w:val="20"/>
                      <w:szCs w:val="20"/>
                    </w:rPr>
                    <w:t>с августа</w:t>
                  </w:r>
                </w:p>
                <w:p w14:paraId="2F61481E" w14:textId="77777777" w:rsidR="00B678D1" w:rsidRPr="002D1144" w:rsidRDefault="00B678D1" w:rsidP="00B678D1">
                  <w:pPr>
                    <w:jc w:val="center"/>
                    <w:rPr>
                      <w:sz w:val="20"/>
                      <w:szCs w:val="20"/>
                    </w:rPr>
                  </w:pPr>
                  <w:r w:rsidRPr="002D1144">
                    <w:rPr>
                      <w:sz w:val="20"/>
                      <w:szCs w:val="20"/>
                    </w:rPr>
                    <w:t>2024</w:t>
                  </w:r>
                </w:p>
              </w:tc>
              <w:tc>
                <w:tcPr>
                  <w:tcW w:w="1278" w:type="dxa"/>
                  <w:tcBorders>
                    <w:top w:val="nil"/>
                    <w:left w:val="nil"/>
                    <w:bottom w:val="single" w:sz="4" w:space="0" w:color="auto"/>
                    <w:right w:val="single" w:sz="4" w:space="0" w:color="auto"/>
                  </w:tcBorders>
                  <w:shd w:val="clear" w:color="000000" w:fill="FFFFFF"/>
                  <w:vAlign w:val="center"/>
                  <w:hideMark/>
                </w:tcPr>
                <w:p w14:paraId="421861B8" w14:textId="77777777" w:rsidR="00B678D1" w:rsidRPr="002D1144" w:rsidRDefault="00B678D1" w:rsidP="00B678D1">
                  <w:pPr>
                    <w:jc w:val="center"/>
                    <w:rPr>
                      <w:sz w:val="20"/>
                      <w:szCs w:val="20"/>
                    </w:rPr>
                  </w:pPr>
                  <w:r w:rsidRPr="002D1144">
                    <w:rPr>
                      <w:sz w:val="20"/>
                      <w:szCs w:val="20"/>
                    </w:rPr>
                    <w:t>по январь 2024</w:t>
                  </w:r>
                </w:p>
              </w:tc>
              <w:tc>
                <w:tcPr>
                  <w:tcW w:w="1276" w:type="dxa"/>
                  <w:tcBorders>
                    <w:top w:val="nil"/>
                    <w:left w:val="nil"/>
                    <w:bottom w:val="single" w:sz="4" w:space="0" w:color="auto"/>
                    <w:right w:val="single" w:sz="4" w:space="0" w:color="auto"/>
                  </w:tcBorders>
                  <w:shd w:val="clear" w:color="000000" w:fill="FFFFFF"/>
                  <w:noWrap/>
                  <w:vAlign w:val="center"/>
                  <w:hideMark/>
                </w:tcPr>
                <w:p w14:paraId="3C6999E0" w14:textId="77777777" w:rsidR="00B678D1" w:rsidRPr="002D1144" w:rsidRDefault="00B678D1" w:rsidP="00B678D1">
                  <w:pPr>
                    <w:jc w:val="center"/>
                    <w:rPr>
                      <w:sz w:val="20"/>
                      <w:szCs w:val="20"/>
                    </w:rPr>
                  </w:pPr>
                  <w:r w:rsidRPr="002D1144">
                    <w:rPr>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3A40EB89" w14:textId="77777777" w:rsidR="00B678D1" w:rsidRPr="002D1144" w:rsidRDefault="00B678D1" w:rsidP="00B678D1">
                  <w:pPr>
                    <w:jc w:val="center"/>
                    <w:rPr>
                      <w:sz w:val="20"/>
                      <w:szCs w:val="20"/>
                    </w:rPr>
                  </w:pPr>
                  <w:r w:rsidRPr="002D1144">
                    <w:rPr>
                      <w:sz w:val="20"/>
                      <w:szCs w:val="20"/>
                    </w:rPr>
                    <w:t>комплекс</w:t>
                  </w:r>
                </w:p>
              </w:tc>
              <w:tc>
                <w:tcPr>
                  <w:tcW w:w="1984" w:type="dxa"/>
                  <w:tcBorders>
                    <w:top w:val="nil"/>
                    <w:left w:val="nil"/>
                    <w:bottom w:val="single" w:sz="4" w:space="0" w:color="auto"/>
                    <w:right w:val="single" w:sz="4" w:space="0" w:color="auto"/>
                  </w:tcBorders>
                  <w:shd w:val="clear" w:color="000000" w:fill="FFFFFF"/>
                  <w:vAlign w:val="center"/>
                  <w:hideMark/>
                </w:tcPr>
                <w:p w14:paraId="6798B358" w14:textId="77777777" w:rsidR="00B678D1" w:rsidRPr="002D1144" w:rsidRDefault="00B678D1" w:rsidP="00B678D1">
                  <w:pPr>
                    <w:jc w:val="center"/>
                    <w:rPr>
                      <w:sz w:val="20"/>
                      <w:szCs w:val="20"/>
                    </w:rPr>
                  </w:pPr>
                  <w:r w:rsidRPr="002D1144">
                    <w:rPr>
                      <w:sz w:val="20"/>
                      <w:szCs w:val="20"/>
                    </w:rPr>
                    <w:t>не требуется</w:t>
                  </w:r>
                </w:p>
              </w:tc>
              <w:tc>
                <w:tcPr>
                  <w:tcW w:w="2977" w:type="dxa"/>
                  <w:tcBorders>
                    <w:top w:val="nil"/>
                    <w:left w:val="nil"/>
                    <w:bottom w:val="single" w:sz="4" w:space="0" w:color="auto"/>
                    <w:right w:val="single" w:sz="4" w:space="0" w:color="auto"/>
                  </w:tcBorders>
                  <w:shd w:val="clear" w:color="000000" w:fill="FFFFFF"/>
                  <w:vAlign w:val="center"/>
                  <w:hideMark/>
                </w:tcPr>
                <w:p w14:paraId="6825293B" w14:textId="77777777" w:rsidR="00B678D1" w:rsidRPr="002D1144" w:rsidRDefault="00B678D1" w:rsidP="00B678D1">
                  <w:pPr>
                    <w:jc w:val="center"/>
                    <w:rPr>
                      <w:sz w:val="20"/>
                      <w:szCs w:val="20"/>
                    </w:rPr>
                  </w:pPr>
                  <w:r w:rsidRPr="002D1144">
                    <w:rPr>
                      <w:bCs/>
                      <w:sz w:val="20"/>
                      <w:szCs w:val="20"/>
                    </w:rPr>
                    <w:t>не позднее 15 (пятнадцати) дней с момента подписания контракта</w:t>
                  </w:r>
                </w:p>
              </w:tc>
            </w:tr>
            <w:tr w:rsidR="00B678D1" w:rsidRPr="002D1144" w14:paraId="4B900E29" w14:textId="77777777" w:rsidTr="00B678D1">
              <w:trPr>
                <w:trHeight w:val="694"/>
              </w:trPr>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7B736AC1" w14:textId="77777777" w:rsidR="00B678D1" w:rsidRPr="002D1144" w:rsidRDefault="00B678D1" w:rsidP="00B678D1">
                  <w:pPr>
                    <w:jc w:val="center"/>
                    <w:rPr>
                      <w:sz w:val="20"/>
                      <w:szCs w:val="20"/>
                    </w:rPr>
                  </w:pPr>
                  <w:r w:rsidRPr="002D1144">
                    <w:rPr>
                      <w:sz w:val="20"/>
                      <w:szCs w:val="20"/>
                    </w:rPr>
                    <w:t>2.9</w:t>
                  </w:r>
                </w:p>
              </w:tc>
              <w:tc>
                <w:tcPr>
                  <w:tcW w:w="3259" w:type="dxa"/>
                  <w:tcBorders>
                    <w:top w:val="single" w:sz="4" w:space="0" w:color="auto"/>
                    <w:left w:val="nil"/>
                    <w:bottom w:val="single" w:sz="4" w:space="0" w:color="auto"/>
                    <w:right w:val="single" w:sz="4" w:space="0" w:color="auto"/>
                  </w:tcBorders>
                  <w:shd w:val="clear" w:color="auto" w:fill="auto"/>
                  <w:vAlign w:val="center"/>
                  <w:hideMark/>
                </w:tcPr>
                <w:p w14:paraId="15D369D3" w14:textId="77777777" w:rsidR="00B678D1" w:rsidRPr="002D1144" w:rsidRDefault="00B678D1" w:rsidP="00B678D1">
                  <w:pPr>
                    <w:rPr>
                      <w:color w:val="000000"/>
                      <w:sz w:val="20"/>
                      <w:szCs w:val="20"/>
                    </w:rPr>
                  </w:pPr>
                  <w:r w:rsidRPr="002D1144">
                    <w:rPr>
                      <w:color w:val="000000"/>
                      <w:sz w:val="20"/>
                      <w:szCs w:val="20"/>
                    </w:rPr>
                    <w:t xml:space="preserve">Инженерные системы </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6A8F72EE" w14:textId="77777777" w:rsidR="00B678D1" w:rsidRPr="002D1144" w:rsidRDefault="00B678D1" w:rsidP="00B678D1">
                  <w:pPr>
                    <w:jc w:val="center"/>
                    <w:rPr>
                      <w:sz w:val="20"/>
                      <w:szCs w:val="20"/>
                    </w:rPr>
                  </w:pPr>
                  <w:r w:rsidRPr="002D1144">
                    <w:rPr>
                      <w:sz w:val="20"/>
                      <w:szCs w:val="20"/>
                    </w:rPr>
                    <w:t>с ноября</w:t>
                  </w:r>
                </w:p>
                <w:p w14:paraId="1C3905E8" w14:textId="77777777" w:rsidR="00B678D1" w:rsidRPr="002D1144" w:rsidRDefault="00B678D1" w:rsidP="00B678D1">
                  <w:pPr>
                    <w:jc w:val="center"/>
                    <w:rPr>
                      <w:sz w:val="20"/>
                      <w:szCs w:val="20"/>
                    </w:rPr>
                  </w:pPr>
                  <w:r w:rsidRPr="002D1144">
                    <w:rPr>
                      <w:sz w:val="20"/>
                      <w:szCs w:val="20"/>
                    </w:rPr>
                    <w:t>2024</w:t>
                  </w:r>
                </w:p>
              </w:tc>
              <w:tc>
                <w:tcPr>
                  <w:tcW w:w="1278" w:type="dxa"/>
                  <w:tcBorders>
                    <w:top w:val="nil"/>
                    <w:left w:val="nil"/>
                    <w:bottom w:val="single" w:sz="4" w:space="0" w:color="auto"/>
                    <w:right w:val="single" w:sz="4" w:space="0" w:color="auto"/>
                  </w:tcBorders>
                  <w:shd w:val="clear" w:color="000000" w:fill="FFFFFF"/>
                  <w:vAlign w:val="center"/>
                  <w:hideMark/>
                </w:tcPr>
                <w:p w14:paraId="52A448E8" w14:textId="77777777" w:rsidR="00B678D1" w:rsidRPr="002D1144" w:rsidRDefault="00B678D1" w:rsidP="00B678D1">
                  <w:pPr>
                    <w:jc w:val="center"/>
                    <w:rPr>
                      <w:sz w:val="20"/>
                      <w:szCs w:val="20"/>
                    </w:rPr>
                  </w:pPr>
                  <w:r w:rsidRPr="002D1144">
                    <w:rPr>
                      <w:sz w:val="20"/>
                      <w:szCs w:val="20"/>
                    </w:rPr>
                    <w:t>по июнь 2025</w:t>
                  </w:r>
                </w:p>
              </w:tc>
              <w:tc>
                <w:tcPr>
                  <w:tcW w:w="1276" w:type="dxa"/>
                  <w:tcBorders>
                    <w:top w:val="nil"/>
                    <w:left w:val="nil"/>
                    <w:bottom w:val="single" w:sz="4" w:space="0" w:color="auto"/>
                    <w:right w:val="single" w:sz="4" w:space="0" w:color="auto"/>
                  </w:tcBorders>
                  <w:shd w:val="clear" w:color="000000" w:fill="FFFFFF"/>
                  <w:noWrap/>
                  <w:vAlign w:val="center"/>
                  <w:hideMark/>
                </w:tcPr>
                <w:p w14:paraId="038DCBE5" w14:textId="77777777" w:rsidR="00B678D1" w:rsidRPr="002D1144" w:rsidRDefault="00B678D1" w:rsidP="00B678D1">
                  <w:pPr>
                    <w:jc w:val="center"/>
                    <w:rPr>
                      <w:sz w:val="20"/>
                      <w:szCs w:val="20"/>
                    </w:rPr>
                  </w:pPr>
                  <w:r w:rsidRPr="002D1144">
                    <w:rPr>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71D3BAF9" w14:textId="77777777" w:rsidR="00B678D1" w:rsidRPr="002D1144" w:rsidRDefault="00B678D1" w:rsidP="00B678D1">
                  <w:pPr>
                    <w:jc w:val="center"/>
                    <w:rPr>
                      <w:sz w:val="20"/>
                      <w:szCs w:val="20"/>
                    </w:rPr>
                  </w:pPr>
                  <w:r w:rsidRPr="002D1144">
                    <w:rPr>
                      <w:sz w:val="20"/>
                      <w:szCs w:val="20"/>
                    </w:rPr>
                    <w:t>комплекс</w:t>
                  </w:r>
                </w:p>
              </w:tc>
              <w:tc>
                <w:tcPr>
                  <w:tcW w:w="1984" w:type="dxa"/>
                  <w:tcBorders>
                    <w:top w:val="nil"/>
                    <w:left w:val="nil"/>
                    <w:bottom w:val="single" w:sz="4" w:space="0" w:color="auto"/>
                    <w:right w:val="single" w:sz="4" w:space="0" w:color="auto"/>
                  </w:tcBorders>
                  <w:shd w:val="clear" w:color="000000" w:fill="FFFFFF"/>
                  <w:vAlign w:val="center"/>
                  <w:hideMark/>
                </w:tcPr>
                <w:p w14:paraId="62B8D7CB" w14:textId="77777777" w:rsidR="00B678D1" w:rsidRPr="002D1144" w:rsidRDefault="00B678D1" w:rsidP="00B678D1">
                  <w:pPr>
                    <w:jc w:val="center"/>
                    <w:rPr>
                      <w:sz w:val="20"/>
                      <w:szCs w:val="20"/>
                    </w:rPr>
                  </w:pPr>
                  <w:r w:rsidRPr="002D1144">
                    <w:rPr>
                      <w:sz w:val="20"/>
                      <w:szCs w:val="20"/>
                    </w:rPr>
                    <w:t>не требуется</w:t>
                  </w:r>
                </w:p>
              </w:tc>
              <w:tc>
                <w:tcPr>
                  <w:tcW w:w="2977" w:type="dxa"/>
                  <w:tcBorders>
                    <w:top w:val="nil"/>
                    <w:left w:val="nil"/>
                    <w:bottom w:val="single" w:sz="4" w:space="0" w:color="auto"/>
                    <w:right w:val="single" w:sz="4" w:space="0" w:color="auto"/>
                  </w:tcBorders>
                  <w:shd w:val="clear" w:color="000000" w:fill="FFFFFF"/>
                  <w:vAlign w:val="center"/>
                  <w:hideMark/>
                </w:tcPr>
                <w:p w14:paraId="683B71F7" w14:textId="77777777" w:rsidR="00B678D1" w:rsidRPr="002D1144" w:rsidRDefault="00B678D1" w:rsidP="00B678D1">
                  <w:pPr>
                    <w:jc w:val="center"/>
                    <w:rPr>
                      <w:sz w:val="20"/>
                      <w:szCs w:val="20"/>
                    </w:rPr>
                  </w:pPr>
                  <w:r w:rsidRPr="002D1144">
                    <w:rPr>
                      <w:bCs/>
                      <w:sz w:val="20"/>
                      <w:szCs w:val="20"/>
                    </w:rPr>
                    <w:t>не позднее 15 (пятнадцати) дней с момента подписания контракта</w:t>
                  </w:r>
                </w:p>
              </w:tc>
            </w:tr>
            <w:tr w:rsidR="00B678D1" w:rsidRPr="002D1144" w14:paraId="57493CA3" w14:textId="77777777" w:rsidTr="00B678D1">
              <w:trPr>
                <w:trHeight w:val="845"/>
              </w:trPr>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707C1747" w14:textId="77777777" w:rsidR="00B678D1" w:rsidRPr="002D1144" w:rsidRDefault="00B678D1" w:rsidP="00B678D1">
                  <w:pPr>
                    <w:jc w:val="center"/>
                    <w:rPr>
                      <w:sz w:val="20"/>
                      <w:szCs w:val="20"/>
                    </w:rPr>
                  </w:pPr>
                  <w:r w:rsidRPr="002D1144">
                    <w:rPr>
                      <w:sz w:val="20"/>
                      <w:szCs w:val="20"/>
                    </w:rPr>
                    <w:t>2.10</w:t>
                  </w:r>
                </w:p>
              </w:tc>
              <w:tc>
                <w:tcPr>
                  <w:tcW w:w="3259" w:type="dxa"/>
                  <w:tcBorders>
                    <w:top w:val="single" w:sz="4" w:space="0" w:color="auto"/>
                    <w:left w:val="nil"/>
                    <w:bottom w:val="single" w:sz="4" w:space="0" w:color="auto"/>
                    <w:right w:val="single" w:sz="4" w:space="0" w:color="auto"/>
                  </w:tcBorders>
                  <w:shd w:val="clear" w:color="000000" w:fill="FFFFFF"/>
                  <w:vAlign w:val="center"/>
                  <w:hideMark/>
                </w:tcPr>
                <w:p w14:paraId="6395FD92" w14:textId="77777777" w:rsidR="00B678D1" w:rsidRPr="002D1144" w:rsidRDefault="00B678D1" w:rsidP="00B678D1">
                  <w:pPr>
                    <w:rPr>
                      <w:color w:val="000000"/>
                      <w:sz w:val="20"/>
                      <w:szCs w:val="20"/>
                    </w:rPr>
                  </w:pPr>
                  <w:r w:rsidRPr="002D1144">
                    <w:rPr>
                      <w:color w:val="000000"/>
                      <w:sz w:val="20"/>
                      <w:szCs w:val="20"/>
                    </w:rPr>
                    <w:t>Отделка чистовая, двери, обеспечение доступа инвалидов</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0C2DB0C5" w14:textId="77777777" w:rsidR="00B678D1" w:rsidRDefault="00B678D1" w:rsidP="00B678D1">
                  <w:pPr>
                    <w:jc w:val="center"/>
                    <w:rPr>
                      <w:sz w:val="20"/>
                      <w:szCs w:val="20"/>
                    </w:rPr>
                  </w:pPr>
                  <w:r w:rsidRPr="002D1144">
                    <w:rPr>
                      <w:sz w:val="20"/>
                      <w:szCs w:val="20"/>
                    </w:rPr>
                    <w:t xml:space="preserve">с апреля </w:t>
                  </w:r>
                </w:p>
                <w:p w14:paraId="4FE32A2A" w14:textId="77777777" w:rsidR="00B678D1" w:rsidRPr="002D1144" w:rsidRDefault="00B678D1" w:rsidP="00B678D1">
                  <w:pPr>
                    <w:jc w:val="center"/>
                    <w:rPr>
                      <w:sz w:val="20"/>
                      <w:szCs w:val="20"/>
                    </w:rPr>
                  </w:pPr>
                  <w:r w:rsidRPr="002D1144">
                    <w:rPr>
                      <w:sz w:val="20"/>
                      <w:szCs w:val="20"/>
                    </w:rPr>
                    <w:t>202</w:t>
                  </w:r>
                  <w:r>
                    <w:rPr>
                      <w:sz w:val="20"/>
                      <w:szCs w:val="20"/>
                    </w:rPr>
                    <w:t>5</w:t>
                  </w:r>
                </w:p>
              </w:tc>
              <w:tc>
                <w:tcPr>
                  <w:tcW w:w="1278" w:type="dxa"/>
                  <w:tcBorders>
                    <w:top w:val="nil"/>
                    <w:left w:val="nil"/>
                    <w:bottom w:val="single" w:sz="4" w:space="0" w:color="auto"/>
                    <w:right w:val="single" w:sz="4" w:space="0" w:color="auto"/>
                  </w:tcBorders>
                  <w:shd w:val="clear" w:color="000000" w:fill="FFFFFF"/>
                  <w:vAlign w:val="center"/>
                  <w:hideMark/>
                </w:tcPr>
                <w:p w14:paraId="58D57ABA" w14:textId="77777777" w:rsidR="00B678D1" w:rsidRPr="002D1144" w:rsidRDefault="00B678D1" w:rsidP="00B678D1">
                  <w:pPr>
                    <w:jc w:val="center"/>
                    <w:rPr>
                      <w:sz w:val="20"/>
                      <w:szCs w:val="20"/>
                    </w:rPr>
                  </w:pPr>
                  <w:r w:rsidRPr="002D1144">
                    <w:rPr>
                      <w:sz w:val="20"/>
                      <w:szCs w:val="20"/>
                    </w:rPr>
                    <w:t xml:space="preserve">по июль 2025 </w:t>
                  </w:r>
                </w:p>
              </w:tc>
              <w:tc>
                <w:tcPr>
                  <w:tcW w:w="1276" w:type="dxa"/>
                  <w:tcBorders>
                    <w:top w:val="nil"/>
                    <w:left w:val="nil"/>
                    <w:bottom w:val="single" w:sz="4" w:space="0" w:color="auto"/>
                    <w:right w:val="single" w:sz="4" w:space="0" w:color="auto"/>
                  </w:tcBorders>
                  <w:shd w:val="clear" w:color="000000" w:fill="FFFFFF"/>
                  <w:noWrap/>
                  <w:vAlign w:val="center"/>
                  <w:hideMark/>
                </w:tcPr>
                <w:p w14:paraId="10D219E0" w14:textId="77777777" w:rsidR="00B678D1" w:rsidRPr="002D1144" w:rsidRDefault="00B678D1" w:rsidP="00B678D1">
                  <w:pPr>
                    <w:jc w:val="center"/>
                    <w:rPr>
                      <w:sz w:val="20"/>
                      <w:szCs w:val="20"/>
                    </w:rPr>
                  </w:pPr>
                  <w:r w:rsidRPr="002D1144">
                    <w:rPr>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673753DB" w14:textId="77777777" w:rsidR="00B678D1" w:rsidRPr="002D1144" w:rsidRDefault="00B678D1" w:rsidP="00B678D1">
                  <w:pPr>
                    <w:jc w:val="center"/>
                    <w:rPr>
                      <w:sz w:val="20"/>
                      <w:szCs w:val="20"/>
                    </w:rPr>
                  </w:pPr>
                  <w:r w:rsidRPr="002D1144">
                    <w:rPr>
                      <w:sz w:val="20"/>
                      <w:szCs w:val="20"/>
                    </w:rPr>
                    <w:t>комплекс</w:t>
                  </w:r>
                </w:p>
              </w:tc>
              <w:tc>
                <w:tcPr>
                  <w:tcW w:w="1984" w:type="dxa"/>
                  <w:tcBorders>
                    <w:top w:val="nil"/>
                    <w:left w:val="nil"/>
                    <w:bottom w:val="single" w:sz="4" w:space="0" w:color="auto"/>
                    <w:right w:val="single" w:sz="4" w:space="0" w:color="auto"/>
                  </w:tcBorders>
                  <w:shd w:val="clear" w:color="000000" w:fill="FFFFFF"/>
                  <w:vAlign w:val="center"/>
                  <w:hideMark/>
                </w:tcPr>
                <w:p w14:paraId="5098DC36" w14:textId="77777777" w:rsidR="00B678D1" w:rsidRPr="002D1144" w:rsidRDefault="00B678D1" w:rsidP="00B678D1">
                  <w:pPr>
                    <w:jc w:val="center"/>
                    <w:rPr>
                      <w:sz w:val="20"/>
                      <w:szCs w:val="20"/>
                    </w:rPr>
                  </w:pPr>
                  <w:r w:rsidRPr="002D1144">
                    <w:rPr>
                      <w:sz w:val="20"/>
                      <w:szCs w:val="20"/>
                    </w:rPr>
                    <w:t>не требуется</w:t>
                  </w:r>
                </w:p>
              </w:tc>
              <w:tc>
                <w:tcPr>
                  <w:tcW w:w="2977" w:type="dxa"/>
                  <w:tcBorders>
                    <w:top w:val="nil"/>
                    <w:left w:val="nil"/>
                    <w:bottom w:val="single" w:sz="4" w:space="0" w:color="auto"/>
                    <w:right w:val="single" w:sz="4" w:space="0" w:color="auto"/>
                  </w:tcBorders>
                  <w:shd w:val="clear" w:color="000000" w:fill="FFFFFF"/>
                  <w:vAlign w:val="center"/>
                  <w:hideMark/>
                </w:tcPr>
                <w:p w14:paraId="1344F3CA" w14:textId="77777777" w:rsidR="00B678D1" w:rsidRPr="002D1144" w:rsidRDefault="00B678D1" w:rsidP="00B678D1">
                  <w:pPr>
                    <w:jc w:val="center"/>
                    <w:rPr>
                      <w:sz w:val="20"/>
                      <w:szCs w:val="20"/>
                    </w:rPr>
                  </w:pPr>
                  <w:r w:rsidRPr="002D1144">
                    <w:rPr>
                      <w:bCs/>
                      <w:sz w:val="20"/>
                      <w:szCs w:val="20"/>
                    </w:rPr>
                    <w:t>не позднее 15 (пятнадцати) дней с момента подписания контракта</w:t>
                  </w:r>
                </w:p>
              </w:tc>
            </w:tr>
            <w:tr w:rsidR="00B678D1" w:rsidRPr="002D1144" w14:paraId="6455CAA7" w14:textId="77777777" w:rsidTr="00B678D1">
              <w:trPr>
                <w:trHeight w:val="702"/>
              </w:trPr>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2FA81228" w14:textId="77777777" w:rsidR="00B678D1" w:rsidRPr="002D1144" w:rsidRDefault="00B678D1" w:rsidP="00B678D1">
                  <w:pPr>
                    <w:jc w:val="center"/>
                    <w:rPr>
                      <w:sz w:val="20"/>
                      <w:szCs w:val="20"/>
                    </w:rPr>
                  </w:pPr>
                  <w:r w:rsidRPr="002D1144">
                    <w:rPr>
                      <w:sz w:val="20"/>
                      <w:szCs w:val="20"/>
                    </w:rPr>
                    <w:t>2.11</w:t>
                  </w:r>
                </w:p>
              </w:tc>
              <w:tc>
                <w:tcPr>
                  <w:tcW w:w="3259" w:type="dxa"/>
                  <w:tcBorders>
                    <w:top w:val="single" w:sz="4" w:space="0" w:color="auto"/>
                    <w:left w:val="nil"/>
                    <w:bottom w:val="single" w:sz="4" w:space="0" w:color="auto"/>
                    <w:right w:val="single" w:sz="4" w:space="0" w:color="auto"/>
                  </w:tcBorders>
                  <w:shd w:val="clear" w:color="auto" w:fill="auto"/>
                  <w:vAlign w:val="center"/>
                  <w:hideMark/>
                </w:tcPr>
                <w:p w14:paraId="5DCD534F" w14:textId="77777777" w:rsidR="00B678D1" w:rsidRPr="002D1144" w:rsidRDefault="00B678D1" w:rsidP="00B678D1">
                  <w:pPr>
                    <w:rPr>
                      <w:color w:val="000000"/>
                      <w:sz w:val="20"/>
                      <w:szCs w:val="20"/>
                    </w:rPr>
                  </w:pPr>
                  <w:r w:rsidRPr="002D1144">
                    <w:rPr>
                      <w:color w:val="000000"/>
                      <w:sz w:val="20"/>
                      <w:szCs w:val="20"/>
                    </w:rPr>
                    <w:t>Благоустройство, наружное освещение</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2901E22E" w14:textId="77777777" w:rsidR="00B678D1" w:rsidRPr="002D1144" w:rsidRDefault="00B678D1" w:rsidP="00B678D1">
                  <w:pPr>
                    <w:jc w:val="center"/>
                    <w:rPr>
                      <w:sz w:val="20"/>
                      <w:szCs w:val="20"/>
                    </w:rPr>
                  </w:pPr>
                  <w:r w:rsidRPr="002D1144">
                    <w:rPr>
                      <w:sz w:val="20"/>
                      <w:szCs w:val="20"/>
                    </w:rPr>
                    <w:t>с октября 2024</w:t>
                  </w:r>
                </w:p>
              </w:tc>
              <w:tc>
                <w:tcPr>
                  <w:tcW w:w="1278" w:type="dxa"/>
                  <w:tcBorders>
                    <w:top w:val="nil"/>
                    <w:left w:val="nil"/>
                    <w:bottom w:val="single" w:sz="4" w:space="0" w:color="auto"/>
                    <w:right w:val="single" w:sz="4" w:space="0" w:color="auto"/>
                  </w:tcBorders>
                  <w:shd w:val="clear" w:color="000000" w:fill="FFFFFF"/>
                  <w:vAlign w:val="center"/>
                  <w:hideMark/>
                </w:tcPr>
                <w:p w14:paraId="484EC871" w14:textId="77777777" w:rsidR="00B678D1" w:rsidRPr="002D1144" w:rsidRDefault="00B678D1" w:rsidP="00B678D1">
                  <w:pPr>
                    <w:jc w:val="center"/>
                    <w:rPr>
                      <w:sz w:val="20"/>
                      <w:szCs w:val="20"/>
                    </w:rPr>
                  </w:pPr>
                  <w:r w:rsidRPr="002D1144">
                    <w:rPr>
                      <w:sz w:val="20"/>
                      <w:szCs w:val="20"/>
                    </w:rPr>
                    <w:t xml:space="preserve">по июнь 2025 </w:t>
                  </w:r>
                </w:p>
              </w:tc>
              <w:tc>
                <w:tcPr>
                  <w:tcW w:w="1276" w:type="dxa"/>
                  <w:tcBorders>
                    <w:top w:val="nil"/>
                    <w:left w:val="nil"/>
                    <w:bottom w:val="single" w:sz="4" w:space="0" w:color="auto"/>
                    <w:right w:val="single" w:sz="4" w:space="0" w:color="auto"/>
                  </w:tcBorders>
                  <w:shd w:val="clear" w:color="000000" w:fill="FFFFFF"/>
                  <w:noWrap/>
                  <w:vAlign w:val="center"/>
                  <w:hideMark/>
                </w:tcPr>
                <w:p w14:paraId="116C66B4" w14:textId="77777777" w:rsidR="00B678D1" w:rsidRPr="002D1144" w:rsidRDefault="00B678D1" w:rsidP="00B678D1">
                  <w:pPr>
                    <w:jc w:val="center"/>
                    <w:rPr>
                      <w:sz w:val="20"/>
                      <w:szCs w:val="20"/>
                    </w:rPr>
                  </w:pPr>
                  <w:r w:rsidRPr="002D1144">
                    <w:rPr>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06ACBE18" w14:textId="77777777" w:rsidR="00B678D1" w:rsidRPr="002D1144" w:rsidRDefault="00B678D1" w:rsidP="00B678D1">
                  <w:pPr>
                    <w:jc w:val="center"/>
                    <w:rPr>
                      <w:sz w:val="20"/>
                      <w:szCs w:val="20"/>
                    </w:rPr>
                  </w:pPr>
                  <w:r w:rsidRPr="002D1144">
                    <w:rPr>
                      <w:sz w:val="20"/>
                      <w:szCs w:val="20"/>
                    </w:rPr>
                    <w:t>комплекс</w:t>
                  </w:r>
                </w:p>
              </w:tc>
              <w:tc>
                <w:tcPr>
                  <w:tcW w:w="1984" w:type="dxa"/>
                  <w:tcBorders>
                    <w:top w:val="nil"/>
                    <w:left w:val="nil"/>
                    <w:bottom w:val="single" w:sz="4" w:space="0" w:color="auto"/>
                    <w:right w:val="single" w:sz="4" w:space="0" w:color="auto"/>
                  </w:tcBorders>
                  <w:shd w:val="clear" w:color="000000" w:fill="FFFFFF"/>
                  <w:vAlign w:val="center"/>
                  <w:hideMark/>
                </w:tcPr>
                <w:p w14:paraId="2C0542C3" w14:textId="77777777" w:rsidR="00B678D1" w:rsidRPr="002D1144" w:rsidRDefault="00B678D1" w:rsidP="00B678D1">
                  <w:pPr>
                    <w:jc w:val="center"/>
                    <w:rPr>
                      <w:sz w:val="20"/>
                      <w:szCs w:val="20"/>
                    </w:rPr>
                  </w:pPr>
                  <w:r w:rsidRPr="002D1144">
                    <w:rPr>
                      <w:sz w:val="20"/>
                      <w:szCs w:val="20"/>
                    </w:rPr>
                    <w:t>не требуется</w:t>
                  </w:r>
                </w:p>
              </w:tc>
              <w:tc>
                <w:tcPr>
                  <w:tcW w:w="2977" w:type="dxa"/>
                  <w:tcBorders>
                    <w:top w:val="nil"/>
                    <w:left w:val="nil"/>
                    <w:bottom w:val="single" w:sz="4" w:space="0" w:color="auto"/>
                    <w:right w:val="single" w:sz="4" w:space="0" w:color="auto"/>
                  </w:tcBorders>
                  <w:shd w:val="clear" w:color="000000" w:fill="FFFFFF"/>
                  <w:vAlign w:val="center"/>
                  <w:hideMark/>
                </w:tcPr>
                <w:p w14:paraId="60DEF47A" w14:textId="77777777" w:rsidR="00B678D1" w:rsidRPr="002D1144" w:rsidRDefault="00B678D1" w:rsidP="00B678D1">
                  <w:pPr>
                    <w:jc w:val="center"/>
                    <w:rPr>
                      <w:sz w:val="20"/>
                      <w:szCs w:val="20"/>
                    </w:rPr>
                  </w:pPr>
                  <w:r w:rsidRPr="002D1144">
                    <w:rPr>
                      <w:bCs/>
                      <w:sz w:val="20"/>
                      <w:szCs w:val="20"/>
                    </w:rPr>
                    <w:t>не позднее 15 (пятнадцати) дней с момента подписания контракта</w:t>
                  </w:r>
                </w:p>
              </w:tc>
            </w:tr>
            <w:tr w:rsidR="00B678D1" w:rsidRPr="002D1144" w14:paraId="44AF5B38" w14:textId="77777777" w:rsidTr="00B678D1">
              <w:trPr>
                <w:trHeight w:val="698"/>
              </w:trPr>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4A4C5CCE" w14:textId="77777777" w:rsidR="00B678D1" w:rsidRPr="002D1144" w:rsidRDefault="00B678D1" w:rsidP="00B678D1">
                  <w:pPr>
                    <w:jc w:val="center"/>
                    <w:rPr>
                      <w:sz w:val="20"/>
                      <w:szCs w:val="20"/>
                    </w:rPr>
                  </w:pPr>
                  <w:r w:rsidRPr="002D1144">
                    <w:rPr>
                      <w:sz w:val="20"/>
                      <w:szCs w:val="20"/>
                    </w:rPr>
                    <w:t>2.12</w:t>
                  </w:r>
                </w:p>
              </w:tc>
              <w:tc>
                <w:tcPr>
                  <w:tcW w:w="3259" w:type="dxa"/>
                  <w:tcBorders>
                    <w:top w:val="single" w:sz="4" w:space="0" w:color="auto"/>
                    <w:left w:val="nil"/>
                    <w:bottom w:val="single" w:sz="4" w:space="0" w:color="auto"/>
                    <w:right w:val="single" w:sz="4" w:space="0" w:color="auto"/>
                  </w:tcBorders>
                  <w:shd w:val="clear" w:color="auto" w:fill="auto"/>
                  <w:vAlign w:val="center"/>
                  <w:hideMark/>
                </w:tcPr>
                <w:p w14:paraId="6E913981" w14:textId="77777777" w:rsidR="00B678D1" w:rsidRPr="002D1144" w:rsidRDefault="00B678D1" w:rsidP="00B678D1">
                  <w:pPr>
                    <w:rPr>
                      <w:color w:val="000000"/>
                      <w:sz w:val="20"/>
                      <w:szCs w:val="20"/>
                    </w:rPr>
                  </w:pPr>
                  <w:r w:rsidRPr="002D1144">
                    <w:rPr>
                      <w:color w:val="000000"/>
                      <w:sz w:val="20"/>
                      <w:szCs w:val="20"/>
                    </w:rPr>
                    <w:t>Лифтовое оборудование</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14:paraId="5457EE91" w14:textId="77777777" w:rsidR="00B678D1" w:rsidRPr="002D1144" w:rsidRDefault="00B678D1" w:rsidP="00B678D1">
                  <w:pPr>
                    <w:jc w:val="center"/>
                    <w:rPr>
                      <w:sz w:val="20"/>
                      <w:szCs w:val="20"/>
                    </w:rPr>
                  </w:pPr>
                  <w:r w:rsidRPr="002D1144">
                    <w:rPr>
                      <w:sz w:val="20"/>
                      <w:szCs w:val="20"/>
                    </w:rPr>
                    <w:t>с ноября 2024</w:t>
                  </w:r>
                </w:p>
              </w:tc>
              <w:tc>
                <w:tcPr>
                  <w:tcW w:w="1278" w:type="dxa"/>
                  <w:tcBorders>
                    <w:top w:val="nil"/>
                    <w:left w:val="nil"/>
                    <w:bottom w:val="single" w:sz="4" w:space="0" w:color="auto"/>
                    <w:right w:val="single" w:sz="4" w:space="0" w:color="auto"/>
                  </w:tcBorders>
                  <w:shd w:val="clear" w:color="000000" w:fill="FFFFFF"/>
                  <w:vAlign w:val="center"/>
                  <w:hideMark/>
                </w:tcPr>
                <w:p w14:paraId="4C680F4F" w14:textId="77777777" w:rsidR="00B678D1" w:rsidRPr="002D1144" w:rsidRDefault="00B678D1" w:rsidP="00B678D1">
                  <w:pPr>
                    <w:jc w:val="center"/>
                    <w:rPr>
                      <w:sz w:val="20"/>
                      <w:szCs w:val="20"/>
                    </w:rPr>
                  </w:pPr>
                  <w:r w:rsidRPr="002D1144">
                    <w:rPr>
                      <w:sz w:val="20"/>
                      <w:szCs w:val="20"/>
                    </w:rPr>
                    <w:t>по декабрь 2024</w:t>
                  </w:r>
                </w:p>
              </w:tc>
              <w:tc>
                <w:tcPr>
                  <w:tcW w:w="1276" w:type="dxa"/>
                  <w:tcBorders>
                    <w:top w:val="nil"/>
                    <w:left w:val="nil"/>
                    <w:bottom w:val="single" w:sz="4" w:space="0" w:color="auto"/>
                    <w:right w:val="single" w:sz="4" w:space="0" w:color="auto"/>
                  </w:tcBorders>
                  <w:shd w:val="clear" w:color="000000" w:fill="FFFFFF"/>
                  <w:noWrap/>
                  <w:vAlign w:val="center"/>
                  <w:hideMark/>
                </w:tcPr>
                <w:p w14:paraId="4F203359" w14:textId="77777777" w:rsidR="00B678D1" w:rsidRPr="002D1144" w:rsidRDefault="00B678D1" w:rsidP="00B678D1">
                  <w:pPr>
                    <w:jc w:val="center"/>
                    <w:rPr>
                      <w:sz w:val="20"/>
                      <w:szCs w:val="20"/>
                    </w:rPr>
                  </w:pPr>
                  <w:r w:rsidRPr="002D1144">
                    <w:rPr>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215EBB85" w14:textId="77777777" w:rsidR="00B678D1" w:rsidRPr="002D1144" w:rsidRDefault="00B678D1" w:rsidP="00B678D1">
                  <w:pPr>
                    <w:jc w:val="center"/>
                    <w:rPr>
                      <w:sz w:val="20"/>
                      <w:szCs w:val="20"/>
                    </w:rPr>
                  </w:pPr>
                  <w:r w:rsidRPr="002D1144">
                    <w:rPr>
                      <w:sz w:val="20"/>
                      <w:szCs w:val="20"/>
                    </w:rPr>
                    <w:t>комплекс</w:t>
                  </w:r>
                </w:p>
              </w:tc>
              <w:tc>
                <w:tcPr>
                  <w:tcW w:w="1984" w:type="dxa"/>
                  <w:tcBorders>
                    <w:top w:val="nil"/>
                    <w:left w:val="nil"/>
                    <w:bottom w:val="single" w:sz="4" w:space="0" w:color="auto"/>
                    <w:right w:val="single" w:sz="4" w:space="0" w:color="auto"/>
                  </w:tcBorders>
                  <w:shd w:val="clear" w:color="000000" w:fill="FFFFFF"/>
                  <w:vAlign w:val="center"/>
                  <w:hideMark/>
                </w:tcPr>
                <w:p w14:paraId="4A4C9D28" w14:textId="77777777" w:rsidR="00B678D1" w:rsidRPr="002D1144" w:rsidRDefault="00B678D1" w:rsidP="00B678D1">
                  <w:pPr>
                    <w:jc w:val="center"/>
                    <w:rPr>
                      <w:sz w:val="20"/>
                      <w:szCs w:val="20"/>
                    </w:rPr>
                  </w:pPr>
                  <w:r w:rsidRPr="002D1144">
                    <w:rPr>
                      <w:sz w:val="20"/>
                      <w:szCs w:val="20"/>
                    </w:rPr>
                    <w:t>не требуется</w:t>
                  </w:r>
                </w:p>
              </w:tc>
              <w:tc>
                <w:tcPr>
                  <w:tcW w:w="2977" w:type="dxa"/>
                  <w:tcBorders>
                    <w:top w:val="nil"/>
                    <w:left w:val="nil"/>
                    <w:bottom w:val="single" w:sz="4" w:space="0" w:color="auto"/>
                    <w:right w:val="single" w:sz="4" w:space="0" w:color="auto"/>
                  </w:tcBorders>
                  <w:shd w:val="clear" w:color="000000" w:fill="FFFFFF"/>
                  <w:vAlign w:val="center"/>
                  <w:hideMark/>
                </w:tcPr>
                <w:p w14:paraId="7835D813" w14:textId="77777777" w:rsidR="00B678D1" w:rsidRPr="002D1144" w:rsidRDefault="00B678D1" w:rsidP="00B678D1">
                  <w:pPr>
                    <w:jc w:val="center"/>
                    <w:rPr>
                      <w:sz w:val="20"/>
                      <w:szCs w:val="20"/>
                    </w:rPr>
                  </w:pPr>
                  <w:r w:rsidRPr="002D1144">
                    <w:rPr>
                      <w:bCs/>
                      <w:sz w:val="20"/>
                      <w:szCs w:val="20"/>
                    </w:rPr>
                    <w:t>не позднее 15 (пятнадцати) дней с момента подписания контракта</w:t>
                  </w:r>
                </w:p>
              </w:tc>
            </w:tr>
            <w:tr w:rsidR="00B678D1" w:rsidRPr="002D1144" w14:paraId="403EA695" w14:textId="77777777" w:rsidTr="00B678D1">
              <w:trPr>
                <w:trHeight w:val="694"/>
              </w:trPr>
              <w:tc>
                <w:tcPr>
                  <w:tcW w:w="1444" w:type="dxa"/>
                  <w:tcBorders>
                    <w:top w:val="nil"/>
                    <w:left w:val="single" w:sz="4" w:space="0" w:color="auto"/>
                    <w:bottom w:val="single" w:sz="4" w:space="0" w:color="auto"/>
                    <w:right w:val="single" w:sz="4" w:space="0" w:color="auto"/>
                  </w:tcBorders>
                  <w:shd w:val="clear" w:color="auto" w:fill="auto"/>
                  <w:noWrap/>
                  <w:vAlign w:val="center"/>
                  <w:hideMark/>
                </w:tcPr>
                <w:p w14:paraId="164B592D" w14:textId="77777777" w:rsidR="00B678D1" w:rsidRPr="002D1144" w:rsidRDefault="00B678D1" w:rsidP="00B678D1">
                  <w:pPr>
                    <w:jc w:val="center"/>
                    <w:rPr>
                      <w:sz w:val="20"/>
                      <w:szCs w:val="20"/>
                    </w:rPr>
                  </w:pPr>
                  <w:r w:rsidRPr="002D1144">
                    <w:rPr>
                      <w:sz w:val="20"/>
                      <w:szCs w:val="20"/>
                    </w:rPr>
                    <w:t>2.13</w:t>
                  </w:r>
                </w:p>
              </w:tc>
              <w:tc>
                <w:tcPr>
                  <w:tcW w:w="3259" w:type="dxa"/>
                  <w:tcBorders>
                    <w:top w:val="single" w:sz="4" w:space="0" w:color="auto"/>
                    <w:left w:val="nil"/>
                    <w:bottom w:val="single" w:sz="4" w:space="0" w:color="auto"/>
                    <w:right w:val="single" w:sz="4" w:space="0" w:color="auto"/>
                  </w:tcBorders>
                  <w:shd w:val="clear" w:color="auto" w:fill="auto"/>
                  <w:vAlign w:val="center"/>
                  <w:hideMark/>
                </w:tcPr>
                <w:p w14:paraId="63A8C10D" w14:textId="77777777" w:rsidR="00B678D1" w:rsidRPr="002D1144" w:rsidRDefault="00B678D1" w:rsidP="00B678D1">
                  <w:pPr>
                    <w:rPr>
                      <w:color w:val="000000"/>
                      <w:sz w:val="20"/>
                      <w:szCs w:val="20"/>
                    </w:rPr>
                  </w:pPr>
                  <w:r w:rsidRPr="002D1144">
                    <w:rPr>
                      <w:color w:val="000000"/>
                      <w:sz w:val="20"/>
                      <w:szCs w:val="20"/>
                    </w:rPr>
                    <w:t>Монтаж МАФ</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5C030848" w14:textId="77777777" w:rsidR="00B678D1" w:rsidRPr="002D1144" w:rsidRDefault="00B678D1" w:rsidP="00B678D1">
                  <w:pPr>
                    <w:jc w:val="center"/>
                    <w:rPr>
                      <w:sz w:val="20"/>
                      <w:szCs w:val="20"/>
                    </w:rPr>
                  </w:pPr>
                  <w:r w:rsidRPr="002D1144">
                    <w:rPr>
                      <w:sz w:val="20"/>
                      <w:szCs w:val="20"/>
                    </w:rPr>
                    <w:t>с июня 2025</w:t>
                  </w:r>
                </w:p>
              </w:tc>
              <w:tc>
                <w:tcPr>
                  <w:tcW w:w="1278" w:type="dxa"/>
                  <w:tcBorders>
                    <w:top w:val="nil"/>
                    <w:left w:val="nil"/>
                    <w:bottom w:val="single" w:sz="4" w:space="0" w:color="auto"/>
                    <w:right w:val="single" w:sz="4" w:space="0" w:color="auto"/>
                  </w:tcBorders>
                  <w:shd w:val="clear" w:color="auto" w:fill="auto"/>
                  <w:vAlign w:val="center"/>
                  <w:hideMark/>
                </w:tcPr>
                <w:p w14:paraId="7B6195F5" w14:textId="77777777" w:rsidR="00B678D1" w:rsidRPr="002D1144" w:rsidRDefault="00B678D1" w:rsidP="00B678D1">
                  <w:pPr>
                    <w:jc w:val="center"/>
                    <w:rPr>
                      <w:sz w:val="20"/>
                      <w:szCs w:val="20"/>
                    </w:rPr>
                  </w:pPr>
                  <w:r w:rsidRPr="002D1144">
                    <w:rPr>
                      <w:sz w:val="20"/>
                      <w:szCs w:val="20"/>
                    </w:rPr>
                    <w:t>по июль 2025</w:t>
                  </w:r>
                </w:p>
              </w:tc>
              <w:tc>
                <w:tcPr>
                  <w:tcW w:w="1276" w:type="dxa"/>
                  <w:tcBorders>
                    <w:top w:val="nil"/>
                    <w:left w:val="nil"/>
                    <w:bottom w:val="single" w:sz="4" w:space="0" w:color="auto"/>
                    <w:right w:val="single" w:sz="4" w:space="0" w:color="auto"/>
                  </w:tcBorders>
                  <w:shd w:val="clear" w:color="000000" w:fill="FFFFFF"/>
                  <w:noWrap/>
                  <w:vAlign w:val="center"/>
                  <w:hideMark/>
                </w:tcPr>
                <w:p w14:paraId="69C2D61B" w14:textId="77777777" w:rsidR="00B678D1" w:rsidRPr="002D1144" w:rsidRDefault="00B678D1" w:rsidP="00B678D1">
                  <w:pPr>
                    <w:jc w:val="center"/>
                    <w:rPr>
                      <w:sz w:val="20"/>
                      <w:szCs w:val="20"/>
                    </w:rPr>
                  </w:pPr>
                  <w:r w:rsidRPr="002D1144">
                    <w:rPr>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729CBE9E" w14:textId="77777777" w:rsidR="00B678D1" w:rsidRPr="002D1144" w:rsidRDefault="00B678D1" w:rsidP="00B678D1">
                  <w:pPr>
                    <w:jc w:val="center"/>
                    <w:rPr>
                      <w:sz w:val="20"/>
                      <w:szCs w:val="20"/>
                    </w:rPr>
                  </w:pPr>
                  <w:r w:rsidRPr="002D1144">
                    <w:rPr>
                      <w:sz w:val="20"/>
                      <w:szCs w:val="20"/>
                    </w:rPr>
                    <w:t>комплекс</w:t>
                  </w:r>
                </w:p>
              </w:tc>
              <w:tc>
                <w:tcPr>
                  <w:tcW w:w="1984" w:type="dxa"/>
                  <w:tcBorders>
                    <w:top w:val="nil"/>
                    <w:left w:val="nil"/>
                    <w:bottom w:val="single" w:sz="4" w:space="0" w:color="auto"/>
                    <w:right w:val="single" w:sz="4" w:space="0" w:color="auto"/>
                  </w:tcBorders>
                  <w:shd w:val="clear" w:color="000000" w:fill="FFFFFF"/>
                  <w:vAlign w:val="center"/>
                  <w:hideMark/>
                </w:tcPr>
                <w:p w14:paraId="0249BA6C" w14:textId="77777777" w:rsidR="00B678D1" w:rsidRPr="002D1144" w:rsidRDefault="00B678D1" w:rsidP="00B678D1">
                  <w:pPr>
                    <w:jc w:val="center"/>
                    <w:rPr>
                      <w:sz w:val="20"/>
                      <w:szCs w:val="20"/>
                    </w:rPr>
                  </w:pPr>
                  <w:r w:rsidRPr="002D1144">
                    <w:rPr>
                      <w:sz w:val="20"/>
                      <w:szCs w:val="20"/>
                    </w:rPr>
                    <w:t>не требуется</w:t>
                  </w:r>
                </w:p>
              </w:tc>
              <w:tc>
                <w:tcPr>
                  <w:tcW w:w="2977" w:type="dxa"/>
                  <w:tcBorders>
                    <w:top w:val="nil"/>
                    <w:left w:val="nil"/>
                    <w:bottom w:val="single" w:sz="4" w:space="0" w:color="auto"/>
                    <w:right w:val="single" w:sz="4" w:space="0" w:color="auto"/>
                  </w:tcBorders>
                  <w:shd w:val="clear" w:color="000000" w:fill="FFFFFF"/>
                  <w:vAlign w:val="center"/>
                  <w:hideMark/>
                </w:tcPr>
                <w:p w14:paraId="618180FF" w14:textId="77777777" w:rsidR="00B678D1" w:rsidRPr="002D1144" w:rsidRDefault="00B678D1" w:rsidP="00B678D1">
                  <w:pPr>
                    <w:jc w:val="center"/>
                    <w:rPr>
                      <w:sz w:val="20"/>
                      <w:szCs w:val="20"/>
                    </w:rPr>
                  </w:pPr>
                  <w:r w:rsidRPr="002D1144">
                    <w:rPr>
                      <w:bCs/>
                      <w:sz w:val="20"/>
                      <w:szCs w:val="20"/>
                    </w:rPr>
                    <w:t>не позднее 15 (пятнадцати) дней с момента подписания контракта</w:t>
                  </w:r>
                </w:p>
              </w:tc>
            </w:tr>
            <w:tr w:rsidR="00B678D1" w:rsidRPr="002D1144" w14:paraId="76E1846C" w14:textId="77777777" w:rsidTr="00B678D1">
              <w:trPr>
                <w:trHeight w:val="555"/>
              </w:trPr>
              <w:tc>
                <w:tcPr>
                  <w:tcW w:w="144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E897AD8" w14:textId="77777777" w:rsidR="00B678D1" w:rsidRPr="002D1144" w:rsidRDefault="00B678D1" w:rsidP="00B678D1">
                  <w:pPr>
                    <w:jc w:val="center"/>
                    <w:rPr>
                      <w:b/>
                      <w:bCs/>
                      <w:sz w:val="20"/>
                      <w:szCs w:val="20"/>
                    </w:rPr>
                  </w:pPr>
                  <w:r w:rsidRPr="002D1144">
                    <w:rPr>
                      <w:b/>
                      <w:bCs/>
                      <w:sz w:val="20"/>
                      <w:szCs w:val="20"/>
                    </w:rPr>
                    <w:t>3</w:t>
                  </w:r>
                </w:p>
              </w:tc>
              <w:tc>
                <w:tcPr>
                  <w:tcW w:w="3259" w:type="dxa"/>
                  <w:tcBorders>
                    <w:top w:val="single" w:sz="4" w:space="0" w:color="auto"/>
                    <w:left w:val="nil"/>
                    <w:bottom w:val="single" w:sz="8" w:space="0" w:color="auto"/>
                    <w:right w:val="single" w:sz="4" w:space="0" w:color="auto"/>
                  </w:tcBorders>
                  <w:shd w:val="clear" w:color="auto" w:fill="D9D9D9"/>
                  <w:noWrap/>
                  <w:vAlign w:val="center"/>
                  <w:hideMark/>
                </w:tcPr>
                <w:p w14:paraId="3B3A8CB5" w14:textId="77777777" w:rsidR="00B678D1" w:rsidRPr="002D1144" w:rsidRDefault="00B678D1" w:rsidP="00B678D1">
                  <w:pPr>
                    <w:rPr>
                      <w:b/>
                      <w:bCs/>
                      <w:sz w:val="20"/>
                      <w:szCs w:val="20"/>
                    </w:rPr>
                  </w:pPr>
                  <w:r w:rsidRPr="002D1144">
                    <w:rPr>
                      <w:b/>
                      <w:bCs/>
                      <w:sz w:val="20"/>
                      <w:szCs w:val="20"/>
                    </w:rPr>
                    <w:t>Получение ЗОС</w:t>
                  </w:r>
                </w:p>
              </w:tc>
              <w:tc>
                <w:tcPr>
                  <w:tcW w:w="1417" w:type="dxa"/>
                  <w:tcBorders>
                    <w:top w:val="single" w:sz="4" w:space="0" w:color="auto"/>
                    <w:left w:val="nil"/>
                    <w:bottom w:val="single" w:sz="8" w:space="0" w:color="auto"/>
                    <w:right w:val="single" w:sz="4" w:space="0" w:color="auto"/>
                  </w:tcBorders>
                  <w:shd w:val="clear" w:color="000000" w:fill="D9D9D9"/>
                  <w:vAlign w:val="center"/>
                  <w:hideMark/>
                </w:tcPr>
                <w:p w14:paraId="5034C63B" w14:textId="77777777" w:rsidR="00B678D1" w:rsidRPr="002D1144" w:rsidRDefault="00B678D1" w:rsidP="00B678D1">
                  <w:pPr>
                    <w:jc w:val="center"/>
                    <w:rPr>
                      <w:b/>
                      <w:bCs/>
                      <w:sz w:val="20"/>
                      <w:szCs w:val="20"/>
                    </w:rPr>
                  </w:pPr>
                  <w:r w:rsidRPr="002D1144">
                    <w:rPr>
                      <w:b/>
                      <w:bCs/>
                      <w:sz w:val="20"/>
                      <w:szCs w:val="20"/>
                    </w:rPr>
                    <w:t>с августа 2025</w:t>
                  </w:r>
                </w:p>
              </w:tc>
              <w:tc>
                <w:tcPr>
                  <w:tcW w:w="1278" w:type="dxa"/>
                  <w:tcBorders>
                    <w:top w:val="nil"/>
                    <w:left w:val="nil"/>
                    <w:bottom w:val="single" w:sz="8" w:space="0" w:color="auto"/>
                    <w:right w:val="single" w:sz="4" w:space="0" w:color="auto"/>
                  </w:tcBorders>
                  <w:shd w:val="clear" w:color="000000" w:fill="D9D9D9"/>
                  <w:vAlign w:val="center"/>
                  <w:hideMark/>
                </w:tcPr>
                <w:p w14:paraId="13A5B468" w14:textId="77777777" w:rsidR="00B678D1" w:rsidRPr="002D1144" w:rsidRDefault="00B678D1" w:rsidP="00B678D1">
                  <w:pPr>
                    <w:jc w:val="center"/>
                    <w:rPr>
                      <w:b/>
                      <w:bCs/>
                      <w:sz w:val="20"/>
                      <w:szCs w:val="20"/>
                    </w:rPr>
                  </w:pPr>
                  <w:r w:rsidRPr="002D1144">
                    <w:rPr>
                      <w:b/>
                      <w:bCs/>
                      <w:sz w:val="20"/>
                      <w:szCs w:val="20"/>
                    </w:rPr>
                    <w:t>по сентябрь 2025</w:t>
                  </w:r>
                </w:p>
              </w:tc>
              <w:tc>
                <w:tcPr>
                  <w:tcW w:w="1276" w:type="dxa"/>
                  <w:tcBorders>
                    <w:top w:val="nil"/>
                    <w:left w:val="nil"/>
                    <w:bottom w:val="single" w:sz="8" w:space="0" w:color="auto"/>
                    <w:right w:val="single" w:sz="4" w:space="0" w:color="auto"/>
                  </w:tcBorders>
                  <w:shd w:val="clear" w:color="000000" w:fill="D9D9D9"/>
                  <w:noWrap/>
                  <w:vAlign w:val="center"/>
                  <w:hideMark/>
                </w:tcPr>
                <w:p w14:paraId="5706ADA1" w14:textId="77777777" w:rsidR="00B678D1" w:rsidRPr="002D1144" w:rsidRDefault="00B678D1" w:rsidP="00B678D1">
                  <w:pPr>
                    <w:jc w:val="center"/>
                    <w:rPr>
                      <w:b/>
                      <w:bCs/>
                      <w:sz w:val="20"/>
                      <w:szCs w:val="20"/>
                    </w:rPr>
                  </w:pPr>
                  <w:r w:rsidRPr="002D1144">
                    <w:rPr>
                      <w:b/>
                      <w:bCs/>
                      <w:sz w:val="20"/>
                      <w:szCs w:val="20"/>
                    </w:rPr>
                    <w:t>1,00</w:t>
                  </w:r>
                </w:p>
              </w:tc>
              <w:tc>
                <w:tcPr>
                  <w:tcW w:w="1276" w:type="dxa"/>
                  <w:tcBorders>
                    <w:top w:val="nil"/>
                    <w:left w:val="nil"/>
                    <w:bottom w:val="single" w:sz="8" w:space="0" w:color="auto"/>
                    <w:right w:val="single" w:sz="4" w:space="0" w:color="auto"/>
                  </w:tcBorders>
                  <w:shd w:val="clear" w:color="000000" w:fill="D9D9D9"/>
                  <w:noWrap/>
                  <w:vAlign w:val="center"/>
                  <w:hideMark/>
                </w:tcPr>
                <w:p w14:paraId="363FEE01" w14:textId="77777777" w:rsidR="00B678D1" w:rsidRPr="002D1144" w:rsidRDefault="00B678D1" w:rsidP="00B678D1">
                  <w:pPr>
                    <w:jc w:val="center"/>
                    <w:rPr>
                      <w:b/>
                      <w:bCs/>
                      <w:sz w:val="20"/>
                      <w:szCs w:val="20"/>
                    </w:rPr>
                  </w:pPr>
                  <w:r w:rsidRPr="002D1144">
                    <w:rPr>
                      <w:b/>
                      <w:bCs/>
                      <w:sz w:val="20"/>
                      <w:szCs w:val="20"/>
                    </w:rPr>
                    <w:t>комплекс</w:t>
                  </w:r>
                </w:p>
              </w:tc>
              <w:tc>
                <w:tcPr>
                  <w:tcW w:w="1984" w:type="dxa"/>
                  <w:tcBorders>
                    <w:top w:val="nil"/>
                    <w:left w:val="nil"/>
                    <w:bottom w:val="single" w:sz="8" w:space="0" w:color="auto"/>
                    <w:right w:val="single" w:sz="4" w:space="0" w:color="auto"/>
                  </w:tcBorders>
                  <w:shd w:val="clear" w:color="000000" w:fill="D9D9D9"/>
                  <w:vAlign w:val="center"/>
                  <w:hideMark/>
                </w:tcPr>
                <w:p w14:paraId="4D9A6126" w14:textId="77777777" w:rsidR="00B678D1" w:rsidRPr="002D1144" w:rsidRDefault="00B678D1" w:rsidP="00B678D1">
                  <w:pPr>
                    <w:jc w:val="center"/>
                    <w:rPr>
                      <w:b/>
                      <w:bCs/>
                      <w:sz w:val="20"/>
                      <w:szCs w:val="20"/>
                    </w:rPr>
                  </w:pPr>
                  <w:r w:rsidRPr="002D1144">
                    <w:rPr>
                      <w:b/>
                      <w:bCs/>
                      <w:sz w:val="20"/>
                      <w:szCs w:val="20"/>
                    </w:rPr>
                    <w:t>не требуется</w:t>
                  </w:r>
                </w:p>
              </w:tc>
              <w:tc>
                <w:tcPr>
                  <w:tcW w:w="2977" w:type="dxa"/>
                  <w:tcBorders>
                    <w:top w:val="nil"/>
                    <w:left w:val="nil"/>
                    <w:bottom w:val="single" w:sz="8" w:space="0" w:color="auto"/>
                    <w:right w:val="single" w:sz="4" w:space="0" w:color="auto"/>
                  </w:tcBorders>
                  <w:shd w:val="clear" w:color="000000" w:fill="D9D9D9"/>
                  <w:vAlign w:val="center"/>
                  <w:hideMark/>
                </w:tcPr>
                <w:p w14:paraId="368DBEE7" w14:textId="77777777" w:rsidR="00B678D1" w:rsidRPr="002D1144" w:rsidRDefault="00B678D1" w:rsidP="00B678D1">
                  <w:pPr>
                    <w:jc w:val="center"/>
                    <w:rPr>
                      <w:sz w:val="20"/>
                      <w:szCs w:val="20"/>
                    </w:rPr>
                  </w:pPr>
                  <w:r w:rsidRPr="002D1144">
                    <w:rPr>
                      <w:sz w:val="20"/>
                      <w:szCs w:val="20"/>
                    </w:rPr>
                    <w:t> </w:t>
                  </w:r>
                </w:p>
              </w:tc>
            </w:tr>
          </w:tbl>
          <w:p w14:paraId="44A221A3" w14:textId="77777777" w:rsidR="00B678D1" w:rsidRPr="002D1144" w:rsidRDefault="00B678D1" w:rsidP="00B678D1">
            <w:pPr>
              <w:autoSpaceDE w:val="0"/>
              <w:autoSpaceDN w:val="0"/>
              <w:adjustRightInd w:val="0"/>
              <w:jc w:val="center"/>
              <w:rPr>
                <w:b/>
                <w:sz w:val="20"/>
                <w:szCs w:val="20"/>
                <w:lang w:eastAsia="zh-CN" w:bidi="hi-IN"/>
              </w:rPr>
            </w:pPr>
          </w:p>
          <w:p w14:paraId="1AF1548A" w14:textId="77777777" w:rsidR="00B678D1" w:rsidRPr="002D1144" w:rsidRDefault="00B678D1" w:rsidP="00B678D1">
            <w:pPr>
              <w:autoSpaceDE w:val="0"/>
              <w:autoSpaceDN w:val="0"/>
              <w:adjustRightInd w:val="0"/>
              <w:jc w:val="center"/>
              <w:rPr>
                <w:b/>
                <w:sz w:val="20"/>
                <w:szCs w:val="20"/>
                <w:lang w:eastAsia="zh-CN" w:bidi="hi-IN"/>
              </w:rPr>
            </w:pPr>
          </w:p>
        </w:tc>
      </w:tr>
      <w:tr w:rsidR="00B678D1" w:rsidRPr="002D1144" w14:paraId="3CA7954F" w14:textId="77777777" w:rsidTr="00B678D1">
        <w:trPr>
          <w:gridBefore w:val="1"/>
          <w:wBefore w:w="10" w:type="dxa"/>
          <w:trHeight w:val="255"/>
        </w:trPr>
        <w:tc>
          <w:tcPr>
            <w:tcW w:w="274" w:type="dxa"/>
            <w:tcBorders>
              <w:top w:val="nil"/>
              <w:left w:val="nil"/>
              <w:bottom w:val="nil"/>
              <w:right w:val="nil"/>
            </w:tcBorders>
            <w:shd w:val="clear" w:color="auto" w:fill="auto"/>
            <w:noWrap/>
            <w:vAlign w:val="center"/>
            <w:hideMark/>
          </w:tcPr>
          <w:p w14:paraId="6D7651CF" w14:textId="77777777" w:rsidR="00B678D1" w:rsidRPr="002D1144" w:rsidRDefault="00B678D1" w:rsidP="00B678D1">
            <w:pPr>
              <w:jc w:val="center"/>
              <w:rPr>
                <w:color w:val="000000"/>
                <w:sz w:val="20"/>
                <w:szCs w:val="20"/>
              </w:rPr>
            </w:pPr>
          </w:p>
        </w:tc>
        <w:tc>
          <w:tcPr>
            <w:tcW w:w="14742" w:type="dxa"/>
            <w:gridSpan w:val="20"/>
            <w:tcBorders>
              <w:top w:val="nil"/>
              <w:left w:val="nil"/>
              <w:bottom w:val="nil"/>
              <w:right w:val="nil"/>
            </w:tcBorders>
            <w:shd w:val="clear" w:color="auto" w:fill="auto"/>
            <w:noWrap/>
            <w:hideMark/>
          </w:tcPr>
          <w:p w14:paraId="6F2D6C7B" w14:textId="77777777" w:rsidR="00B678D1" w:rsidRPr="002D1144" w:rsidRDefault="00B678D1" w:rsidP="00B678D1">
            <w:pPr>
              <w:jc w:val="both"/>
              <w:rPr>
                <w:color w:val="2D2D2D"/>
                <w:sz w:val="20"/>
                <w:szCs w:val="20"/>
              </w:rPr>
            </w:pPr>
            <w:r w:rsidRPr="002D1144">
              <w:rPr>
                <w:color w:val="2D2D2D"/>
                <w:sz w:val="20"/>
                <w:szCs w:val="20"/>
              </w:rPr>
              <w:t>Даты, не позднее которых должны состоятся следующие события:</w:t>
            </w:r>
          </w:p>
        </w:tc>
      </w:tr>
      <w:tr w:rsidR="00B678D1" w:rsidRPr="002D1144" w14:paraId="387A1987" w14:textId="77777777" w:rsidTr="00B678D1">
        <w:trPr>
          <w:gridBefore w:val="1"/>
          <w:wBefore w:w="10" w:type="dxa"/>
          <w:trHeight w:val="255"/>
        </w:trPr>
        <w:tc>
          <w:tcPr>
            <w:tcW w:w="274" w:type="dxa"/>
            <w:tcBorders>
              <w:top w:val="nil"/>
              <w:left w:val="nil"/>
              <w:bottom w:val="nil"/>
              <w:right w:val="nil"/>
            </w:tcBorders>
            <w:shd w:val="clear" w:color="auto" w:fill="auto"/>
            <w:noWrap/>
            <w:vAlign w:val="center"/>
            <w:hideMark/>
          </w:tcPr>
          <w:p w14:paraId="0417BD76" w14:textId="77777777" w:rsidR="00B678D1" w:rsidRPr="002D1144" w:rsidRDefault="00B678D1" w:rsidP="00B678D1">
            <w:pPr>
              <w:rPr>
                <w:color w:val="2D2D2D"/>
                <w:sz w:val="20"/>
                <w:szCs w:val="20"/>
              </w:rPr>
            </w:pPr>
          </w:p>
        </w:tc>
        <w:tc>
          <w:tcPr>
            <w:tcW w:w="14742" w:type="dxa"/>
            <w:gridSpan w:val="20"/>
            <w:tcBorders>
              <w:top w:val="nil"/>
              <w:left w:val="nil"/>
              <w:bottom w:val="nil"/>
              <w:right w:val="nil"/>
            </w:tcBorders>
            <w:shd w:val="clear" w:color="auto" w:fill="auto"/>
            <w:hideMark/>
          </w:tcPr>
          <w:p w14:paraId="1DCC0F77" w14:textId="77777777" w:rsidR="00B678D1" w:rsidRPr="002D1144" w:rsidRDefault="00B678D1" w:rsidP="00B678D1">
            <w:pPr>
              <w:jc w:val="both"/>
              <w:rPr>
                <w:sz w:val="20"/>
                <w:szCs w:val="20"/>
              </w:rPr>
            </w:pPr>
            <w:r w:rsidRPr="002D1144">
              <w:rPr>
                <w:sz w:val="20"/>
                <w:szCs w:val="20"/>
              </w:rPr>
              <w:t>1. Подписание сторонами акта о передаче строительной площадки осуществляется в сроки согласно пп.5.2.1 п. 5.2 Контракта.</w:t>
            </w:r>
          </w:p>
        </w:tc>
      </w:tr>
      <w:tr w:rsidR="00B678D1" w:rsidRPr="002D1144" w14:paraId="675F7554" w14:textId="77777777" w:rsidTr="00B678D1">
        <w:trPr>
          <w:gridBefore w:val="1"/>
          <w:wBefore w:w="10" w:type="dxa"/>
          <w:trHeight w:val="255"/>
        </w:trPr>
        <w:tc>
          <w:tcPr>
            <w:tcW w:w="274" w:type="dxa"/>
            <w:tcBorders>
              <w:top w:val="nil"/>
              <w:left w:val="nil"/>
              <w:bottom w:val="nil"/>
              <w:right w:val="nil"/>
            </w:tcBorders>
            <w:shd w:val="clear" w:color="auto" w:fill="auto"/>
            <w:noWrap/>
            <w:vAlign w:val="center"/>
            <w:hideMark/>
          </w:tcPr>
          <w:p w14:paraId="3F322CF4" w14:textId="77777777" w:rsidR="00B678D1" w:rsidRPr="002D1144" w:rsidRDefault="00B678D1" w:rsidP="00B678D1">
            <w:pPr>
              <w:rPr>
                <w:color w:val="2D2D2D"/>
                <w:sz w:val="20"/>
                <w:szCs w:val="20"/>
              </w:rPr>
            </w:pPr>
          </w:p>
        </w:tc>
        <w:tc>
          <w:tcPr>
            <w:tcW w:w="14742" w:type="dxa"/>
            <w:gridSpan w:val="20"/>
            <w:tcBorders>
              <w:top w:val="nil"/>
              <w:left w:val="nil"/>
              <w:bottom w:val="nil"/>
              <w:right w:val="nil"/>
            </w:tcBorders>
            <w:shd w:val="clear" w:color="auto" w:fill="auto"/>
            <w:hideMark/>
          </w:tcPr>
          <w:p w14:paraId="02F36F7A" w14:textId="77777777" w:rsidR="00B678D1" w:rsidRPr="002D1144" w:rsidRDefault="00B678D1" w:rsidP="00B678D1">
            <w:pPr>
              <w:jc w:val="both"/>
              <w:rPr>
                <w:sz w:val="20"/>
                <w:szCs w:val="20"/>
              </w:rPr>
            </w:pPr>
            <w:r w:rsidRPr="002D1144">
              <w:rPr>
                <w:sz w:val="20"/>
                <w:szCs w:val="20"/>
              </w:rPr>
              <w:t>2. Передача подрядчику копии разрешения на строительство, копии решения собственника имущества о его сносе (при необходимости) согласно пп.5.2.1 п.5.2 Контракта;</w:t>
            </w:r>
          </w:p>
          <w:p w14:paraId="50083ED6" w14:textId="77777777" w:rsidR="00B678D1" w:rsidRPr="002D1144" w:rsidRDefault="00B678D1" w:rsidP="00B678D1">
            <w:pPr>
              <w:jc w:val="both"/>
              <w:rPr>
                <w:sz w:val="20"/>
                <w:szCs w:val="20"/>
              </w:rPr>
            </w:pPr>
            <w:r w:rsidRPr="002D1144">
              <w:rPr>
                <w:sz w:val="20"/>
                <w:szCs w:val="20"/>
              </w:rPr>
              <w:t>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этапа выполнения контракта и (или) комплекса работ и (или) вида работ и (или) части работ отдельного вида работ в соответствии с графиком завершения строительно-монтажных работ;</w:t>
            </w:r>
          </w:p>
        </w:tc>
      </w:tr>
      <w:tr w:rsidR="00B678D1" w:rsidRPr="002D1144" w14:paraId="68EE8214" w14:textId="77777777" w:rsidTr="00B678D1">
        <w:trPr>
          <w:gridBefore w:val="1"/>
          <w:wBefore w:w="10" w:type="dxa"/>
          <w:trHeight w:val="255"/>
        </w:trPr>
        <w:tc>
          <w:tcPr>
            <w:tcW w:w="274" w:type="dxa"/>
            <w:tcBorders>
              <w:top w:val="nil"/>
              <w:left w:val="nil"/>
              <w:bottom w:val="nil"/>
              <w:right w:val="nil"/>
            </w:tcBorders>
            <w:shd w:val="clear" w:color="auto" w:fill="auto"/>
            <w:noWrap/>
            <w:vAlign w:val="center"/>
            <w:hideMark/>
          </w:tcPr>
          <w:p w14:paraId="54250356" w14:textId="77777777" w:rsidR="00B678D1" w:rsidRPr="002D1144" w:rsidRDefault="00B678D1" w:rsidP="00B678D1">
            <w:pPr>
              <w:rPr>
                <w:color w:val="2D2D2D"/>
                <w:sz w:val="20"/>
                <w:szCs w:val="20"/>
              </w:rPr>
            </w:pPr>
          </w:p>
        </w:tc>
        <w:tc>
          <w:tcPr>
            <w:tcW w:w="14742" w:type="dxa"/>
            <w:gridSpan w:val="20"/>
            <w:tcBorders>
              <w:top w:val="nil"/>
              <w:left w:val="nil"/>
              <w:bottom w:val="nil"/>
              <w:right w:val="nil"/>
            </w:tcBorders>
            <w:shd w:val="clear" w:color="auto" w:fill="auto"/>
            <w:hideMark/>
          </w:tcPr>
          <w:p w14:paraId="2AFDE2B2" w14:textId="77777777" w:rsidR="00B678D1" w:rsidRPr="002D1144" w:rsidRDefault="00B678D1" w:rsidP="00B678D1">
            <w:pPr>
              <w:jc w:val="both"/>
              <w:rPr>
                <w:sz w:val="20"/>
                <w:szCs w:val="20"/>
              </w:rPr>
            </w:pPr>
            <w:r w:rsidRPr="002D1144">
              <w:rPr>
                <w:sz w:val="20"/>
                <w:szCs w:val="20"/>
              </w:rPr>
              <w:t>4. Подписание сторонами акта о соответствии состояния земельного участка условиям контракта при завершении строительства осуществляется в сроки согласно пп.5.4.50 п. 5.4 Контракта</w:t>
            </w:r>
          </w:p>
        </w:tc>
      </w:tr>
      <w:tr w:rsidR="00B678D1" w:rsidRPr="002D1144" w14:paraId="6B86F3CB" w14:textId="77777777" w:rsidTr="00B678D1">
        <w:trPr>
          <w:gridBefore w:val="1"/>
          <w:wBefore w:w="10" w:type="dxa"/>
          <w:trHeight w:val="255"/>
        </w:trPr>
        <w:tc>
          <w:tcPr>
            <w:tcW w:w="274" w:type="dxa"/>
            <w:tcBorders>
              <w:top w:val="nil"/>
              <w:left w:val="nil"/>
              <w:bottom w:val="nil"/>
              <w:right w:val="nil"/>
            </w:tcBorders>
            <w:shd w:val="clear" w:color="auto" w:fill="auto"/>
            <w:noWrap/>
            <w:vAlign w:val="center"/>
            <w:hideMark/>
          </w:tcPr>
          <w:p w14:paraId="21013B0B" w14:textId="77777777" w:rsidR="00B678D1" w:rsidRPr="002D1144" w:rsidRDefault="00B678D1" w:rsidP="00B678D1">
            <w:pPr>
              <w:rPr>
                <w:color w:val="2D2D2D"/>
                <w:sz w:val="20"/>
                <w:szCs w:val="20"/>
              </w:rPr>
            </w:pPr>
          </w:p>
        </w:tc>
        <w:tc>
          <w:tcPr>
            <w:tcW w:w="14742" w:type="dxa"/>
            <w:gridSpan w:val="20"/>
            <w:tcBorders>
              <w:top w:val="nil"/>
              <w:left w:val="nil"/>
              <w:bottom w:val="nil"/>
              <w:right w:val="nil"/>
            </w:tcBorders>
            <w:shd w:val="clear" w:color="auto" w:fill="auto"/>
          </w:tcPr>
          <w:p w14:paraId="4742DF8D" w14:textId="77777777" w:rsidR="00B678D1" w:rsidRPr="002D1144" w:rsidRDefault="00B678D1" w:rsidP="00B678D1">
            <w:pPr>
              <w:jc w:val="both"/>
              <w:rPr>
                <w:color w:val="FF0000"/>
                <w:sz w:val="20"/>
                <w:szCs w:val="20"/>
              </w:rPr>
            </w:pPr>
          </w:p>
        </w:tc>
      </w:tr>
      <w:tr w:rsidR="00B678D1" w:rsidRPr="002D1144" w14:paraId="1760C3C0" w14:textId="77777777" w:rsidTr="00B678D1">
        <w:trPr>
          <w:gridAfter w:val="1"/>
          <w:wAfter w:w="284" w:type="dxa"/>
          <w:trHeight w:val="375"/>
        </w:trPr>
        <w:tc>
          <w:tcPr>
            <w:tcW w:w="1270" w:type="dxa"/>
            <w:gridSpan w:val="3"/>
            <w:noWrap/>
            <w:vAlign w:val="center"/>
            <w:hideMark/>
          </w:tcPr>
          <w:p w14:paraId="3343AF34" w14:textId="77777777" w:rsidR="00B678D1" w:rsidRPr="002D1144" w:rsidRDefault="00B678D1" w:rsidP="00B678D1">
            <w:pPr>
              <w:rPr>
                <w:sz w:val="18"/>
                <w:szCs w:val="18"/>
                <w:lang w:eastAsia="zh-CN" w:bidi="hi-IN"/>
              </w:rPr>
            </w:pPr>
          </w:p>
        </w:tc>
        <w:tc>
          <w:tcPr>
            <w:tcW w:w="3798" w:type="dxa"/>
            <w:gridSpan w:val="4"/>
            <w:shd w:val="clear" w:color="auto" w:fill="FFFFFF"/>
            <w:noWrap/>
            <w:vAlign w:val="center"/>
            <w:hideMark/>
          </w:tcPr>
          <w:p w14:paraId="46A52C7E" w14:textId="77777777" w:rsidR="00B678D1" w:rsidRPr="002D1144" w:rsidRDefault="00B678D1" w:rsidP="00B678D1">
            <w:pPr>
              <w:rPr>
                <w:b/>
                <w:bCs/>
                <w:color w:val="000000"/>
                <w:sz w:val="18"/>
                <w:szCs w:val="18"/>
                <w:lang w:eastAsia="zh-CN" w:bidi="hi-IN"/>
              </w:rPr>
            </w:pPr>
            <w:r w:rsidRPr="002D1144">
              <w:rPr>
                <w:b/>
                <w:bCs/>
                <w:color w:val="000000"/>
                <w:sz w:val="18"/>
                <w:szCs w:val="18"/>
                <w:lang w:eastAsia="zh-CN" w:bidi="hi-IN"/>
              </w:rPr>
              <w:t> </w:t>
            </w:r>
          </w:p>
        </w:tc>
        <w:tc>
          <w:tcPr>
            <w:tcW w:w="338" w:type="dxa"/>
            <w:gridSpan w:val="2"/>
            <w:shd w:val="clear" w:color="auto" w:fill="FFFFFF"/>
            <w:noWrap/>
            <w:vAlign w:val="center"/>
            <w:hideMark/>
          </w:tcPr>
          <w:p w14:paraId="49A8A601" w14:textId="77777777" w:rsidR="00B678D1" w:rsidRPr="002D1144" w:rsidRDefault="00B678D1" w:rsidP="00B678D1">
            <w:pPr>
              <w:rPr>
                <w:b/>
                <w:bCs/>
                <w:color w:val="000000"/>
                <w:sz w:val="18"/>
                <w:szCs w:val="18"/>
                <w:lang w:eastAsia="zh-CN" w:bidi="hi-IN"/>
              </w:rPr>
            </w:pPr>
            <w:r w:rsidRPr="002D1144">
              <w:rPr>
                <w:b/>
                <w:bCs/>
                <w:color w:val="000000"/>
                <w:sz w:val="18"/>
                <w:szCs w:val="18"/>
                <w:lang w:eastAsia="zh-CN" w:bidi="hi-IN"/>
              </w:rPr>
              <w:t> </w:t>
            </w:r>
          </w:p>
        </w:tc>
        <w:tc>
          <w:tcPr>
            <w:tcW w:w="1645" w:type="dxa"/>
            <w:gridSpan w:val="3"/>
            <w:shd w:val="clear" w:color="auto" w:fill="FFFFFF"/>
            <w:noWrap/>
            <w:vAlign w:val="center"/>
            <w:hideMark/>
          </w:tcPr>
          <w:p w14:paraId="65F55219" w14:textId="77777777" w:rsidR="00B678D1" w:rsidRPr="002D1144" w:rsidRDefault="00B678D1" w:rsidP="00B678D1">
            <w:pPr>
              <w:rPr>
                <w:b/>
                <w:bCs/>
                <w:color w:val="000000"/>
                <w:sz w:val="18"/>
                <w:szCs w:val="18"/>
                <w:lang w:eastAsia="zh-CN" w:bidi="hi-IN"/>
              </w:rPr>
            </w:pPr>
            <w:r w:rsidRPr="002D1144">
              <w:rPr>
                <w:b/>
                <w:bCs/>
                <w:color w:val="000000"/>
                <w:sz w:val="18"/>
                <w:szCs w:val="18"/>
                <w:lang w:eastAsia="zh-CN" w:bidi="hi-IN"/>
              </w:rPr>
              <w:t> </w:t>
            </w:r>
          </w:p>
        </w:tc>
        <w:tc>
          <w:tcPr>
            <w:tcW w:w="465" w:type="dxa"/>
            <w:gridSpan w:val="2"/>
            <w:shd w:val="clear" w:color="auto" w:fill="FFFFFF"/>
            <w:noWrap/>
            <w:vAlign w:val="center"/>
            <w:hideMark/>
          </w:tcPr>
          <w:p w14:paraId="0F5B6BD7" w14:textId="77777777" w:rsidR="00B678D1" w:rsidRPr="002D1144" w:rsidRDefault="00B678D1" w:rsidP="00B678D1">
            <w:pPr>
              <w:rPr>
                <w:b/>
                <w:bCs/>
                <w:color w:val="000000"/>
                <w:sz w:val="18"/>
                <w:szCs w:val="18"/>
                <w:lang w:eastAsia="zh-CN" w:bidi="hi-IN"/>
              </w:rPr>
            </w:pPr>
            <w:r w:rsidRPr="002D1144">
              <w:rPr>
                <w:b/>
                <w:bCs/>
                <w:color w:val="000000"/>
                <w:sz w:val="18"/>
                <w:szCs w:val="18"/>
                <w:lang w:eastAsia="zh-CN" w:bidi="hi-IN"/>
              </w:rPr>
              <w:t> </w:t>
            </w:r>
          </w:p>
        </w:tc>
        <w:tc>
          <w:tcPr>
            <w:tcW w:w="1178" w:type="dxa"/>
            <w:shd w:val="clear" w:color="auto" w:fill="FFFFFF"/>
            <w:noWrap/>
            <w:vAlign w:val="center"/>
            <w:hideMark/>
          </w:tcPr>
          <w:p w14:paraId="4144DA04" w14:textId="77777777" w:rsidR="00B678D1" w:rsidRPr="002D1144" w:rsidRDefault="00B678D1" w:rsidP="00B678D1">
            <w:pPr>
              <w:rPr>
                <w:b/>
                <w:bCs/>
                <w:color w:val="000000"/>
                <w:sz w:val="18"/>
                <w:szCs w:val="18"/>
                <w:lang w:eastAsia="zh-CN" w:bidi="hi-IN"/>
              </w:rPr>
            </w:pPr>
            <w:r w:rsidRPr="002D1144">
              <w:rPr>
                <w:b/>
                <w:bCs/>
                <w:color w:val="000000"/>
                <w:sz w:val="18"/>
                <w:szCs w:val="18"/>
                <w:lang w:eastAsia="zh-CN" w:bidi="hi-IN"/>
              </w:rPr>
              <w:t> </w:t>
            </w:r>
          </w:p>
        </w:tc>
        <w:tc>
          <w:tcPr>
            <w:tcW w:w="1028" w:type="dxa"/>
            <w:gridSpan w:val="2"/>
            <w:shd w:val="clear" w:color="auto" w:fill="FFFFFF"/>
            <w:noWrap/>
            <w:vAlign w:val="center"/>
            <w:hideMark/>
          </w:tcPr>
          <w:p w14:paraId="096CAD2A" w14:textId="77777777" w:rsidR="00B678D1" w:rsidRPr="002D1144" w:rsidRDefault="00B678D1" w:rsidP="00B678D1">
            <w:pPr>
              <w:rPr>
                <w:b/>
                <w:bCs/>
                <w:color w:val="000000"/>
                <w:sz w:val="18"/>
                <w:szCs w:val="18"/>
                <w:lang w:eastAsia="zh-CN" w:bidi="hi-IN"/>
              </w:rPr>
            </w:pPr>
            <w:r w:rsidRPr="002D1144">
              <w:rPr>
                <w:b/>
                <w:bCs/>
                <w:color w:val="000000"/>
                <w:sz w:val="18"/>
                <w:szCs w:val="18"/>
                <w:lang w:eastAsia="zh-CN" w:bidi="hi-IN"/>
              </w:rPr>
              <w:t> </w:t>
            </w:r>
          </w:p>
        </w:tc>
        <w:tc>
          <w:tcPr>
            <w:tcW w:w="1251" w:type="dxa"/>
            <w:gridSpan w:val="2"/>
            <w:shd w:val="clear" w:color="auto" w:fill="FFFFFF"/>
            <w:noWrap/>
            <w:vAlign w:val="center"/>
            <w:hideMark/>
          </w:tcPr>
          <w:p w14:paraId="293BD257" w14:textId="77777777" w:rsidR="00B678D1" w:rsidRPr="002D1144" w:rsidRDefault="00B678D1" w:rsidP="00B678D1">
            <w:pPr>
              <w:jc w:val="center"/>
              <w:rPr>
                <w:b/>
                <w:bCs/>
                <w:color w:val="000000"/>
                <w:sz w:val="18"/>
                <w:szCs w:val="18"/>
                <w:lang w:eastAsia="zh-CN" w:bidi="hi-IN"/>
              </w:rPr>
            </w:pPr>
            <w:r w:rsidRPr="002D1144">
              <w:rPr>
                <w:b/>
                <w:bCs/>
                <w:color w:val="000000"/>
                <w:sz w:val="18"/>
                <w:szCs w:val="18"/>
                <w:lang w:eastAsia="zh-CN" w:bidi="hi-IN"/>
              </w:rPr>
              <w:t> </w:t>
            </w:r>
          </w:p>
        </w:tc>
        <w:tc>
          <w:tcPr>
            <w:tcW w:w="2144" w:type="dxa"/>
            <w:shd w:val="clear" w:color="auto" w:fill="FFFFFF"/>
            <w:noWrap/>
            <w:vAlign w:val="center"/>
            <w:hideMark/>
          </w:tcPr>
          <w:p w14:paraId="77012247" w14:textId="77777777" w:rsidR="00B678D1" w:rsidRPr="002D1144" w:rsidRDefault="00B678D1" w:rsidP="00B678D1">
            <w:pPr>
              <w:jc w:val="center"/>
              <w:rPr>
                <w:b/>
                <w:bCs/>
                <w:color w:val="000000"/>
                <w:sz w:val="18"/>
                <w:szCs w:val="18"/>
                <w:lang w:eastAsia="zh-CN" w:bidi="hi-IN"/>
              </w:rPr>
            </w:pPr>
            <w:r w:rsidRPr="002D1144">
              <w:rPr>
                <w:b/>
                <w:bCs/>
                <w:color w:val="000000"/>
                <w:sz w:val="18"/>
                <w:szCs w:val="18"/>
                <w:lang w:eastAsia="zh-CN" w:bidi="hi-IN"/>
              </w:rPr>
              <w:t> </w:t>
            </w:r>
          </w:p>
        </w:tc>
        <w:tc>
          <w:tcPr>
            <w:tcW w:w="1625" w:type="dxa"/>
            <w:shd w:val="clear" w:color="auto" w:fill="FFFFFF"/>
            <w:noWrap/>
            <w:vAlign w:val="center"/>
            <w:hideMark/>
          </w:tcPr>
          <w:p w14:paraId="018CF35C" w14:textId="77777777" w:rsidR="00B678D1" w:rsidRPr="002D1144" w:rsidRDefault="00B678D1" w:rsidP="00B678D1">
            <w:pPr>
              <w:jc w:val="center"/>
              <w:rPr>
                <w:b/>
                <w:bCs/>
                <w:color w:val="000000"/>
                <w:sz w:val="18"/>
                <w:szCs w:val="18"/>
                <w:lang w:eastAsia="zh-CN" w:bidi="hi-IN"/>
              </w:rPr>
            </w:pPr>
            <w:r w:rsidRPr="002D1144">
              <w:rPr>
                <w:b/>
                <w:bCs/>
                <w:color w:val="000000"/>
                <w:sz w:val="18"/>
                <w:szCs w:val="18"/>
                <w:lang w:eastAsia="zh-CN" w:bidi="hi-IN"/>
              </w:rPr>
              <w:t> </w:t>
            </w:r>
          </w:p>
        </w:tc>
      </w:tr>
    </w:tbl>
    <w:p w14:paraId="7642607C" w14:textId="77777777" w:rsidR="00B678D1" w:rsidRPr="002D1144" w:rsidRDefault="00B678D1" w:rsidP="00B678D1">
      <w:pPr>
        <w:pStyle w:val="aff9"/>
        <w:spacing w:line="360" w:lineRule="auto"/>
        <w:rPr>
          <w:rFonts w:ascii="Times New Roman" w:hAnsi="Times New Roman"/>
        </w:rPr>
      </w:pPr>
    </w:p>
    <w:tbl>
      <w:tblPr>
        <w:tblW w:w="14904" w:type="dxa"/>
        <w:jc w:val="center"/>
        <w:tblLook w:val="04A0" w:firstRow="1" w:lastRow="0" w:firstColumn="1" w:lastColumn="0" w:noHBand="0" w:noVBand="1"/>
      </w:tblPr>
      <w:tblGrid>
        <w:gridCol w:w="5103"/>
        <w:gridCol w:w="9801"/>
      </w:tblGrid>
      <w:tr w:rsidR="00B678D1" w:rsidRPr="002D1144" w14:paraId="36E0E6D5" w14:textId="77777777" w:rsidTr="00B678D1">
        <w:trPr>
          <w:trHeight w:val="403"/>
          <w:jc w:val="center"/>
        </w:trPr>
        <w:tc>
          <w:tcPr>
            <w:tcW w:w="5103" w:type="dxa"/>
            <w:hideMark/>
          </w:tcPr>
          <w:p w14:paraId="6B7C622D" w14:textId="77777777" w:rsidR="00B678D1" w:rsidRPr="002D1144" w:rsidRDefault="00B678D1" w:rsidP="00B678D1">
            <w:pPr>
              <w:rPr>
                <w:lang w:eastAsia="zh-CN" w:bidi="hi-IN"/>
              </w:rPr>
            </w:pPr>
            <w:r w:rsidRPr="002D1144">
              <w:rPr>
                <w:b/>
                <w:lang w:eastAsia="zh-CN" w:bidi="hi-IN"/>
              </w:rPr>
              <w:t>Государственный заказчик:</w:t>
            </w:r>
          </w:p>
        </w:tc>
        <w:tc>
          <w:tcPr>
            <w:tcW w:w="9801" w:type="dxa"/>
            <w:hideMark/>
          </w:tcPr>
          <w:p w14:paraId="1DCF5AF3" w14:textId="77777777" w:rsidR="00B678D1" w:rsidRPr="002D1144" w:rsidRDefault="00B678D1" w:rsidP="00B678D1">
            <w:pPr>
              <w:rPr>
                <w:b/>
                <w:bCs/>
                <w:lang w:eastAsia="zh-CN" w:bidi="hi-IN"/>
              </w:rPr>
            </w:pPr>
            <w:r w:rsidRPr="002D1144">
              <w:rPr>
                <w:b/>
                <w:bCs/>
                <w:lang w:eastAsia="zh-CN" w:bidi="hi-IN"/>
              </w:rPr>
              <w:t>Подрядчик:</w:t>
            </w:r>
          </w:p>
        </w:tc>
      </w:tr>
      <w:tr w:rsidR="00B678D1" w:rsidRPr="002D1144" w14:paraId="4B9A8FC9" w14:textId="77777777" w:rsidTr="00B678D1">
        <w:trPr>
          <w:jc w:val="center"/>
        </w:trPr>
        <w:tc>
          <w:tcPr>
            <w:tcW w:w="5103" w:type="dxa"/>
            <w:hideMark/>
          </w:tcPr>
          <w:p w14:paraId="6D0448F3" w14:textId="77777777" w:rsidR="00B678D1" w:rsidRPr="002D1144" w:rsidRDefault="00B678D1" w:rsidP="00B678D1">
            <w:pPr>
              <w:rPr>
                <w:lang w:eastAsia="zh-CN" w:bidi="hi-IN"/>
              </w:rPr>
            </w:pPr>
          </w:p>
        </w:tc>
        <w:tc>
          <w:tcPr>
            <w:tcW w:w="9801" w:type="dxa"/>
          </w:tcPr>
          <w:p w14:paraId="586F8EBB" w14:textId="77777777" w:rsidR="00B678D1" w:rsidRPr="002D1144" w:rsidRDefault="00B678D1" w:rsidP="00B678D1">
            <w:pPr>
              <w:rPr>
                <w:lang w:eastAsia="zh-CN" w:bidi="hi-IN"/>
              </w:rPr>
            </w:pPr>
          </w:p>
          <w:p w14:paraId="4AC390E5" w14:textId="77777777" w:rsidR="00B678D1" w:rsidRPr="002D1144" w:rsidRDefault="00B678D1" w:rsidP="00B678D1">
            <w:pPr>
              <w:rPr>
                <w:lang w:eastAsia="zh-CN" w:bidi="hi-IN"/>
              </w:rPr>
            </w:pPr>
          </w:p>
        </w:tc>
      </w:tr>
      <w:tr w:rsidR="00B678D1" w:rsidRPr="002D1144" w14:paraId="597AAAEC" w14:textId="77777777" w:rsidTr="00B678D1">
        <w:trPr>
          <w:jc w:val="center"/>
        </w:trPr>
        <w:tc>
          <w:tcPr>
            <w:tcW w:w="5103" w:type="dxa"/>
            <w:hideMark/>
          </w:tcPr>
          <w:p w14:paraId="038AEFC2" w14:textId="77777777" w:rsidR="00B678D1" w:rsidRPr="002D1144" w:rsidRDefault="00B678D1" w:rsidP="00B678D1">
            <w:pPr>
              <w:rPr>
                <w:lang w:eastAsia="zh-CN" w:bidi="hi-IN"/>
              </w:rPr>
            </w:pPr>
            <w:r w:rsidRPr="002D1144">
              <w:rPr>
                <w:lang w:eastAsia="zh-CN" w:bidi="hi-IN"/>
              </w:rPr>
              <w:t>__________________/_______________ /</w:t>
            </w:r>
          </w:p>
        </w:tc>
        <w:tc>
          <w:tcPr>
            <w:tcW w:w="9801" w:type="dxa"/>
            <w:hideMark/>
          </w:tcPr>
          <w:p w14:paraId="041CA1DF" w14:textId="77777777" w:rsidR="00B678D1" w:rsidRPr="002D1144" w:rsidRDefault="00B678D1" w:rsidP="00B678D1">
            <w:pPr>
              <w:rPr>
                <w:lang w:eastAsia="zh-CN" w:bidi="hi-IN"/>
              </w:rPr>
            </w:pPr>
            <w:r w:rsidRPr="002D1144">
              <w:rPr>
                <w:lang w:eastAsia="zh-CN" w:bidi="hi-IN"/>
              </w:rPr>
              <w:t>___________________/__________________/</w:t>
            </w:r>
          </w:p>
        </w:tc>
      </w:tr>
      <w:tr w:rsidR="00B678D1" w:rsidRPr="002D1144" w14:paraId="0A7B76D1" w14:textId="77777777" w:rsidTr="00B678D1">
        <w:trPr>
          <w:jc w:val="center"/>
        </w:trPr>
        <w:tc>
          <w:tcPr>
            <w:tcW w:w="5103" w:type="dxa"/>
            <w:hideMark/>
          </w:tcPr>
          <w:p w14:paraId="51FC0171" w14:textId="77777777" w:rsidR="00B678D1" w:rsidRPr="002D1144" w:rsidRDefault="00B678D1" w:rsidP="00B678D1">
            <w:pPr>
              <w:rPr>
                <w:lang w:eastAsia="zh-CN" w:bidi="hi-IN"/>
              </w:rPr>
            </w:pPr>
            <w:r w:rsidRPr="002D1144">
              <w:rPr>
                <w:lang w:eastAsia="zh-CN" w:bidi="hi-IN"/>
              </w:rPr>
              <w:t>М.П.</w:t>
            </w:r>
          </w:p>
        </w:tc>
        <w:tc>
          <w:tcPr>
            <w:tcW w:w="9801" w:type="dxa"/>
            <w:hideMark/>
          </w:tcPr>
          <w:p w14:paraId="4BD0207F" w14:textId="77777777" w:rsidR="00B678D1" w:rsidRPr="002D1144" w:rsidRDefault="00B678D1" w:rsidP="00B678D1">
            <w:pPr>
              <w:rPr>
                <w:lang w:eastAsia="zh-CN" w:bidi="hi-IN"/>
              </w:rPr>
            </w:pPr>
            <w:r w:rsidRPr="002D1144">
              <w:rPr>
                <w:lang w:eastAsia="zh-CN" w:bidi="hi-IN"/>
              </w:rPr>
              <w:t>М.П.</w:t>
            </w:r>
          </w:p>
        </w:tc>
      </w:tr>
    </w:tbl>
    <w:p w14:paraId="46FA82A5" w14:textId="77777777" w:rsidR="00B678D1" w:rsidRDefault="00B678D1" w:rsidP="00B678D1">
      <w:pPr>
        <w:rPr>
          <w:lang w:eastAsia="zh-CN" w:bidi="hi-IN"/>
        </w:rPr>
        <w:sectPr w:rsidR="00B678D1">
          <w:pgSz w:w="16838" w:h="11906" w:orient="landscape"/>
          <w:pgMar w:top="1135" w:right="1134" w:bottom="850" w:left="1134" w:header="708" w:footer="708" w:gutter="0"/>
          <w:cols w:space="720"/>
        </w:sectPr>
      </w:pPr>
    </w:p>
    <w:tbl>
      <w:tblPr>
        <w:tblW w:w="14752" w:type="dxa"/>
        <w:jc w:val="center"/>
        <w:tblLook w:val="04A0" w:firstRow="1" w:lastRow="0" w:firstColumn="1" w:lastColumn="0" w:noHBand="0" w:noVBand="1"/>
      </w:tblPr>
      <w:tblGrid>
        <w:gridCol w:w="709"/>
        <w:gridCol w:w="2831"/>
        <w:gridCol w:w="708"/>
        <w:gridCol w:w="708"/>
        <w:gridCol w:w="424"/>
        <w:gridCol w:w="425"/>
        <w:gridCol w:w="424"/>
        <w:gridCol w:w="567"/>
        <w:gridCol w:w="708"/>
        <w:gridCol w:w="237"/>
        <w:gridCol w:w="623"/>
        <w:gridCol w:w="555"/>
        <w:gridCol w:w="579"/>
        <w:gridCol w:w="579"/>
        <w:gridCol w:w="622"/>
        <w:gridCol w:w="654"/>
        <w:gridCol w:w="567"/>
        <w:gridCol w:w="661"/>
        <w:gridCol w:w="48"/>
        <w:gridCol w:w="992"/>
        <w:gridCol w:w="107"/>
        <w:gridCol w:w="276"/>
        <w:gridCol w:w="475"/>
        <w:gridCol w:w="107"/>
        <w:gridCol w:w="166"/>
      </w:tblGrid>
      <w:tr w:rsidR="00B678D1" w:rsidRPr="002D1144" w14:paraId="732DFFAF" w14:textId="77777777" w:rsidTr="00B678D1">
        <w:trPr>
          <w:trHeight w:val="1221"/>
          <w:jc w:val="center"/>
        </w:trPr>
        <w:tc>
          <w:tcPr>
            <w:tcW w:w="709" w:type="dxa"/>
            <w:noWrap/>
            <w:vAlign w:val="center"/>
            <w:hideMark/>
          </w:tcPr>
          <w:p w14:paraId="3D89D8C3" w14:textId="50D643F9" w:rsidR="00B678D1" w:rsidRPr="002D1144" w:rsidRDefault="00B678D1" w:rsidP="00B678D1">
            <w:pPr>
              <w:rPr>
                <w:lang w:eastAsia="zh-CN" w:bidi="hi-IN"/>
              </w:rPr>
            </w:pPr>
          </w:p>
        </w:tc>
        <w:tc>
          <w:tcPr>
            <w:tcW w:w="2831" w:type="dxa"/>
            <w:noWrap/>
            <w:vAlign w:val="center"/>
            <w:hideMark/>
          </w:tcPr>
          <w:p w14:paraId="6C4D8A74" w14:textId="77777777" w:rsidR="00B678D1" w:rsidRPr="002D1144" w:rsidRDefault="00B678D1" w:rsidP="00B678D1">
            <w:pPr>
              <w:rPr>
                <w:rFonts w:eastAsia="Droid Sans Fallback"/>
                <w:sz w:val="20"/>
                <w:szCs w:val="20"/>
              </w:rPr>
            </w:pPr>
          </w:p>
        </w:tc>
        <w:tc>
          <w:tcPr>
            <w:tcW w:w="708" w:type="dxa"/>
            <w:noWrap/>
            <w:vAlign w:val="center"/>
            <w:hideMark/>
          </w:tcPr>
          <w:p w14:paraId="75C56745" w14:textId="77777777" w:rsidR="00B678D1" w:rsidRPr="002D1144" w:rsidRDefault="00B678D1" w:rsidP="00B678D1">
            <w:pPr>
              <w:rPr>
                <w:rFonts w:eastAsia="Droid Sans Fallback"/>
                <w:sz w:val="20"/>
                <w:szCs w:val="20"/>
              </w:rPr>
            </w:pPr>
          </w:p>
        </w:tc>
        <w:tc>
          <w:tcPr>
            <w:tcW w:w="708" w:type="dxa"/>
            <w:noWrap/>
            <w:vAlign w:val="center"/>
            <w:hideMark/>
          </w:tcPr>
          <w:p w14:paraId="3117A7E5" w14:textId="77777777" w:rsidR="00B678D1" w:rsidRPr="002D1144" w:rsidRDefault="00B678D1" w:rsidP="00B678D1">
            <w:pPr>
              <w:rPr>
                <w:rFonts w:eastAsia="Droid Sans Fallback"/>
                <w:sz w:val="20"/>
                <w:szCs w:val="20"/>
              </w:rPr>
            </w:pPr>
          </w:p>
        </w:tc>
        <w:tc>
          <w:tcPr>
            <w:tcW w:w="424" w:type="dxa"/>
            <w:noWrap/>
            <w:hideMark/>
          </w:tcPr>
          <w:p w14:paraId="7390D055" w14:textId="77777777" w:rsidR="00B678D1" w:rsidRPr="002D1144" w:rsidRDefault="00B678D1" w:rsidP="00B678D1">
            <w:pPr>
              <w:rPr>
                <w:rFonts w:eastAsia="Droid Sans Fallback"/>
                <w:sz w:val="20"/>
                <w:szCs w:val="20"/>
              </w:rPr>
            </w:pPr>
          </w:p>
        </w:tc>
        <w:tc>
          <w:tcPr>
            <w:tcW w:w="425" w:type="dxa"/>
            <w:noWrap/>
            <w:hideMark/>
          </w:tcPr>
          <w:p w14:paraId="15954C69" w14:textId="77777777" w:rsidR="00B678D1" w:rsidRPr="002D1144" w:rsidRDefault="00B678D1" w:rsidP="00B678D1">
            <w:pPr>
              <w:rPr>
                <w:rFonts w:eastAsia="Droid Sans Fallback"/>
                <w:sz w:val="20"/>
                <w:szCs w:val="20"/>
              </w:rPr>
            </w:pPr>
          </w:p>
        </w:tc>
        <w:tc>
          <w:tcPr>
            <w:tcW w:w="424" w:type="dxa"/>
            <w:noWrap/>
            <w:hideMark/>
          </w:tcPr>
          <w:p w14:paraId="1BA1119E" w14:textId="77777777" w:rsidR="00B678D1" w:rsidRPr="002D1144" w:rsidRDefault="00B678D1" w:rsidP="00B678D1">
            <w:pPr>
              <w:rPr>
                <w:rFonts w:eastAsia="Droid Sans Fallback"/>
                <w:sz w:val="20"/>
                <w:szCs w:val="20"/>
              </w:rPr>
            </w:pPr>
          </w:p>
        </w:tc>
        <w:tc>
          <w:tcPr>
            <w:tcW w:w="567" w:type="dxa"/>
            <w:noWrap/>
            <w:hideMark/>
          </w:tcPr>
          <w:p w14:paraId="0D2D9A17" w14:textId="77777777" w:rsidR="00B678D1" w:rsidRPr="002D1144" w:rsidRDefault="00B678D1" w:rsidP="00B678D1">
            <w:pPr>
              <w:rPr>
                <w:rFonts w:eastAsia="Droid Sans Fallback"/>
                <w:sz w:val="20"/>
                <w:szCs w:val="20"/>
              </w:rPr>
            </w:pPr>
          </w:p>
        </w:tc>
        <w:tc>
          <w:tcPr>
            <w:tcW w:w="708" w:type="dxa"/>
            <w:noWrap/>
            <w:hideMark/>
          </w:tcPr>
          <w:p w14:paraId="297D26F8" w14:textId="77777777" w:rsidR="00B678D1" w:rsidRPr="002D1144" w:rsidRDefault="00B678D1" w:rsidP="00B678D1">
            <w:pPr>
              <w:rPr>
                <w:rFonts w:eastAsia="Droid Sans Fallback"/>
                <w:sz w:val="20"/>
                <w:szCs w:val="20"/>
              </w:rPr>
            </w:pPr>
          </w:p>
        </w:tc>
        <w:tc>
          <w:tcPr>
            <w:tcW w:w="237" w:type="dxa"/>
            <w:noWrap/>
            <w:hideMark/>
          </w:tcPr>
          <w:p w14:paraId="414CBDED" w14:textId="77777777" w:rsidR="00B678D1" w:rsidRPr="002D1144" w:rsidRDefault="00B678D1" w:rsidP="00B678D1">
            <w:pPr>
              <w:rPr>
                <w:rFonts w:eastAsia="Droid Sans Fallback"/>
                <w:sz w:val="20"/>
                <w:szCs w:val="20"/>
              </w:rPr>
            </w:pPr>
          </w:p>
        </w:tc>
        <w:tc>
          <w:tcPr>
            <w:tcW w:w="7011" w:type="dxa"/>
            <w:gridSpan w:val="15"/>
            <w:vAlign w:val="center"/>
          </w:tcPr>
          <w:p w14:paraId="5C797DD0" w14:textId="77777777" w:rsidR="00B678D1" w:rsidRPr="002D1144" w:rsidRDefault="00B678D1" w:rsidP="00B678D1">
            <w:pPr>
              <w:autoSpaceDE w:val="0"/>
              <w:autoSpaceDN w:val="0"/>
              <w:adjustRightInd w:val="0"/>
              <w:jc w:val="right"/>
              <w:rPr>
                <w:sz w:val="22"/>
                <w:szCs w:val="22"/>
                <w:lang w:eastAsia="zh-CN" w:bidi="hi-IN"/>
              </w:rPr>
            </w:pPr>
            <w:r w:rsidRPr="002D1144">
              <w:rPr>
                <w:sz w:val="22"/>
                <w:szCs w:val="22"/>
                <w:lang w:eastAsia="zh-CN" w:bidi="hi-IN"/>
              </w:rPr>
              <w:t xml:space="preserve">Приложение № 2.1 </w:t>
            </w:r>
          </w:p>
          <w:p w14:paraId="3BDC8A33" w14:textId="77777777" w:rsidR="00B678D1" w:rsidRPr="002D1144" w:rsidRDefault="00B678D1" w:rsidP="00B678D1">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завершение строительно-монтажных работ на объекте: «Строительство 48 квартирного жилого дома </w:t>
            </w:r>
          </w:p>
          <w:p w14:paraId="16AEA71D" w14:textId="77777777" w:rsidR="00B678D1" w:rsidRPr="002D1144" w:rsidRDefault="00B678D1" w:rsidP="00B678D1">
            <w:pPr>
              <w:pStyle w:val="aff9"/>
              <w:spacing w:line="276" w:lineRule="auto"/>
              <w:jc w:val="right"/>
              <w:rPr>
                <w:rFonts w:ascii="Times New Roman" w:hAnsi="Times New Roman"/>
              </w:rPr>
            </w:pPr>
            <w:r w:rsidRPr="002D1144">
              <w:rPr>
                <w:rFonts w:ascii="Times New Roman" w:hAnsi="Times New Roman"/>
              </w:rPr>
              <w:t>в г. Старый Крым»</w:t>
            </w:r>
          </w:p>
          <w:p w14:paraId="454DBC2E" w14:textId="77777777" w:rsidR="00B678D1" w:rsidRPr="002D1144" w:rsidRDefault="00B678D1" w:rsidP="00B678D1">
            <w:pPr>
              <w:autoSpaceDE w:val="0"/>
              <w:autoSpaceDN w:val="0"/>
              <w:adjustRightInd w:val="0"/>
              <w:jc w:val="right"/>
              <w:rPr>
                <w:sz w:val="22"/>
                <w:szCs w:val="22"/>
                <w:lang w:eastAsia="zh-CN" w:bidi="hi-IN"/>
              </w:rPr>
            </w:pPr>
            <w:r w:rsidRPr="002D1144">
              <w:rPr>
                <w:sz w:val="22"/>
                <w:szCs w:val="22"/>
                <w:lang w:eastAsia="zh-CN" w:bidi="hi-IN"/>
              </w:rPr>
              <w:br/>
            </w:r>
          </w:p>
          <w:p w14:paraId="523916D6" w14:textId="77777777" w:rsidR="00B678D1" w:rsidRPr="002D1144" w:rsidRDefault="00B678D1" w:rsidP="00B678D1">
            <w:pPr>
              <w:autoSpaceDE w:val="0"/>
              <w:autoSpaceDN w:val="0"/>
              <w:adjustRightInd w:val="0"/>
              <w:jc w:val="right"/>
              <w:rPr>
                <w:sz w:val="18"/>
                <w:szCs w:val="18"/>
                <w:lang w:eastAsia="zh-CN" w:bidi="hi-IN"/>
              </w:rPr>
            </w:pPr>
            <w:r w:rsidRPr="002D1144">
              <w:rPr>
                <w:sz w:val="22"/>
                <w:szCs w:val="22"/>
                <w:lang w:eastAsia="zh-CN" w:bidi="hi-IN"/>
              </w:rPr>
              <w:t>№_______________от___________________</w:t>
            </w:r>
          </w:p>
        </w:tc>
      </w:tr>
      <w:tr w:rsidR="00B678D1" w:rsidRPr="002D1144" w14:paraId="2719EDFE" w14:textId="77777777" w:rsidTr="00B678D1">
        <w:trPr>
          <w:gridAfter w:val="1"/>
          <w:wAfter w:w="166" w:type="dxa"/>
          <w:trHeight w:val="376"/>
          <w:jc w:val="center"/>
        </w:trPr>
        <w:tc>
          <w:tcPr>
            <w:tcW w:w="709" w:type="dxa"/>
            <w:noWrap/>
            <w:vAlign w:val="center"/>
            <w:hideMark/>
          </w:tcPr>
          <w:p w14:paraId="46B6C4A6" w14:textId="77777777" w:rsidR="00B678D1" w:rsidRPr="002D1144" w:rsidRDefault="00B678D1" w:rsidP="00B678D1">
            <w:pPr>
              <w:rPr>
                <w:sz w:val="18"/>
                <w:szCs w:val="18"/>
                <w:lang w:eastAsia="zh-CN" w:bidi="hi-IN"/>
              </w:rPr>
            </w:pPr>
          </w:p>
        </w:tc>
        <w:tc>
          <w:tcPr>
            <w:tcW w:w="2831" w:type="dxa"/>
            <w:shd w:val="clear" w:color="auto" w:fill="FFFFFF"/>
            <w:vAlign w:val="center"/>
          </w:tcPr>
          <w:p w14:paraId="6CA2F9AE" w14:textId="77777777" w:rsidR="00B678D1" w:rsidRPr="002D1144" w:rsidRDefault="00B678D1" w:rsidP="00B678D1">
            <w:pPr>
              <w:rPr>
                <w:b/>
                <w:bCs/>
                <w:lang w:eastAsia="zh-CN" w:bidi="hi-IN"/>
              </w:rPr>
            </w:pPr>
          </w:p>
          <w:p w14:paraId="43517F32" w14:textId="77777777" w:rsidR="00B678D1" w:rsidRPr="002D1144" w:rsidRDefault="00B678D1" w:rsidP="00B678D1">
            <w:pPr>
              <w:rPr>
                <w:b/>
                <w:bCs/>
                <w:lang w:eastAsia="zh-CN" w:bidi="hi-IN"/>
              </w:rPr>
            </w:pPr>
            <w:r w:rsidRPr="002D1144">
              <w:rPr>
                <w:b/>
                <w:bCs/>
                <w:lang w:eastAsia="zh-CN" w:bidi="hi-IN"/>
              </w:rPr>
              <w:t>Согласовано:</w:t>
            </w:r>
          </w:p>
        </w:tc>
        <w:tc>
          <w:tcPr>
            <w:tcW w:w="708" w:type="dxa"/>
            <w:noWrap/>
            <w:vAlign w:val="center"/>
            <w:hideMark/>
          </w:tcPr>
          <w:p w14:paraId="28898C17" w14:textId="77777777" w:rsidR="00B678D1" w:rsidRPr="002D1144" w:rsidRDefault="00B678D1" w:rsidP="00B678D1">
            <w:pPr>
              <w:rPr>
                <w:b/>
                <w:bCs/>
                <w:lang w:eastAsia="zh-CN" w:bidi="hi-IN"/>
              </w:rPr>
            </w:pPr>
          </w:p>
        </w:tc>
        <w:tc>
          <w:tcPr>
            <w:tcW w:w="708" w:type="dxa"/>
            <w:noWrap/>
            <w:vAlign w:val="center"/>
            <w:hideMark/>
          </w:tcPr>
          <w:p w14:paraId="3FD0098D" w14:textId="77777777" w:rsidR="00B678D1" w:rsidRPr="002D1144" w:rsidRDefault="00B678D1" w:rsidP="00B678D1">
            <w:pPr>
              <w:rPr>
                <w:rFonts w:eastAsia="Droid Sans Fallback"/>
                <w:sz w:val="20"/>
                <w:szCs w:val="20"/>
              </w:rPr>
            </w:pPr>
          </w:p>
        </w:tc>
        <w:tc>
          <w:tcPr>
            <w:tcW w:w="424" w:type="dxa"/>
            <w:noWrap/>
            <w:hideMark/>
          </w:tcPr>
          <w:p w14:paraId="2B0B2CBB" w14:textId="77777777" w:rsidR="00B678D1" w:rsidRPr="002D1144" w:rsidRDefault="00B678D1" w:rsidP="00B678D1">
            <w:pPr>
              <w:rPr>
                <w:rFonts w:eastAsia="Droid Sans Fallback"/>
                <w:sz w:val="20"/>
                <w:szCs w:val="20"/>
              </w:rPr>
            </w:pPr>
          </w:p>
        </w:tc>
        <w:tc>
          <w:tcPr>
            <w:tcW w:w="425" w:type="dxa"/>
            <w:noWrap/>
            <w:hideMark/>
          </w:tcPr>
          <w:p w14:paraId="66BFD8D9" w14:textId="77777777" w:rsidR="00B678D1" w:rsidRPr="002D1144" w:rsidRDefault="00B678D1" w:rsidP="00B678D1">
            <w:pPr>
              <w:rPr>
                <w:rFonts w:eastAsia="Droid Sans Fallback"/>
                <w:sz w:val="20"/>
                <w:szCs w:val="20"/>
              </w:rPr>
            </w:pPr>
          </w:p>
        </w:tc>
        <w:tc>
          <w:tcPr>
            <w:tcW w:w="424" w:type="dxa"/>
            <w:noWrap/>
            <w:hideMark/>
          </w:tcPr>
          <w:p w14:paraId="68EEF1A5" w14:textId="77777777" w:rsidR="00B678D1" w:rsidRPr="002D1144" w:rsidRDefault="00B678D1" w:rsidP="00B678D1">
            <w:pPr>
              <w:rPr>
                <w:rFonts w:eastAsia="Droid Sans Fallback"/>
                <w:sz w:val="20"/>
                <w:szCs w:val="20"/>
              </w:rPr>
            </w:pPr>
          </w:p>
        </w:tc>
        <w:tc>
          <w:tcPr>
            <w:tcW w:w="567" w:type="dxa"/>
            <w:noWrap/>
            <w:hideMark/>
          </w:tcPr>
          <w:p w14:paraId="31B9279A" w14:textId="77777777" w:rsidR="00B678D1" w:rsidRPr="002D1144" w:rsidRDefault="00B678D1" w:rsidP="00B678D1">
            <w:pPr>
              <w:rPr>
                <w:rFonts w:eastAsia="Droid Sans Fallback"/>
                <w:sz w:val="20"/>
                <w:szCs w:val="20"/>
              </w:rPr>
            </w:pPr>
          </w:p>
        </w:tc>
        <w:tc>
          <w:tcPr>
            <w:tcW w:w="708" w:type="dxa"/>
            <w:noWrap/>
            <w:hideMark/>
          </w:tcPr>
          <w:p w14:paraId="2730FE90" w14:textId="77777777" w:rsidR="00B678D1" w:rsidRPr="002D1144" w:rsidRDefault="00B678D1" w:rsidP="00B678D1">
            <w:pPr>
              <w:rPr>
                <w:rFonts w:eastAsia="Droid Sans Fallback"/>
                <w:sz w:val="20"/>
                <w:szCs w:val="20"/>
              </w:rPr>
            </w:pPr>
          </w:p>
        </w:tc>
        <w:tc>
          <w:tcPr>
            <w:tcW w:w="860" w:type="dxa"/>
            <w:gridSpan w:val="2"/>
            <w:noWrap/>
            <w:hideMark/>
          </w:tcPr>
          <w:p w14:paraId="1DA295F5" w14:textId="77777777" w:rsidR="00B678D1" w:rsidRPr="002D1144" w:rsidRDefault="00B678D1" w:rsidP="00B678D1">
            <w:pPr>
              <w:rPr>
                <w:rFonts w:eastAsia="Droid Sans Fallback"/>
                <w:sz w:val="20"/>
                <w:szCs w:val="20"/>
              </w:rPr>
            </w:pPr>
          </w:p>
        </w:tc>
        <w:tc>
          <w:tcPr>
            <w:tcW w:w="555" w:type="dxa"/>
            <w:noWrap/>
            <w:hideMark/>
          </w:tcPr>
          <w:p w14:paraId="015FA1F6" w14:textId="77777777" w:rsidR="00B678D1" w:rsidRPr="002D1144" w:rsidRDefault="00B678D1" w:rsidP="00B678D1">
            <w:pPr>
              <w:rPr>
                <w:rFonts w:eastAsia="Droid Sans Fallback"/>
                <w:sz w:val="20"/>
                <w:szCs w:val="20"/>
              </w:rPr>
            </w:pPr>
          </w:p>
        </w:tc>
        <w:tc>
          <w:tcPr>
            <w:tcW w:w="579" w:type="dxa"/>
            <w:noWrap/>
            <w:hideMark/>
          </w:tcPr>
          <w:p w14:paraId="4CD5188F" w14:textId="77777777" w:rsidR="00B678D1" w:rsidRPr="002D1144" w:rsidRDefault="00B678D1" w:rsidP="00B678D1">
            <w:pPr>
              <w:rPr>
                <w:rFonts w:eastAsia="Droid Sans Fallback"/>
                <w:sz w:val="20"/>
                <w:szCs w:val="20"/>
              </w:rPr>
            </w:pPr>
          </w:p>
        </w:tc>
        <w:tc>
          <w:tcPr>
            <w:tcW w:w="579" w:type="dxa"/>
            <w:noWrap/>
            <w:hideMark/>
          </w:tcPr>
          <w:p w14:paraId="261BF6A6" w14:textId="77777777" w:rsidR="00B678D1" w:rsidRPr="002D1144" w:rsidRDefault="00B678D1" w:rsidP="00B678D1">
            <w:pPr>
              <w:rPr>
                <w:rFonts w:eastAsia="Droid Sans Fallback"/>
                <w:sz w:val="20"/>
                <w:szCs w:val="20"/>
              </w:rPr>
            </w:pPr>
          </w:p>
        </w:tc>
        <w:tc>
          <w:tcPr>
            <w:tcW w:w="1843" w:type="dxa"/>
            <w:gridSpan w:val="3"/>
            <w:shd w:val="clear" w:color="auto" w:fill="FFFFFF"/>
            <w:noWrap/>
            <w:vAlign w:val="center"/>
            <w:hideMark/>
          </w:tcPr>
          <w:p w14:paraId="19D2154D" w14:textId="77777777" w:rsidR="00B678D1" w:rsidRPr="002D1144" w:rsidRDefault="00B678D1" w:rsidP="00B678D1">
            <w:pPr>
              <w:jc w:val="right"/>
              <w:rPr>
                <w:b/>
                <w:bCs/>
                <w:lang w:eastAsia="zh-CN" w:bidi="hi-IN"/>
              </w:rPr>
            </w:pPr>
            <w:r w:rsidRPr="002D1144">
              <w:rPr>
                <w:b/>
                <w:bCs/>
                <w:lang w:eastAsia="zh-CN" w:bidi="hi-IN"/>
              </w:rPr>
              <w:t xml:space="preserve">   </w:t>
            </w:r>
          </w:p>
          <w:p w14:paraId="2B87DA07" w14:textId="77777777" w:rsidR="00B678D1" w:rsidRPr="002D1144" w:rsidRDefault="00B678D1" w:rsidP="00B678D1">
            <w:pPr>
              <w:jc w:val="right"/>
              <w:rPr>
                <w:b/>
                <w:bCs/>
                <w:lang w:eastAsia="zh-CN" w:bidi="hi-IN"/>
              </w:rPr>
            </w:pPr>
            <w:r w:rsidRPr="002D1144">
              <w:rPr>
                <w:b/>
                <w:bCs/>
                <w:lang w:eastAsia="zh-CN" w:bidi="hi-IN"/>
              </w:rPr>
              <w:t>Утверждено:</w:t>
            </w:r>
          </w:p>
        </w:tc>
        <w:tc>
          <w:tcPr>
            <w:tcW w:w="661" w:type="dxa"/>
            <w:shd w:val="clear" w:color="auto" w:fill="FFFFFF"/>
            <w:noWrap/>
            <w:vAlign w:val="center"/>
            <w:hideMark/>
          </w:tcPr>
          <w:p w14:paraId="15C41B15" w14:textId="77777777" w:rsidR="00B678D1" w:rsidRPr="002D1144" w:rsidRDefault="00B678D1" w:rsidP="00B678D1">
            <w:pPr>
              <w:jc w:val="right"/>
              <w:rPr>
                <w:b/>
                <w:bCs/>
                <w:lang w:eastAsia="zh-CN" w:bidi="hi-IN"/>
              </w:rPr>
            </w:pPr>
            <w:r w:rsidRPr="002D1144">
              <w:rPr>
                <w:b/>
                <w:bCs/>
                <w:lang w:eastAsia="zh-CN" w:bidi="hi-IN"/>
              </w:rPr>
              <w:t> </w:t>
            </w:r>
          </w:p>
        </w:tc>
        <w:tc>
          <w:tcPr>
            <w:tcW w:w="1147" w:type="dxa"/>
            <w:gridSpan w:val="3"/>
            <w:shd w:val="clear" w:color="auto" w:fill="FFFFFF"/>
            <w:noWrap/>
            <w:vAlign w:val="center"/>
            <w:hideMark/>
          </w:tcPr>
          <w:p w14:paraId="1F4FB49F" w14:textId="77777777" w:rsidR="00B678D1" w:rsidRPr="002D1144" w:rsidRDefault="00B678D1" w:rsidP="00B678D1">
            <w:pPr>
              <w:jc w:val="right"/>
              <w:rPr>
                <w:b/>
                <w:bCs/>
                <w:lang w:eastAsia="zh-CN" w:bidi="hi-IN"/>
              </w:rPr>
            </w:pPr>
            <w:r w:rsidRPr="002D1144">
              <w:rPr>
                <w:b/>
                <w:bCs/>
                <w:lang w:eastAsia="zh-CN" w:bidi="hi-IN"/>
              </w:rPr>
              <w:t> </w:t>
            </w:r>
          </w:p>
        </w:tc>
        <w:tc>
          <w:tcPr>
            <w:tcW w:w="276" w:type="dxa"/>
            <w:shd w:val="clear" w:color="auto" w:fill="FFFFFF"/>
            <w:noWrap/>
            <w:vAlign w:val="center"/>
            <w:hideMark/>
          </w:tcPr>
          <w:p w14:paraId="4FD0EFE2" w14:textId="77777777" w:rsidR="00B678D1" w:rsidRPr="002D1144" w:rsidRDefault="00B678D1" w:rsidP="00B678D1">
            <w:pPr>
              <w:jc w:val="right"/>
              <w:rPr>
                <w:b/>
                <w:bCs/>
                <w:lang w:eastAsia="zh-CN" w:bidi="hi-IN"/>
              </w:rPr>
            </w:pPr>
            <w:r w:rsidRPr="002D1144">
              <w:rPr>
                <w:b/>
                <w:bCs/>
                <w:lang w:eastAsia="zh-CN" w:bidi="hi-IN"/>
              </w:rPr>
              <w:t> </w:t>
            </w:r>
          </w:p>
        </w:tc>
        <w:tc>
          <w:tcPr>
            <w:tcW w:w="582" w:type="dxa"/>
            <w:gridSpan w:val="2"/>
            <w:shd w:val="clear" w:color="auto" w:fill="FFFFFF"/>
          </w:tcPr>
          <w:p w14:paraId="1D8F8CD1" w14:textId="77777777" w:rsidR="00B678D1" w:rsidRPr="002D1144" w:rsidRDefault="00B678D1" w:rsidP="00B678D1">
            <w:pPr>
              <w:jc w:val="right"/>
              <w:rPr>
                <w:b/>
                <w:bCs/>
                <w:lang w:eastAsia="zh-CN" w:bidi="hi-IN"/>
              </w:rPr>
            </w:pPr>
          </w:p>
        </w:tc>
      </w:tr>
      <w:tr w:rsidR="00B678D1" w:rsidRPr="002D1144" w14:paraId="65ED457E" w14:textId="77777777" w:rsidTr="00B678D1">
        <w:trPr>
          <w:gridAfter w:val="1"/>
          <w:wAfter w:w="166" w:type="dxa"/>
          <w:trHeight w:val="376"/>
          <w:jc w:val="center"/>
        </w:trPr>
        <w:tc>
          <w:tcPr>
            <w:tcW w:w="709" w:type="dxa"/>
            <w:shd w:val="clear" w:color="auto" w:fill="FFFFFF"/>
            <w:vAlign w:val="center"/>
            <w:hideMark/>
          </w:tcPr>
          <w:p w14:paraId="28CBE85D" w14:textId="77777777" w:rsidR="00B678D1" w:rsidRPr="002D1144" w:rsidRDefault="00B678D1" w:rsidP="00B678D1">
            <w:pPr>
              <w:rPr>
                <w:b/>
                <w:bCs/>
                <w:sz w:val="28"/>
                <w:szCs w:val="28"/>
                <w:lang w:eastAsia="zh-CN" w:bidi="hi-IN"/>
              </w:rPr>
            </w:pPr>
            <w:r w:rsidRPr="002D1144">
              <w:rPr>
                <w:b/>
                <w:bCs/>
                <w:sz w:val="28"/>
                <w:szCs w:val="28"/>
                <w:lang w:eastAsia="zh-CN" w:bidi="hi-IN"/>
              </w:rPr>
              <w:t> </w:t>
            </w:r>
          </w:p>
        </w:tc>
        <w:tc>
          <w:tcPr>
            <w:tcW w:w="2831" w:type="dxa"/>
            <w:tcBorders>
              <w:top w:val="nil"/>
              <w:left w:val="nil"/>
              <w:bottom w:val="single" w:sz="4" w:space="0" w:color="auto"/>
              <w:right w:val="nil"/>
            </w:tcBorders>
            <w:noWrap/>
            <w:vAlign w:val="center"/>
            <w:hideMark/>
          </w:tcPr>
          <w:p w14:paraId="319E0F61" w14:textId="77777777" w:rsidR="00B678D1" w:rsidRPr="002D1144" w:rsidRDefault="00B678D1" w:rsidP="00B678D1">
            <w:pPr>
              <w:jc w:val="center"/>
              <w:rPr>
                <w:color w:val="000000"/>
                <w:lang w:eastAsia="zh-CN" w:bidi="hi-IN"/>
              </w:rPr>
            </w:pPr>
            <w:r w:rsidRPr="002D1144">
              <w:rPr>
                <w:color w:val="000000"/>
                <w:lang w:eastAsia="zh-CN" w:bidi="hi-IN"/>
              </w:rPr>
              <w:t> </w:t>
            </w:r>
          </w:p>
        </w:tc>
        <w:tc>
          <w:tcPr>
            <w:tcW w:w="708" w:type="dxa"/>
            <w:noWrap/>
            <w:vAlign w:val="center"/>
            <w:hideMark/>
          </w:tcPr>
          <w:p w14:paraId="17C0BCAE" w14:textId="77777777" w:rsidR="00B678D1" w:rsidRPr="002D1144" w:rsidRDefault="00B678D1" w:rsidP="00B678D1">
            <w:pPr>
              <w:rPr>
                <w:color w:val="000000"/>
                <w:lang w:eastAsia="zh-CN" w:bidi="hi-IN"/>
              </w:rPr>
            </w:pPr>
          </w:p>
        </w:tc>
        <w:tc>
          <w:tcPr>
            <w:tcW w:w="708" w:type="dxa"/>
            <w:noWrap/>
            <w:vAlign w:val="center"/>
            <w:hideMark/>
          </w:tcPr>
          <w:p w14:paraId="58131AC7" w14:textId="77777777" w:rsidR="00B678D1" w:rsidRPr="002D1144" w:rsidRDefault="00B678D1" w:rsidP="00B678D1">
            <w:pPr>
              <w:rPr>
                <w:rFonts w:eastAsia="Droid Sans Fallback"/>
                <w:sz w:val="20"/>
                <w:szCs w:val="20"/>
              </w:rPr>
            </w:pPr>
          </w:p>
        </w:tc>
        <w:tc>
          <w:tcPr>
            <w:tcW w:w="424" w:type="dxa"/>
            <w:noWrap/>
            <w:hideMark/>
          </w:tcPr>
          <w:p w14:paraId="6FF72DA4" w14:textId="77777777" w:rsidR="00B678D1" w:rsidRPr="002D1144" w:rsidRDefault="00B678D1" w:rsidP="00B678D1">
            <w:pPr>
              <w:rPr>
                <w:rFonts w:eastAsia="Droid Sans Fallback"/>
                <w:sz w:val="20"/>
                <w:szCs w:val="20"/>
              </w:rPr>
            </w:pPr>
          </w:p>
        </w:tc>
        <w:tc>
          <w:tcPr>
            <w:tcW w:w="425" w:type="dxa"/>
            <w:noWrap/>
            <w:hideMark/>
          </w:tcPr>
          <w:p w14:paraId="789ED540" w14:textId="77777777" w:rsidR="00B678D1" w:rsidRPr="002D1144" w:rsidRDefault="00B678D1" w:rsidP="00B678D1">
            <w:pPr>
              <w:rPr>
                <w:rFonts w:eastAsia="Droid Sans Fallback"/>
                <w:sz w:val="20"/>
                <w:szCs w:val="20"/>
              </w:rPr>
            </w:pPr>
          </w:p>
        </w:tc>
        <w:tc>
          <w:tcPr>
            <w:tcW w:w="424" w:type="dxa"/>
            <w:noWrap/>
            <w:hideMark/>
          </w:tcPr>
          <w:p w14:paraId="0067EF04" w14:textId="77777777" w:rsidR="00B678D1" w:rsidRPr="002D1144" w:rsidRDefault="00B678D1" w:rsidP="00B678D1">
            <w:pPr>
              <w:rPr>
                <w:rFonts w:eastAsia="Droid Sans Fallback"/>
                <w:sz w:val="20"/>
                <w:szCs w:val="20"/>
              </w:rPr>
            </w:pPr>
          </w:p>
        </w:tc>
        <w:tc>
          <w:tcPr>
            <w:tcW w:w="567" w:type="dxa"/>
            <w:noWrap/>
            <w:hideMark/>
          </w:tcPr>
          <w:p w14:paraId="2E491C2F" w14:textId="77777777" w:rsidR="00B678D1" w:rsidRPr="002D1144" w:rsidRDefault="00B678D1" w:rsidP="00B678D1">
            <w:pPr>
              <w:rPr>
                <w:rFonts w:eastAsia="Droid Sans Fallback"/>
                <w:sz w:val="20"/>
                <w:szCs w:val="20"/>
              </w:rPr>
            </w:pPr>
          </w:p>
        </w:tc>
        <w:tc>
          <w:tcPr>
            <w:tcW w:w="708" w:type="dxa"/>
            <w:noWrap/>
            <w:hideMark/>
          </w:tcPr>
          <w:p w14:paraId="45CB059A" w14:textId="77777777" w:rsidR="00B678D1" w:rsidRPr="002D1144" w:rsidRDefault="00B678D1" w:rsidP="00B678D1">
            <w:pPr>
              <w:rPr>
                <w:rFonts w:eastAsia="Droid Sans Fallback"/>
                <w:sz w:val="20"/>
                <w:szCs w:val="20"/>
              </w:rPr>
            </w:pPr>
          </w:p>
        </w:tc>
        <w:tc>
          <w:tcPr>
            <w:tcW w:w="860" w:type="dxa"/>
            <w:gridSpan w:val="2"/>
            <w:noWrap/>
            <w:hideMark/>
          </w:tcPr>
          <w:p w14:paraId="18A2B499" w14:textId="77777777" w:rsidR="00B678D1" w:rsidRPr="002D1144" w:rsidRDefault="00B678D1" w:rsidP="00B678D1">
            <w:pPr>
              <w:rPr>
                <w:rFonts w:eastAsia="Droid Sans Fallback"/>
                <w:sz w:val="20"/>
                <w:szCs w:val="20"/>
              </w:rPr>
            </w:pPr>
          </w:p>
        </w:tc>
        <w:tc>
          <w:tcPr>
            <w:tcW w:w="555" w:type="dxa"/>
            <w:noWrap/>
            <w:hideMark/>
          </w:tcPr>
          <w:p w14:paraId="34F70848" w14:textId="77777777" w:rsidR="00B678D1" w:rsidRPr="002D1144" w:rsidRDefault="00B678D1" w:rsidP="00B678D1">
            <w:pPr>
              <w:rPr>
                <w:rFonts w:eastAsia="Droid Sans Fallback"/>
                <w:sz w:val="20"/>
                <w:szCs w:val="20"/>
              </w:rPr>
            </w:pPr>
          </w:p>
        </w:tc>
        <w:tc>
          <w:tcPr>
            <w:tcW w:w="579" w:type="dxa"/>
            <w:noWrap/>
            <w:hideMark/>
          </w:tcPr>
          <w:p w14:paraId="04057C90" w14:textId="77777777" w:rsidR="00B678D1" w:rsidRPr="002D1144" w:rsidRDefault="00B678D1" w:rsidP="00B678D1">
            <w:pPr>
              <w:rPr>
                <w:rFonts w:eastAsia="Droid Sans Fallback"/>
                <w:sz w:val="20"/>
                <w:szCs w:val="20"/>
              </w:rPr>
            </w:pPr>
          </w:p>
        </w:tc>
        <w:tc>
          <w:tcPr>
            <w:tcW w:w="579" w:type="dxa"/>
            <w:noWrap/>
            <w:hideMark/>
          </w:tcPr>
          <w:p w14:paraId="618861F3" w14:textId="77777777" w:rsidR="00B678D1" w:rsidRPr="002D1144" w:rsidRDefault="00B678D1" w:rsidP="00B678D1">
            <w:pPr>
              <w:rPr>
                <w:rFonts w:eastAsia="Droid Sans Fallback"/>
                <w:sz w:val="20"/>
                <w:szCs w:val="20"/>
              </w:rPr>
            </w:pPr>
          </w:p>
        </w:tc>
        <w:tc>
          <w:tcPr>
            <w:tcW w:w="622" w:type="dxa"/>
            <w:tcBorders>
              <w:top w:val="nil"/>
              <w:left w:val="nil"/>
              <w:bottom w:val="single" w:sz="4" w:space="0" w:color="auto"/>
              <w:right w:val="nil"/>
            </w:tcBorders>
            <w:noWrap/>
            <w:hideMark/>
          </w:tcPr>
          <w:p w14:paraId="4822859D" w14:textId="77777777" w:rsidR="00B678D1" w:rsidRPr="002D1144" w:rsidRDefault="00B678D1" w:rsidP="00B678D1">
            <w:pPr>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nil"/>
            </w:tcBorders>
            <w:noWrap/>
            <w:hideMark/>
          </w:tcPr>
          <w:p w14:paraId="6F6CA5CF" w14:textId="77777777" w:rsidR="00B678D1" w:rsidRPr="002D1144" w:rsidRDefault="00B678D1" w:rsidP="00B678D1">
            <w:pPr>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nil"/>
            </w:tcBorders>
            <w:noWrap/>
            <w:hideMark/>
          </w:tcPr>
          <w:p w14:paraId="3621E4DF" w14:textId="77777777" w:rsidR="00B678D1" w:rsidRPr="002D1144" w:rsidRDefault="00B678D1" w:rsidP="00B678D1">
            <w:pPr>
              <w:rPr>
                <w:color w:val="000000"/>
                <w:lang w:eastAsia="zh-CN" w:bidi="hi-IN"/>
              </w:rPr>
            </w:pPr>
            <w:r w:rsidRPr="002D1144">
              <w:rPr>
                <w:color w:val="000000"/>
                <w:lang w:eastAsia="zh-CN" w:bidi="hi-IN"/>
              </w:rPr>
              <w:t> </w:t>
            </w:r>
          </w:p>
        </w:tc>
        <w:tc>
          <w:tcPr>
            <w:tcW w:w="661" w:type="dxa"/>
            <w:tcBorders>
              <w:top w:val="nil"/>
              <w:left w:val="nil"/>
              <w:bottom w:val="single" w:sz="4" w:space="0" w:color="auto"/>
              <w:right w:val="nil"/>
            </w:tcBorders>
            <w:noWrap/>
            <w:hideMark/>
          </w:tcPr>
          <w:p w14:paraId="4D55FD6D" w14:textId="77777777" w:rsidR="00B678D1" w:rsidRPr="002D1144" w:rsidRDefault="00B678D1" w:rsidP="00B678D1">
            <w:pPr>
              <w:rPr>
                <w:color w:val="000000"/>
                <w:lang w:eastAsia="zh-CN" w:bidi="hi-IN"/>
              </w:rPr>
            </w:pPr>
            <w:r w:rsidRPr="002D1144">
              <w:rPr>
                <w:color w:val="000000"/>
                <w:lang w:eastAsia="zh-CN" w:bidi="hi-IN"/>
              </w:rPr>
              <w:t> </w:t>
            </w:r>
          </w:p>
        </w:tc>
        <w:tc>
          <w:tcPr>
            <w:tcW w:w="1147" w:type="dxa"/>
            <w:gridSpan w:val="3"/>
            <w:noWrap/>
            <w:hideMark/>
          </w:tcPr>
          <w:p w14:paraId="76E82433" w14:textId="77777777" w:rsidR="00B678D1" w:rsidRPr="002D1144" w:rsidRDefault="00B678D1" w:rsidP="00B678D1">
            <w:pPr>
              <w:rPr>
                <w:color w:val="000000"/>
                <w:lang w:eastAsia="zh-CN" w:bidi="hi-IN"/>
              </w:rPr>
            </w:pPr>
          </w:p>
        </w:tc>
        <w:tc>
          <w:tcPr>
            <w:tcW w:w="276" w:type="dxa"/>
            <w:noWrap/>
            <w:hideMark/>
          </w:tcPr>
          <w:p w14:paraId="42C19E0E" w14:textId="77777777" w:rsidR="00B678D1" w:rsidRPr="002D1144" w:rsidRDefault="00B678D1" w:rsidP="00B678D1">
            <w:pPr>
              <w:rPr>
                <w:rFonts w:eastAsia="Droid Sans Fallback"/>
                <w:sz w:val="20"/>
                <w:szCs w:val="20"/>
              </w:rPr>
            </w:pPr>
          </w:p>
        </w:tc>
        <w:tc>
          <w:tcPr>
            <w:tcW w:w="582" w:type="dxa"/>
            <w:gridSpan w:val="2"/>
          </w:tcPr>
          <w:p w14:paraId="18D95DB9" w14:textId="77777777" w:rsidR="00B678D1" w:rsidRPr="002D1144" w:rsidRDefault="00B678D1" w:rsidP="00B678D1">
            <w:pPr>
              <w:rPr>
                <w:lang w:eastAsia="zh-CN" w:bidi="hi-IN"/>
              </w:rPr>
            </w:pPr>
          </w:p>
        </w:tc>
      </w:tr>
      <w:tr w:rsidR="00B678D1" w:rsidRPr="002D1144" w14:paraId="059E5147" w14:textId="77777777" w:rsidTr="00B678D1">
        <w:trPr>
          <w:gridAfter w:val="1"/>
          <w:wAfter w:w="166" w:type="dxa"/>
          <w:trHeight w:val="256"/>
          <w:jc w:val="center"/>
        </w:trPr>
        <w:tc>
          <w:tcPr>
            <w:tcW w:w="709" w:type="dxa"/>
            <w:noWrap/>
            <w:vAlign w:val="center"/>
            <w:hideMark/>
          </w:tcPr>
          <w:p w14:paraId="5A8FD0F5" w14:textId="77777777" w:rsidR="00B678D1" w:rsidRPr="002D1144" w:rsidRDefault="00B678D1" w:rsidP="00B678D1">
            <w:pPr>
              <w:rPr>
                <w:lang w:eastAsia="zh-CN" w:bidi="hi-IN"/>
              </w:rPr>
            </w:pPr>
          </w:p>
        </w:tc>
        <w:tc>
          <w:tcPr>
            <w:tcW w:w="13877" w:type="dxa"/>
            <w:gridSpan w:val="23"/>
            <w:noWrap/>
            <w:vAlign w:val="center"/>
          </w:tcPr>
          <w:p w14:paraId="5A502D34" w14:textId="77777777" w:rsidR="00B678D1" w:rsidRPr="002D1144" w:rsidRDefault="00B678D1" w:rsidP="00B678D1">
            <w:pPr>
              <w:autoSpaceDE w:val="0"/>
              <w:autoSpaceDN w:val="0"/>
              <w:adjustRightInd w:val="0"/>
              <w:jc w:val="center"/>
              <w:rPr>
                <w:b/>
                <w:bCs/>
                <w:color w:val="000000"/>
                <w:lang w:eastAsia="zh-CN" w:bidi="hi-IN"/>
              </w:rPr>
            </w:pPr>
          </w:p>
          <w:p w14:paraId="50E31ACD" w14:textId="77777777" w:rsidR="00B678D1" w:rsidRPr="002D1144" w:rsidRDefault="00B678D1" w:rsidP="00B678D1">
            <w:pPr>
              <w:autoSpaceDE w:val="0"/>
              <w:autoSpaceDN w:val="0"/>
              <w:adjustRightInd w:val="0"/>
              <w:jc w:val="center"/>
              <w:rPr>
                <w:b/>
                <w:bCs/>
                <w:color w:val="000000"/>
                <w:lang w:eastAsia="zh-CN" w:bidi="hi-IN"/>
              </w:rPr>
            </w:pPr>
            <w:r w:rsidRPr="002D1144">
              <w:rPr>
                <w:b/>
                <w:bCs/>
                <w:color w:val="000000"/>
                <w:lang w:eastAsia="zh-CN" w:bidi="hi-IN"/>
              </w:rPr>
              <w:t>Детализированный график завершения строительно-монтажных работ (форма)</w:t>
            </w:r>
          </w:p>
          <w:p w14:paraId="33880E6E" w14:textId="77777777" w:rsidR="00B678D1" w:rsidRPr="002D1144" w:rsidRDefault="00B678D1" w:rsidP="00B678D1">
            <w:pPr>
              <w:autoSpaceDE w:val="0"/>
              <w:autoSpaceDN w:val="0"/>
              <w:adjustRightInd w:val="0"/>
              <w:jc w:val="center"/>
              <w:rPr>
                <w:b/>
                <w:bCs/>
                <w:color w:val="000000"/>
                <w:lang w:eastAsia="zh-CN" w:bidi="hi-IN"/>
              </w:rPr>
            </w:pPr>
            <w:r w:rsidRPr="002D1144">
              <w:rPr>
                <w:b/>
                <w:bCs/>
                <w:color w:val="000000"/>
                <w:lang w:eastAsia="zh-CN" w:bidi="hi-IN"/>
              </w:rPr>
              <w:t>на объекте: «Строительство 48 квартирного жилого дома в г. Старый Крым»</w:t>
            </w:r>
          </w:p>
        </w:tc>
      </w:tr>
      <w:tr w:rsidR="00B678D1" w:rsidRPr="002D1144" w14:paraId="7A28CF44" w14:textId="77777777" w:rsidTr="00B678D1">
        <w:trPr>
          <w:gridAfter w:val="1"/>
          <w:wAfter w:w="166" w:type="dxa"/>
          <w:trHeight w:val="256"/>
          <w:jc w:val="center"/>
        </w:trPr>
        <w:tc>
          <w:tcPr>
            <w:tcW w:w="709" w:type="dxa"/>
            <w:tcBorders>
              <w:top w:val="nil"/>
              <w:left w:val="nil"/>
              <w:bottom w:val="single" w:sz="4" w:space="0" w:color="auto"/>
              <w:right w:val="nil"/>
            </w:tcBorders>
            <w:noWrap/>
            <w:vAlign w:val="center"/>
            <w:hideMark/>
          </w:tcPr>
          <w:p w14:paraId="25A0D6EE" w14:textId="77777777" w:rsidR="00B678D1" w:rsidRPr="002D1144" w:rsidRDefault="00B678D1" w:rsidP="00B678D1">
            <w:pPr>
              <w:rPr>
                <w:lang w:eastAsia="zh-CN" w:bidi="hi-IN"/>
              </w:rPr>
            </w:pPr>
          </w:p>
        </w:tc>
        <w:tc>
          <w:tcPr>
            <w:tcW w:w="2831" w:type="dxa"/>
            <w:tcBorders>
              <w:top w:val="nil"/>
              <w:left w:val="nil"/>
              <w:bottom w:val="single" w:sz="4" w:space="0" w:color="auto"/>
              <w:right w:val="nil"/>
            </w:tcBorders>
            <w:noWrap/>
            <w:hideMark/>
          </w:tcPr>
          <w:p w14:paraId="26621C8A" w14:textId="77777777" w:rsidR="00B678D1" w:rsidRPr="002D1144" w:rsidRDefault="00B678D1" w:rsidP="00B678D1">
            <w:pPr>
              <w:rPr>
                <w:rFonts w:eastAsia="Droid Sans Fallback"/>
                <w:sz w:val="20"/>
                <w:szCs w:val="20"/>
              </w:rPr>
            </w:pPr>
          </w:p>
        </w:tc>
        <w:tc>
          <w:tcPr>
            <w:tcW w:w="708" w:type="dxa"/>
            <w:tcBorders>
              <w:top w:val="nil"/>
              <w:left w:val="nil"/>
              <w:bottom w:val="single" w:sz="4" w:space="0" w:color="auto"/>
              <w:right w:val="nil"/>
            </w:tcBorders>
            <w:noWrap/>
            <w:vAlign w:val="center"/>
            <w:hideMark/>
          </w:tcPr>
          <w:p w14:paraId="1CED96D4" w14:textId="77777777" w:rsidR="00B678D1" w:rsidRPr="002D1144" w:rsidRDefault="00B678D1" w:rsidP="00B678D1">
            <w:pPr>
              <w:rPr>
                <w:rFonts w:eastAsia="Droid Sans Fallback"/>
                <w:sz w:val="20"/>
                <w:szCs w:val="20"/>
              </w:rPr>
            </w:pPr>
          </w:p>
        </w:tc>
        <w:tc>
          <w:tcPr>
            <w:tcW w:w="708" w:type="dxa"/>
            <w:tcBorders>
              <w:top w:val="nil"/>
              <w:left w:val="nil"/>
              <w:bottom w:val="single" w:sz="4" w:space="0" w:color="auto"/>
              <w:right w:val="nil"/>
            </w:tcBorders>
            <w:noWrap/>
            <w:vAlign w:val="center"/>
            <w:hideMark/>
          </w:tcPr>
          <w:p w14:paraId="61BFFB6F" w14:textId="77777777" w:rsidR="00B678D1" w:rsidRPr="002D1144" w:rsidRDefault="00B678D1" w:rsidP="00B678D1">
            <w:pPr>
              <w:rPr>
                <w:rFonts w:eastAsia="Droid Sans Fallback"/>
                <w:sz w:val="20"/>
                <w:szCs w:val="20"/>
              </w:rPr>
            </w:pPr>
          </w:p>
        </w:tc>
        <w:tc>
          <w:tcPr>
            <w:tcW w:w="424" w:type="dxa"/>
            <w:tcBorders>
              <w:top w:val="nil"/>
              <w:left w:val="nil"/>
              <w:bottom w:val="single" w:sz="4" w:space="0" w:color="auto"/>
              <w:right w:val="nil"/>
            </w:tcBorders>
            <w:noWrap/>
            <w:hideMark/>
          </w:tcPr>
          <w:p w14:paraId="1D1DC8EA" w14:textId="77777777" w:rsidR="00B678D1" w:rsidRPr="002D1144" w:rsidRDefault="00B678D1" w:rsidP="00B678D1">
            <w:pPr>
              <w:rPr>
                <w:rFonts w:eastAsia="Droid Sans Fallback"/>
                <w:sz w:val="20"/>
                <w:szCs w:val="20"/>
              </w:rPr>
            </w:pPr>
          </w:p>
        </w:tc>
        <w:tc>
          <w:tcPr>
            <w:tcW w:w="425" w:type="dxa"/>
            <w:tcBorders>
              <w:top w:val="nil"/>
              <w:left w:val="nil"/>
              <w:bottom w:val="single" w:sz="4" w:space="0" w:color="auto"/>
              <w:right w:val="nil"/>
            </w:tcBorders>
            <w:noWrap/>
            <w:hideMark/>
          </w:tcPr>
          <w:p w14:paraId="1AB16897" w14:textId="77777777" w:rsidR="00B678D1" w:rsidRPr="002D1144" w:rsidRDefault="00B678D1" w:rsidP="00B678D1">
            <w:pPr>
              <w:rPr>
                <w:rFonts w:eastAsia="Droid Sans Fallback"/>
                <w:sz w:val="20"/>
                <w:szCs w:val="20"/>
              </w:rPr>
            </w:pPr>
          </w:p>
        </w:tc>
        <w:tc>
          <w:tcPr>
            <w:tcW w:w="424" w:type="dxa"/>
            <w:tcBorders>
              <w:top w:val="nil"/>
              <w:left w:val="nil"/>
              <w:bottom w:val="single" w:sz="4" w:space="0" w:color="auto"/>
              <w:right w:val="nil"/>
            </w:tcBorders>
            <w:noWrap/>
            <w:hideMark/>
          </w:tcPr>
          <w:p w14:paraId="23062972" w14:textId="77777777" w:rsidR="00B678D1" w:rsidRPr="002D1144" w:rsidRDefault="00B678D1" w:rsidP="00B678D1">
            <w:pPr>
              <w:rPr>
                <w:rFonts w:eastAsia="Droid Sans Fallback"/>
                <w:sz w:val="20"/>
                <w:szCs w:val="20"/>
              </w:rPr>
            </w:pPr>
          </w:p>
        </w:tc>
        <w:tc>
          <w:tcPr>
            <w:tcW w:w="567" w:type="dxa"/>
            <w:tcBorders>
              <w:top w:val="nil"/>
              <w:left w:val="nil"/>
              <w:bottom w:val="single" w:sz="4" w:space="0" w:color="auto"/>
              <w:right w:val="nil"/>
            </w:tcBorders>
            <w:noWrap/>
            <w:hideMark/>
          </w:tcPr>
          <w:p w14:paraId="3E70C3EB" w14:textId="77777777" w:rsidR="00B678D1" w:rsidRPr="002D1144" w:rsidRDefault="00B678D1" w:rsidP="00B678D1">
            <w:pPr>
              <w:rPr>
                <w:rFonts w:eastAsia="Droid Sans Fallback"/>
                <w:sz w:val="20"/>
                <w:szCs w:val="20"/>
              </w:rPr>
            </w:pPr>
          </w:p>
        </w:tc>
        <w:tc>
          <w:tcPr>
            <w:tcW w:w="708" w:type="dxa"/>
            <w:tcBorders>
              <w:top w:val="nil"/>
              <w:left w:val="nil"/>
              <w:bottom w:val="single" w:sz="4" w:space="0" w:color="auto"/>
              <w:right w:val="nil"/>
            </w:tcBorders>
            <w:noWrap/>
            <w:hideMark/>
          </w:tcPr>
          <w:p w14:paraId="0718EF7B" w14:textId="77777777" w:rsidR="00B678D1" w:rsidRPr="002D1144" w:rsidRDefault="00B678D1" w:rsidP="00B678D1">
            <w:pPr>
              <w:rPr>
                <w:rFonts w:eastAsia="Droid Sans Fallback"/>
                <w:sz w:val="20"/>
                <w:szCs w:val="20"/>
              </w:rPr>
            </w:pPr>
          </w:p>
        </w:tc>
        <w:tc>
          <w:tcPr>
            <w:tcW w:w="860" w:type="dxa"/>
            <w:gridSpan w:val="2"/>
            <w:tcBorders>
              <w:top w:val="nil"/>
              <w:left w:val="nil"/>
              <w:bottom w:val="single" w:sz="4" w:space="0" w:color="auto"/>
              <w:right w:val="nil"/>
            </w:tcBorders>
            <w:noWrap/>
            <w:hideMark/>
          </w:tcPr>
          <w:p w14:paraId="62A804BE" w14:textId="77777777" w:rsidR="00B678D1" w:rsidRPr="002D1144" w:rsidRDefault="00B678D1" w:rsidP="00B678D1">
            <w:pPr>
              <w:rPr>
                <w:rFonts w:eastAsia="Droid Sans Fallback"/>
                <w:sz w:val="20"/>
                <w:szCs w:val="20"/>
              </w:rPr>
            </w:pPr>
          </w:p>
        </w:tc>
        <w:tc>
          <w:tcPr>
            <w:tcW w:w="555" w:type="dxa"/>
            <w:tcBorders>
              <w:top w:val="nil"/>
              <w:left w:val="nil"/>
              <w:bottom w:val="single" w:sz="4" w:space="0" w:color="auto"/>
              <w:right w:val="nil"/>
            </w:tcBorders>
            <w:noWrap/>
            <w:hideMark/>
          </w:tcPr>
          <w:p w14:paraId="62CADCAA" w14:textId="77777777" w:rsidR="00B678D1" w:rsidRPr="002D1144" w:rsidRDefault="00B678D1" w:rsidP="00B678D1">
            <w:pPr>
              <w:rPr>
                <w:rFonts w:eastAsia="Droid Sans Fallback"/>
                <w:sz w:val="20"/>
                <w:szCs w:val="20"/>
              </w:rPr>
            </w:pPr>
          </w:p>
        </w:tc>
        <w:tc>
          <w:tcPr>
            <w:tcW w:w="579" w:type="dxa"/>
            <w:tcBorders>
              <w:top w:val="nil"/>
              <w:left w:val="nil"/>
              <w:bottom w:val="single" w:sz="4" w:space="0" w:color="auto"/>
              <w:right w:val="nil"/>
            </w:tcBorders>
            <w:noWrap/>
            <w:hideMark/>
          </w:tcPr>
          <w:p w14:paraId="1B805853" w14:textId="77777777" w:rsidR="00B678D1" w:rsidRPr="002D1144" w:rsidRDefault="00B678D1" w:rsidP="00B678D1">
            <w:pPr>
              <w:rPr>
                <w:rFonts w:eastAsia="Droid Sans Fallback"/>
                <w:sz w:val="20"/>
                <w:szCs w:val="20"/>
              </w:rPr>
            </w:pPr>
          </w:p>
        </w:tc>
        <w:tc>
          <w:tcPr>
            <w:tcW w:w="579" w:type="dxa"/>
            <w:tcBorders>
              <w:top w:val="nil"/>
              <w:left w:val="nil"/>
              <w:bottom w:val="single" w:sz="4" w:space="0" w:color="auto"/>
              <w:right w:val="nil"/>
            </w:tcBorders>
            <w:noWrap/>
            <w:hideMark/>
          </w:tcPr>
          <w:p w14:paraId="25C93794" w14:textId="77777777" w:rsidR="00B678D1" w:rsidRPr="002D1144" w:rsidRDefault="00B678D1" w:rsidP="00B678D1">
            <w:pPr>
              <w:rPr>
                <w:rFonts w:eastAsia="Droid Sans Fallback"/>
                <w:sz w:val="20"/>
                <w:szCs w:val="20"/>
              </w:rPr>
            </w:pPr>
          </w:p>
        </w:tc>
        <w:tc>
          <w:tcPr>
            <w:tcW w:w="622" w:type="dxa"/>
            <w:tcBorders>
              <w:top w:val="nil"/>
              <w:left w:val="nil"/>
              <w:bottom w:val="single" w:sz="4" w:space="0" w:color="auto"/>
              <w:right w:val="nil"/>
            </w:tcBorders>
            <w:noWrap/>
            <w:hideMark/>
          </w:tcPr>
          <w:p w14:paraId="3365F0EC" w14:textId="77777777" w:rsidR="00B678D1" w:rsidRPr="002D1144" w:rsidRDefault="00B678D1" w:rsidP="00B678D1">
            <w:pPr>
              <w:rPr>
                <w:rFonts w:eastAsia="Droid Sans Fallback"/>
                <w:sz w:val="20"/>
                <w:szCs w:val="20"/>
              </w:rPr>
            </w:pPr>
          </w:p>
        </w:tc>
        <w:tc>
          <w:tcPr>
            <w:tcW w:w="654" w:type="dxa"/>
            <w:tcBorders>
              <w:top w:val="nil"/>
              <w:left w:val="nil"/>
              <w:bottom w:val="single" w:sz="4" w:space="0" w:color="auto"/>
              <w:right w:val="nil"/>
            </w:tcBorders>
            <w:noWrap/>
            <w:hideMark/>
          </w:tcPr>
          <w:p w14:paraId="68D86480" w14:textId="77777777" w:rsidR="00B678D1" w:rsidRPr="002D1144" w:rsidRDefault="00B678D1" w:rsidP="00B678D1">
            <w:pPr>
              <w:rPr>
                <w:rFonts w:eastAsia="Droid Sans Fallback"/>
                <w:sz w:val="20"/>
                <w:szCs w:val="20"/>
              </w:rPr>
            </w:pPr>
          </w:p>
        </w:tc>
        <w:tc>
          <w:tcPr>
            <w:tcW w:w="567" w:type="dxa"/>
            <w:tcBorders>
              <w:top w:val="nil"/>
              <w:left w:val="nil"/>
              <w:bottom w:val="single" w:sz="4" w:space="0" w:color="auto"/>
              <w:right w:val="nil"/>
            </w:tcBorders>
            <w:noWrap/>
            <w:hideMark/>
          </w:tcPr>
          <w:p w14:paraId="50946960" w14:textId="77777777" w:rsidR="00B678D1" w:rsidRPr="002D1144" w:rsidRDefault="00B678D1" w:rsidP="00B678D1">
            <w:pPr>
              <w:rPr>
                <w:rFonts w:eastAsia="Droid Sans Fallback"/>
                <w:sz w:val="20"/>
                <w:szCs w:val="20"/>
              </w:rPr>
            </w:pPr>
          </w:p>
        </w:tc>
        <w:tc>
          <w:tcPr>
            <w:tcW w:w="661" w:type="dxa"/>
            <w:tcBorders>
              <w:top w:val="nil"/>
              <w:left w:val="nil"/>
              <w:bottom w:val="single" w:sz="4" w:space="0" w:color="auto"/>
              <w:right w:val="nil"/>
            </w:tcBorders>
            <w:noWrap/>
            <w:hideMark/>
          </w:tcPr>
          <w:p w14:paraId="689B70C6" w14:textId="77777777" w:rsidR="00B678D1" w:rsidRPr="002D1144" w:rsidRDefault="00B678D1" w:rsidP="00B678D1">
            <w:pPr>
              <w:rPr>
                <w:rFonts w:eastAsia="Droid Sans Fallback"/>
                <w:sz w:val="20"/>
                <w:szCs w:val="20"/>
              </w:rPr>
            </w:pPr>
          </w:p>
        </w:tc>
        <w:tc>
          <w:tcPr>
            <w:tcW w:w="1147" w:type="dxa"/>
            <w:gridSpan w:val="3"/>
            <w:tcBorders>
              <w:top w:val="nil"/>
              <w:left w:val="nil"/>
              <w:bottom w:val="single" w:sz="4" w:space="0" w:color="auto"/>
              <w:right w:val="nil"/>
            </w:tcBorders>
            <w:noWrap/>
            <w:hideMark/>
          </w:tcPr>
          <w:p w14:paraId="2E424129" w14:textId="77777777" w:rsidR="00B678D1" w:rsidRPr="002D1144" w:rsidRDefault="00B678D1" w:rsidP="00B678D1">
            <w:pPr>
              <w:rPr>
                <w:rFonts w:eastAsia="Droid Sans Fallback"/>
                <w:sz w:val="20"/>
                <w:szCs w:val="20"/>
              </w:rPr>
            </w:pPr>
          </w:p>
        </w:tc>
        <w:tc>
          <w:tcPr>
            <w:tcW w:w="276" w:type="dxa"/>
            <w:tcBorders>
              <w:top w:val="nil"/>
              <w:left w:val="nil"/>
              <w:bottom w:val="single" w:sz="4" w:space="0" w:color="auto"/>
              <w:right w:val="nil"/>
            </w:tcBorders>
            <w:noWrap/>
            <w:hideMark/>
          </w:tcPr>
          <w:p w14:paraId="3ECA8495" w14:textId="77777777" w:rsidR="00B678D1" w:rsidRPr="002D1144" w:rsidRDefault="00B678D1" w:rsidP="00B678D1">
            <w:pPr>
              <w:rPr>
                <w:rFonts w:eastAsia="Droid Sans Fallback"/>
                <w:sz w:val="20"/>
                <w:szCs w:val="20"/>
              </w:rPr>
            </w:pPr>
          </w:p>
        </w:tc>
        <w:tc>
          <w:tcPr>
            <w:tcW w:w="582" w:type="dxa"/>
            <w:gridSpan w:val="2"/>
            <w:tcBorders>
              <w:top w:val="nil"/>
              <w:left w:val="nil"/>
              <w:bottom w:val="single" w:sz="4" w:space="0" w:color="auto"/>
              <w:right w:val="nil"/>
            </w:tcBorders>
          </w:tcPr>
          <w:p w14:paraId="7A4D14ED" w14:textId="77777777" w:rsidR="00B678D1" w:rsidRPr="002D1144" w:rsidRDefault="00B678D1" w:rsidP="00B678D1">
            <w:pPr>
              <w:outlineLvl w:val="0"/>
              <w:rPr>
                <w:lang w:eastAsia="zh-CN" w:bidi="hi-IN"/>
              </w:rPr>
            </w:pPr>
          </w:p>
        </w:tc>
      </w:tr>
      <w:tr w:rsidR="00B678D1" w:rsidRPr="002D1144" w14:paraId="7C09B8B3" w14:textId="77777777" w:rsidTr="00B678D1">
        <w:trPr>
          <w:gridAfter w:val="2"/>
          <w:wAfter w:w="273" w:type="dxa"/>
          <w:trHeight w:val="893"/>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0AA4579F"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xml:space="preserve">№ п/п </w:t>
            </w:r>
          </w:p>
        </w:tc>
        <w:tc>
          <w:tcPr>
            <w:tcW w:w="283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5DC2223C" w14:textId="77777777" w:rsidR="00B678D1" w:rsidRPr="002D1144" w:rsidRDefault="00B678D1" w:rsidP="00B678D1">
            <w:pPr>
              <w:jc w:val="center"/>
              <w:rPr>
                <w:b/>
                <w:bCs/>
                <w:sz w:val="20"/>
                <w:szCs w:val="20"/>
                <w:lang w:eastAsia="zh-CN" w:bidi="hi-IN"/>
              </w:rPr>
            </w:pPr>
            <w:r w:rsidRPr="002D1144">
              <w:rPr>
                <w:b/>
                <w:bCs/>
                <w:sz w:val="20"/>
                <w:szCs w:val="20"/>
                <w:lang w:eastAsia="zh-CN" w:bidi="hi-IN"/>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7BA84FD4" w14:textId="77777777" w:rsidR="00B678D1" w:rsidRPr="002D1144" w:rsidRDefault="00B678D1" w:rsidP="00B678D1">
            <w:pPr>
              <w:jc w:val="center"/>
              <w:rPr>
                <w:b/>
                <w:bCs/>
                <w:sz w:val="20"/>
                <w:szCs w:val="20"/>
                <w:lang w:eastAsia="zh-CN" w:bidi="hi-IN"/>
              </w:rPr>
            </w:pPr>
            <w:r w:rsidRPr="002D1144">
              <w:rPr>
                <w:b/>
                <w:bCs/>
                <w:sz w:val="20"/>
                <w:szCs w:val="20"/>
                <w:lang w:eastAsia="zh-CN" w:bidi="hi-IN"/>
              </w:rPr>
              <w:t>Ед. изм.</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030B77C6" w14:textId="77777777" w:rsidR="00B678D1" w:rsidRPr="002D1144" w:rsidRDefault="00B678D1" w:rsidP="00B678D1">
            <w:pPr>
              <w:jc w:val="center"/>
              <w:rPr>
                <w:b/>
                <w:bCs/>
                <w:sz w:val="20"/>
                <w:szCs w:val="20"/>
                <w:lang w:eastAsia="zh-CN" w:bidi="hi-IN"/>
              </w:rPr>
            </w:pPr>
            <w:r w:rsidRPr="002D1144">
              <w:rPr>
                <w:b/>
                <w:bCs/>
                <w:sz w:val="20"/>
                <w:szCs w:val="20"/>
                <w:lang w:eastAsia="zh-CN" w:bidi="hi-IN"/>
              </w:rPr>
              <w:t>Кол.</w:t>
            </w:r>
          </w:p>
        </w:tc>
        <w:tc>
          <w:tcPr>
            <w:tcW w:w="18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9FE8EDD"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xml:space="preserve">Сроки </w:t>
            </w:r>
            <w:r w:rsidRPr="002D1144">
              <w:rPr>
                <w:b/>
                <w:bCs/>
                <w:sz w:val="20"/>
                <w:szCs w:val="20"/>
              </w:rPr>
              <w:t>исполнения этапа выполнения контракта и (или) комплекса работ и (или) вида работ и (или) части работ отдельного вида работ</w:t>
            </w:r>
          </w:p>
        </w:tc>
        <w:tc>
          <w:tcPr>
            <w:tcW w:w="7683" w:type="dxa"/>
            <w:gridSpan w:val="15"/>
            <w:tcBorders>
              <w:top w:val="single" w:sz="4" w:space="0" w:color="auto"/>
              <w:left w:val="single" w:sz="4" w:space="0" w:color="auto"/>
              <w:bottom w:val="nil"/>
              <w:right w:val="single" w:sz="4" w:space="0" w:color="auto"/>
            </w:tcBorders>
            <w:vAlign w:val="center"/>
            <w:hideMark/>
          </w:tcPr>
          <w:p w14:paraId="65BBAD5F" w14:textId="77777777" w:rsidR="00B678D1" w:rsidRPr="002D1144" w:rsidRDefault="00B678D1" w:rsidP="00B678D1">
            <w:pPr>
              <w:jc w:val="center"/>
              <w:rPr>
                <w:b/>
                <w:bCs/>
                <w:color w:val="000000"/>
                <w:sz w:val="20"/>
                <w:szCs w:val="20"/>
                <w:lang w:eastAsia="zh-CN" w:bidi="hi-IN"/>
              </w:rPr>
            </w:pPr>
            <w:r w:rsidRPr="002D1144">
              <w:rPr>
                <w:b/>
                <w:bCs/>
                <w:color w:val="000000"/>
                <w:sz w:val="20"/>
                <w:szCs w:val="20"/>
                <w:lang w:eastAsia="zh-CN" w:bidi="hi-IN"/>
              </w:rPr>
              <w:t> </w:t>
            </w:r>
          </w:p>
          <w:p w14:paraId="6BF6F45E" w14:textId="77777777" w:rsidR="00B678D1" w:rsidRPr="002D1144" w:rsidRDefault="00B678D1" w:rsidP="00B678D1">
            <w:pPr>
              <w:jc w:val="center"/>
              <w:rPr>
                <w:b/>
                <w:bCs/>
                <w:color w:val="000000"/>
                <w:sz w:val="20"/>
                <w:szCs w:val="20"/>
                <w:lang w:eastAsia="zh-CN" w:bidi="hi-IN"/>
              </w:rPr>
            </w:pPr>
            <w:r w:rsidRPr="002D1144">
              <w:rPr>
                <w:b/>
                <w:bCs/>
                <w:color w:val="000000"/>
                <w:sz w:val="20"/>
                <w:szCs w:val="20"/>
                <w:lang w:eastAsia="zh-CN" w:bidi="hi-IN"/>
              </w:rPr>
              <w:t>202__ год</w:t>
            </w:r>
          </w:p>
        </w:tc>
      </w:tr>
      <w:tr w:rsidR="00B678D1" w:rsidRPr="002D1144" w14:paraId="3C1D57CE" w14:textId="77777777" w:rsidTr="00B678D1">
        <w:trPr>
          <w:gridAfter w:val="2"/>
          <w:wAfter w:w="273" w:type="dxa"/>
          <w:trHeight w:val="497"/>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1BFFA34A" w14:textId="77777777" w:rsidR="00B678D1" w:rsidRPr="002D1144" w:rsidRDefault="00B678D1" w:rsidP="00B678D1">
            <w:pPr>
              <w:rPr>
                <w:b/>
                <w:bCs/>
                <w:sz w:val="20"/>
                <w:szCs w:val="20"/>
                <w:lang w:eastAsia="zh-CN" w:bidi="hi-IN"/>
              </w:rPr>
            </w:pPr>
          </w:p>
        </w:tc>
        <w:tc>
          <w:tcPr>
            <w:tcW w:w="2831" w:type="dxa"/>
            <w:vMerge/>
            <w:tcBorders>
              <w:top w:val="single" w:sz="4" w:space="0" w:color="auto"/>
              <w:left w:val="single" w:sz="4" w:space="0" w:color="auto"/>
              <w:bottom w:val="single" w:sz="4" w:space="0" w:color="000000"/>
              <w:right w:val="single" w:sz="4" w:space="0" w:color="auto"/>
            </w:tcBorders>
            <w:vAlign w:val="center"/>
            <w:hideMark/>
          </w:tcPr>
          <w:p w14:paraId="392815E4" w14:textId="77777777" w:rsidR="00B678D1" w:rsidRPr="002D1144" w:rsidRDefault="00B678D1" w:rsidP="00B678D1">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1DC94A8" w14:textId="77777777" w:rsidR="00B678D1" w:rsidRPr="002D1144" w:rsidRDefault="00B678D1" w:rsidP="00B678D1">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63FE027" w14:textId="77777777" w:rsidR="00B678D1" w:rsidRPr="002D1144" w:rsidRDefault="00B678D1" w:rsidP="00B678D1">
            <w:pPr>
              <w:rPr>
                <w:b/>
                <w:bCs/>
                <w:sz w:val="20"/>
                <w:szCs w:val="20"/>
                <w:lang w:eastAsia="zh-CN" w:bidi="hi-IN"/>
              </w:rPr>
            </w:pPr>
          </w:p>
        </w:tc>
        <w:tc>
          <w:tcPr>
            <w:tcW w:w="849" w:type="dxa"/>
            <w:gridSpan w:val="2"/>
            <w:tcBorders>
              <w:top w:val="single" w:sz="4" w:space="0" w:color="auto"/>
              <w:left w:val="nil"/>
              <w:bottom w:val="single" w:sz="4" w:space="0" w:color="auto"/>
              <w:right w:val="single" w:sz="4" w:space="0" w:color="000000"/>
            </w:tcBorders>
            <w:vAlign w:val="center"/>
            <w:hideMark/>
          </w:tcPr>
          <w:p w14:paraId="2B86F9F5" w14:textId="77777777" w:rsidR="00B678D1" w:rsidRPr="002D1144" w:rsidRDefault="00B678D1" w:rsidP="00B678D1">
            <w:pPr>
              <w:jc w:val="center"/>
              <w:rPr>
                <w:bCs/>
                <w:sz w:val="16"/>
                <w:szCs w:val="16"/>
                <w:lang w:eastAsia="zh-CN" w:bidi="hi-IN"/>
              </w:rPr>
            </w:pPr>
            <w:r w:rsidRPr="002D1144">
              <w:rPr>
                <w:bCs/>
                <w:sz w:val="16"/>
                <w:szCs w:val="16"/>
                <w:lang w:eastAsia="zh-CN" w:bidi="hi-IN"/>
              </w:rPr>
              <w:t xml:space="preserve">Начало </w:t>
            </w:r>
          </w:p>
        </w:tc>
        <w:tc>
          <w:tcPr>
            <w:tcW w:w="991" w:type="dxa"/>
            <w:gridSpan w:val="2"/>
            <w:tcBorders>
              <w:top w:val="single" w:sz="4" w:space="0" w:color="auto"/>
              <w:left w:val="nil"/>
              <w:bottom w:val="single" w:sz="4" w:space="0" w:color="auto"/>
              <w:right w:val="single" w:sz="4" w:space="0" w:color="000000"/>
            </w:tcBorders>
            <w:vAlign w:val="center"/>
            <w:hideMark/>
          </w:tcPr>
          <w:p w14:paraId="742FF1E9" w14:textId="77777777" w:rsidR="00B678D1" w:rsidRPr="002D1144" w:rsidRDefault="00B678D1" w:rsidP="00B678D1">
            <w:pPr>
              <w:jc w:val="center"/>
              <w:rPr>
                <w:bCs/>
                <w:color w:val="000000"/>
                <w:sz w:val="16"/>
                <w:szCs w:val="16"/>
                <w:lang w:eastAsia="zh-CN" w:bidi="hi-IN"/>
              </w:rPr>
            </w:pPr>
            <w:r w:rsidRPr="002D1144">
              <w:rPr>
                <w:bCs/>
                <w:color w:val="000000"/>
                <w:sz w:val="16"/>
                <w:szCs w:val="16"/>
                <w:lang w:eastAsia="zh-CN" w:bidi="hi-IN"/>
              </w:rPr>
              <w:t>Окончание</w:t>
            </w:r>
          </w:p>
        </w:tc>
        <w:tc>
          <w:tcPr>
            <w:tcW w:w="708" w:type="dxa"/>
            <w:tcBorders>
              <w:top w:val="single" w:sz="4" w:space="0" w:color="auto"/>
              <w:left w:val="nil"/>
              <w:bottom w:val="nil"/>
              <w:right w:val="single" w:sz="4" w:space="0" w:color="auto"/>
            </w:tcBorders>
            <w:vAlign w:val="center"/>
          </w:tcPr>
          <w:p w14:paraId="6E60638A" w14:textId="77777777" w:rsidR="00B678D1" w:rsidRPr="002D1144" w:rsidRDefault="00B678D1" w:rsidP="00B678D1">
            <w:pPr>
              <w:jc w:val="center"/>
              <w:rPr>
                <w:bCs/>
                <w:color w:val="000000"/>
                <w:sz w:val="16"/>
                <w:szCs w:val="16"/>
                <w:lang w:eastAsia="zh-CN" w:bidi="hi-IN"/>
              </w:rPr>
            </w:pPr>
          </w:p>
        </w:tc>
        <w:tc>
          <w:tcPr>
            <w:tcW w:w="860" w:type="dxa"/>
            <w:gridSpan w:val="2"/>
            <w:tcBorders>
              <w:top w:val="single" w:sz="4" w:space="0" w:color="auto"/>
              <w:left w:val="nil"/>
              <w:bottom w:val="nil"/>
              <w:right w:val="single" w:sz="4" w:space="0" w:color="auto"/>
            </w:tcBorders>
            <w:vAlign w:val="center"/>
          </w:tcPr>
          <w:p w14:paraId="02D7948E" w14:textId="77777777" w:rsidR="00B678D1" w:rsidRPr="002D1144" w:rsidRDefault="00B678D1" w:rsidP="00B678D1">
            <w:pPr>
              <w:jc w:val="center"/>
              <w:rPr>
                <w:bCs/>
                <w:color w:val="000000"/>
                <w:sz w:val="16"/>
                <w:szCs w:val="16"/>
                <w:lang w:eastAsia="zh-CN" w:bidi="hi-IN"/>
              </w:rPr>
            </w:pPr>
          </w:p>
        </w:tc>
        <w:tc>
          <w:tcPr>
            <w:tcW w:w="555" w:type="dxa"/>
            <w:tcBorders>
              <w:top w:val="single" w:sz="4" w:space="0" w:color="auto"/>
              <w:left w:val="nil"/>
              <w:bottom w:val="nil"/>
              <w:right w:val="single" w:sz="4" w:space="0" w:color="auto"/>
            </w:tcBorders>
            <w:vAlign w:val="center"/>
          </w:tcPr>
          <w:p w14:paraId="236AC2F6" w14:textId="77777777" w:rsidR="00B678D1" w:rsidRPr="002D1144" w:rsidRDefault="00B678D1" w:rsidP="00B678D1">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51C613C3" w14:textId="77777777" w:rsidR="00B678D1" w:rsidRPr="002D1144" w:rsidRDefault="00B678D1" w:rsidP="00B678D1">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36F0F9C1" w14:textId="77777777" w:rsidR="00B678D1" w:rsidRPr="002D1144" w:rsidRDefault="00B678D1" w:rsidP="00B678D1">
            <w:pPr>
              <w:jc w:val="center"/>
              <w:rPr>
                <w:bCs/>
                <w:color w:val="000000"/>
                <w:sz w:val="16"/>
                <w:szCs w:val="16"/>
                <w:lang w:eastAsia="zh-CN" w:bidi="hi-IN"/>
              </w:rPr>
            </w:pPr>
          </w:p>
        </w:tc>
        <w:tc>
          <w:tcPr>
            <w:tcW w:w="622" w:type="dxa"/>
            <w:tcBorders>
              <w:top w:val="single" w:sz="4" w:space="0" w:color="auto"/>
              <w:left w:val="nil"/>
              <w:bottom w:val="nil"/>
              <w:right w:val="single" w:sz="4" w:space="0" w:color="auto"/>
            </w:tcBorders>
            <w:vAlign w:val="center"/>
          </w:tcPr>
          <w:p w14:paraId="55AA39C1" w14:textId="77777777" w:rsidR="00B678D1" w:rsidRPr="002D1144" w:rsidRDefault="00B678D1" w:rsidP="00B678D1">
            <w:pPr>
              <w:jc w:val="center"/>
              <w:rPr>
                <w:bCs/>
                <w:color w:val="000000"/>
                <w:sz w:val="16"/>
                <w:szCs w:val="16"/>
                <w:lang w:eastAsia="zh-CN" w:bidi="hi-IN"/>
              </w:rPr>
            </w:pPr>
          </w:p>
        </w:tc>
        <w:tc>
          <w:tcPr>
            <w:tcW w:w="654" w:type="dxa"/>
            <w:tcBorders>
              <w:top w:val="single" w:sz="4" w:space="0" w:color="auto"/>
              <w:left w:val="nil"/>
              <w:bottom w:val="nil"/>
              <w:right w:val="single" w:sz="4" w:space="0" w:color="auto"/>
            </w:tcBorders>
            <w:vAlign w:val="center"/>
          </w:tcPr>
          <w:p w14:paraId="7E767661" w14:textId="77777777" w:rsidR="00B678D1" w:rsidRPr="002D1144" w:rsidRDefault="00B678D1" w:rsidP="00B678D1">
            <w:pPr>
              <w:jc w:val="center"/>
              <w:rPr>
                <w:bCs/>
                <w:color w:val="000000"/>
                <w:sz w:val="16"/>
                <w:szCs w:val="16"/>
                <w:lang w:eastAsia="zh-CN" w:bidi="hi-IN"/>
              </w:rPr>
            </w:pPr>
          </w:p>
        </w:tc>
        <w:tc>
          <w:tcPr>
            <w:tcW w:w="567" w:type="dxa"/>
            <w:tcBorders>
              <w:top w:val="single" w:sz="4" w:space="0" w:color="auto"/>
              <w:left w:val="nil"/>
              <w:bottom w:val="nil"/>
              <w:right w:val="single" w:sz="4" w:space="0" w:color="auto"/>
            </w:tcBorders>
            <w:vAlign w:val="center"/>
          </w:tcPr>
          <w:p w14:paraId="21A85C34" w14:textId="77777777" w:rsidR="00B678D1" w:rsidRPr="002D1144" w:rsidRDefault="00B678D1" w:rsidP="00B678D1">
            <w:pPr>
              <w:jc w:val="center"/>
              <w:rPr>
                <w:bCs/>
                <w:color w:val="000000"/>
                <w:sz w:val="16"/>
                <w:szCs w:val="16"/>
                <w:lang w:eastAsia="zh-CN" w:bidi="hi-IN"/>
              </w:rPr>
            </w:pPr>
          </w:p>
        </w:tc>
        <w:tc>
          <w:tcPr>
            <w:tcW w:w="709" w:type="dxa"/>
            <w:gridSpan w:val="2"/>
            <w:tcBorders>
              <w:top w:val="single" w:sz="4" w:space="0" w:color="auto"/>
              <w:left w:val="nil"/>
              <w:bottom w:val="nil"/>
              <w:right w:val="single" w:sz="4" w:space="0" w:color="auto"/>
            </w:tcBorders>
            <w:vAlign w:val="center"/>
          </w:tcPr>
          <w:p w14:paraId="52E5FF32" w14:textId="77777777" w:rsidR="00B678D1" w:rsidRPr="002D1144" w:rsidRDefault="00B678D1" w:rsidP="00B678D1">
            <w:pPr>
              <w:jc w:val="center"/>
              <w:rPr>
                <w:bCs/>
                <w:color w:val="000000"/>
                <w:sz w:val="16"/>
                <w:szCs w:val="16"/>
                <w:lang w:eastAsia="zh-CN" w:bidi="hi-IN"/>
              </w:rPr>
            </w:pPr>
          </w:p>
        </w:tc>
        <w:tc>
          <w:tcPr>
            <w:tcW w:w="992" w:type="dxa"/>
            <w:tcBorders>
              <w:top w:val="single" w:sz="4" w:space="0" w:color="auto"/>
              <w:left w:val="nil"/>
              <w:bottom w:val="nil"/>
              <w:right w:val="single" w:sz="4" w:space="0" w:color="auto"/>
            </w:tcBorders>
            <w:vAlign w:val="center"/>
          </w:tcPr>
          <w:p w14:paraId="5C7C05DE" w14:textId="77777777" w:rsidR="00B678D1" w:rsidRPr="002D1144" w:rsidRDefault="00B678D1" w:rsidP="00B678D1">
            <w:pPr>
              <w:jc w:val="center"/>
              <w:rPr>
                <w:bCs/>
                <w:color w:val="000000"/>
                <w:sz w:val="16"/>
                <w:szCs w:val="16"/>
                <w:lang w:eastAsia="zh-CN" w:bidi="hi-IN"/>
              </w:rPr>
            </w:pPr>
          </w:p>
        </w:tc>
        <w:tc>
          <w:tcPr>
            <w:tcW w:w="858" w:type="dxa"/>
            <w:gridSpan w:val="3"/>
            <w:tcBorders>
              <w:top w:val="single" w:sz="4" w:space="0" w:color="auto"/>
              <w:left w:val="nil"/>
              <w:bottom w:val="nil"/>
              <w:right w:val="single" w:sz="4" w:space="0" w:color="auto"/>
            </w:tcBorders>
            <w:vAlign w:val="center"/>
          </w:tcPr>
          <w:p w14:paraId="1CF9F449" w14:textId="77777777" w:rsidR="00B678D1" w:rsidRPr="002D1144" w:rsidRDefault="00B678D1" w:rsidP="00B678D1">
            <w:pPr>
              <w:jc w:val="center"/>
              <w:rPr>
                <w:bCs/>
                <w:color w:val="000000"/>
                <w:sz w:val="16"/>
                <w:szCs w:val="16"/>
                <w:lang w:eastAsia="zh-CN" w:bidi="hi-IN"/>
              </w:rPr>
            </w:pPr>
          </w:p>
        </w:tc>
      </w:tr>
      <w:tr w:rsidR="00B678D1" w:rsidRPr="002D1144" w14:paraId="490418C0" w14:textId="77777777" w:rsidTr="00B678D1">
        <w:trPr>
          <w:gridAfter w:val="2"/>
          <w:wAfter w:w="273" w:type="dxa"/>
          <w:trHeight w:val="376"/>
          <w:jc w:val="center"/>
        </w:trPr>
        <w:tc>
          <w:tcPr>
            <w:tcW w:w="709" w:type="dxa"/>
            <w:tcBorders>
              <w:top w:val="nil"/>
              <w:left w:val="single" w:sz="4" w:space="0" w:color="auto"/>
              <w:bottom w:val="single" w:sz="4" w:space="0" w:color="auto"/>
              <w:right w:val="single" w:sz="4" w:space="0" w:color="auto"/>
            </w:tcBorders>
            <w:vAlign w:val="center"/>
            <w:hideMark/>
          </w:tcPr>
          <w:p w14:paraId="4CBE5805" w14:textId="77777777" w:rsidR="00B678D1" w:rsidRPr="002D1144" w:rsidRDefault="00B678D1" w:rsidP="00B678D1">
            <w:pPr>
              <w:jc w:val="center"/>
              <w:rPr>
                <w:sz w:val="28"/>
                <w:szCs w:val="28"/>
                <w:lang w:eastAsia="zh-CN" w:bidi="hi-IN"/>
              </w:rPr>
            </w:pPr>
            <w:r w:rsidRPr="002D1144">
              <w:rPr>
                <w:sz w:val="28"/>
                <w:szCs w:val="28"/>
                <w:lang w:eastAsia="zh-CN" w:bidi="hi-IN"/>
              </w:rPr>
              <w:t> </w:t>
            </w:r>
          </w:p>
        </w:tc>
        <w:tc>
          <w:tcPr>
            <w:tcW w:w="2831" w:type="dxa"/>
            <w:tcBorders>
              <w:top w:val="nil"/>
              <w:left w:val="nil"/>
              <w:bottom w:val="single" w:sz="4" w:space="0" w:color="auto"/>
              <w:right w:val="nil"/>
            </w:tcBorders>
            <w:vAlign w:val="center"/>
            <w:hideMark/>
          </w:tcPr>
          <w:p w14:paraId="3D439E05" w14:textId="77777777" w:rsidR="00B678D1" w:rsidRPr="002D1144" w:rsidRDefault="00B678D1" w:rsidP="00B678D1">
            <w:pPr>
              <w:rPr>
                <w:lang w:eastAsia="zh-CN" w:bidi="hi-IN"/>
              </w:rPr>
            </w:pPr>
            <w:r w:rsidRPr="002D1144">
              <w:rPr>
                <w:lang w:eastAsia="zh-CN" w:bidi="hi-IN"/>
              </w:rPr>
              <w:t> </w:t>
            </w:r>
          </w:p>
        </w:tc>
        <w:tc>
          <w:tcPr>
            <w:tcW w:w="708" w:type="dxa"/>
            <w:tcBorders>
              <w:top w:val="nil"/>
              <w:left w:val="single" w:sz="4" w:space="0" w:color="auto"/>
              <w:bottom w:val="single" w:sz="4" w:space="0" w:color="auto"/>
              <w:right w:val="single" w:sz="4" w:space="0" w:color="auto"/>
            </w:tcBorders>
            <w:vAlign w:val="center"/>
            <w:hideMark/>
          </w:tcPr>
          <w:p w14:paraId="6611F65D" w14:textId="77777777" w:rsidR="00B678D1" w:rsidRPr="002D1144" w:rsidRDefault="00B678D1" w:rsidP="00B678D1">
            <w:pPr>
              <w:jc w:val="center"/>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5A2531BD" w14:textId="77777777" w:rsidR="00B678D1" w:rsidRPr="002D1144" w:rsidRDefault="00B678D1" w:rsidP="00B678D1">
            <w:pPr>
              <w:jc w:val="center"/>
              <w:rPr>
                <w:lang w:eastAsia="zh-CN" w:bidi="hi-IN"/>
              </w:rPr>
            </w:pPr>
            <w:r w:rsidRPr="002D1144">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5FF20556" w14:textId="77777777" w:rsidR="00B678D1" w:rsidRPr="002D1144" w:rsidRDefault="00B678D1" w:rsidP="00B678D1">
            <w:pPr>
              <w:rPr>
                <w:lang w:eastAsia="zh-CN" w:bidi="hi-IN"/>
              </w:rPr>
            </w:pPr>
            <w:r w:rsidRPr="002D114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62C3A0BD" w14:textId="77777777" w:rsidR="00B678D1" w:rsidRPr="002D1144" w:rsidRDefault="00B678D1" w:rsidP="00B678D1">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05FA4D1A" w14:textId="77777777" w:rsidR="00B678D1" w:rsidRPr="002D1144" w:rsidRDefault="00B678D1" w:rsidP="00B678D1">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6C9B22" w14:textId="77777777" w:rsidR="00B678D1" w:rsidRPr="002D1144" w:rsidRDefault="00B678D1" w:rsidP="00B678D1">
            <w:pPr>
              <w:jc w:val="center"/>
              <w:rPr>
                <w:lang w:eastAsia="zh-CN" w:bidi="hi-IN"/>
              </w:rPr>
            </w:pPr>
            <w:r w:rsidRPr="002D1144">
              <w:rPr>
                <w:lang w:eastAsia="zh-CN" w:bidi="hi-IN"/>
              </w:rPr>
              <w:t> </w:t>
            </w:r>
          </w:p>
        </w:tc>
        <w:tc>
          <w:tcPr>
            <w:tcW w:w="708" w:type="dxa"/>
            <w:tcBorders>
              <w:top w:val="single" w:sz="4" w:space="0" w:color="auto"/>
              <w:left w:val="nil"/>
              <w:bottom w:val="single" w:sz="4" w:space="0" w:color="auto"/>
              <w:right w:val="single" w:sz="4" w:space="0" w:color="auto"/>
            </w:tcBorders>
            <w:noWrap/>
            <w:hideMark/>
          </w:tcPr>
          <w:p w14:paraId="57886C7F" w14:textId="77777777" w:rsidR="00B678D1" w:rsidRPr="002D1144" w:rsidRDefault="00B678D1" w:rsidP="00B678D1">
            <w:pPr>
              <w:rPr>
                <w:color w:val="000000"/>
                <w:lang w:eastAsia="zh-CN" w:bidi="hi-IN"/>
              </w:rPr>
            </w:pPr>
            <w:r w:rsidRPr="002D1144">
              <w:rPr>
                <w:color w:val="000000"/>
                <w:lang w:eastAsia="zh-CN" w:bidi="hi-IN"/>
              </w:rPr>
              <w:t> </w:t>
            </w:r>
          </w:p>
        </w:tc>
        <w:tc>
          <w:tcPr>
            <w:tcW w:w="860" w:type="dxa"/>
            <w:gridSpan w:val="2"/>
            <w:tcBorders>
              <w:top w:val="single" w:sz="4" w:space="0" w:color="auto"/>
              <w:left w:val="nil"/>
              <w:bottom w:val="single" w:sz="4" w:space="0" w:color="auto"/>
              <w:right w:val="single" w:sz="4" w:space="0" w:color="auto"/>
            </w:tcBorders>
            <w:noWrap/>
            <w:hideMark/>
          </w:tcPr>
          <w:p w14:paraId="27B73BCD" w14:textId="77777777" w:rsidR="00B678D1" w:rsidRPr="002D1144" w:rsidRDefault="00B678D1" w:rsidP="00B678D1">
            <w:pPr>
              <w:rPr>
                <w:color w:val="000000"/>
                <w:lang w:eastAsia="zh-CN" w:bidi="hi-IN"/>
              </w:rPr>
            </w:pPr>
            <w:r w:rsidRPr="002D1144">
              <w:rPr>
                <w:color w:val="000000"/>
                <w:lang w:eastAsia="zh-CN" w:bidi="hi-IN"/>
              </w:rPr>
              <w:t> </w:t>
            </w:r>
          </w:p>
        </w:tc>
        <w:tc>
          <w:tcPr>
            <w:tcW w:w="555" w:type="dxa"/>
            <w:tcBorders>
              <w:top w:val="single" w:sz="4" w:space="0" w:color="auto"/>
              <w:left w:val="nil"/>
              <w:bottom w:val="single" w:sz="4" w:space="0" w:color="auto"/>
              <w:right w:val="single" w:sz="4" w:space="0" w:color="auto"/>
            </w:tcBorders>
            <w:noWrap/>
            <w:hideMark/>
          </w:tcPr>
          <w:p w14:paraId="3B7DDE05" w14:textId="77777777" w:rsidR="00B678D1" w:rsidRPr="002D1144" w:rsidRDefault="00B678D1" w:rsidP="00B678D1">
            <w:pPr>
              <w:rPr>
                <w:color w:val="000000"/>
                <w:lang w:eastAsia="zh-CN" w:bidi="hi-IN"/>
              </w:rPr>
            </w:pPr>
            <w:r w:rsidRPr="002D1144">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66BB48A5" w14:textId="77777777" w:rsidR="00B678D1" w:rsidRPr="002D1144" w:rsidRDefault="00B678D1" w:rsidP="00B678D1">
            <w:pPr>
              <w:rPr>
                <w:color w:val="000000"/>
                <w:lang w:eastAsia="zh-CN" w:bidi="hi-IN"/>
              </w:rPr>
            </w:pPr>
            <w:r w:rsidRPr="002D1144">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39DED22F" w14:textId="77777777" w:rsidR="00B678D1" w:rsidRPr="002D1144" w:rsidRDefault="00B678D1" w:rsidP="00B678D1">
            <w:pPr>
              <w:rPr>
                <w:color w:val="000000"/>
                <w:lang w:eastAsia="zh-CN" w:bidi="hi-IN"/>
              </w:rPr>
            </w:pPr>
            <w:r w:rsidRPr="002D1144">
              <w:rPr>
                <w:color w:val="000000"/>
                <w:lang w:eastAsia="zh-CN" w:bidi="hi-IN"/>
              </w:rPr>
              <w:t> </w:t>
            </w:r>
          </w:p>
        </w:tc>
        <w:tc>
          <w:tcPr>
            <w:tcW w:w="622" w:type="dxa"/>
            <w:tcBorders>
              <w:top w:val="single" w:sz="4" w:space="0" w:color="auto"/>
              <w:left w:val="nil"/>
              <w:bottom w:val="single" w:sz="4" w:space="0" w:color="auto"/>
              <w:right w:val="single" w:sz="4" w:space="0" w:color="auto"/>
            </w:tcBorders>
            <w:noWrap/>
            <w:hideMark/>
          </w:tcPr>
          <w:p w14:paraId="343232A9" w14:textId="77777777" w:rsidR="00B678D1" w:rsidRPr="002D1144" w:rsidRDefault="00B678D1" w:rsidP="00B678D1">
            <w:pPr>
              <w:rPr>
                <w:color w:val="000000"/>
                <w:lang w:eastAsia="zh-CN" w:bidi="hi-IN"/>
              </w:rPr>
            </w:pPr>
            <w:r w:rsidRPr="002D1144">
              <w:rPr>
                <w:color w:val="000000"/>
                <w:lang w:eastAsia="zh-CN" w:bidi="hi-IN"/>
              </w:rPr>
              <w:t> </w:t>
            </w:r>
          </w:p>
        </w:tc>
        <w:tc>
          <w:tcPr>
            <w:tcW w:w="654" w:type="dxa"/>
            <w:tcBorders>
              <w:top w:val="single" w:sz="4" w:space="0" w:color="auto"/>
              <w:left w:val="nil"/>
              <w:bottom w:val="single" w:sz="4" w:space="0" w:color="auto"/>
              <w:right w:val="single" w:sz="4" w:space="0" w:color="auto"/>
            </w:tcBorders>
            <w:noWrap/>
            <w:hideMark/>
          </w:tcPr>
          <w:p w14:paraId="04CE5238" w14:textId="77777777" w:rsidR="00B678D1" w:rsidRPr="002D1144" w:rsidRDefault="00B678D1" w:rsidP="00B678D1">
            <w:pPr>
              <w:rPr>
                <w:color w:val="000000"/>
                <w:lang w:eastAsia="zh-CN" w:bidi="hi-IN"/>
              </w:rPr>
            </w:pPr>
            <w:r w:rsidRPr="002D1144">
              <w:rPr>
                <w:color w:val="000000"/>
                <w:lang w:eastAsia="zh-CN" w:bidi="hi-IN"/>
              </w:rPr>
              <w:t> </w:t>
            </w:r>
          </w:p>
        </w:tc>
        <w:tc>
          <w:tcPr>
            <w:tcW w:w="567" w:type="dxa"/>
            <w:tcBorders>
              <w:top w:val="single" w:sz="4" w:space="0" w:color="auto"/>
              <w:left w:val="nil"/>
              <w:bottom w:val="single" w:sz="4" w:space="0" w:color="auto"/>
              <w:right w:val="single" w:sz="4" w:space="0" w:color="auto"/>
            </w:tcBorders>
            <w:noWrap/>
            <w:hideMark/>
          </w:tcPr>
          <w:p w14:paraId="7A34D321" w14:textId="77777777" w:rsidR="00B678D1" w:rsidRPr="002D1144" w:rsidRDefault="00B678D1" w:rsidP="00B678D1">
            <w:pPr>
              <w:rPr>
                <w:color w:val="000000"/>
                <w:lang w:eastAsia="zh-CN" w:bidi="hi-IN"/>
              </w:rPr>
            </w:pPr>
            <w:r w:rsidRPr="002D1144">
              <w:rPr>
                <w:color w:val="000000"/>
                <w:lang w:eastAsia="zh-CN" w:bidi="hi-IN"/>
              </w:rPr>
              <w:t> </w:t>
            </w:r>
          </w:p>
        </w:tc>
        <w:tc>
          <w:tcPr>
            <w:tcW w:w="709" w:type="dxa"/>
            <w:gridSpan w:val="2"/>
            <w:tcBorders>
              <w:top w:val="single" w:sz="4" w:space="0" w:color="auto"/>
              <w:left w:val="nil"/>
              <w:bottom w:val="single" w:sz="4" w:space="0" w:color="auto"/>
              <w:right w:val="single" w:sz="4" w:space="0" w:color="auto"/>
            </w:tcBorders>
            <w:noWrap/>
            <w:hideMark/>
          </w:tcPr>
          <w:p w14:paraId="5794A04F" w14:textId="77777777" w:rsidR="00B678D1" w:rsidRPr="002D1144" w:rsidRDefault="00B678D1" w:rsidP="00B678D1">
            <w:pPr>
              <w:rPr>
                <w:color w:val="000000"/>
                <w:lang w:eastAsia="zh-CN" w:bidi="hi-IN"/>
              </w:rPr>
            </w:pPr>
            <w:r w:rsidRPr="002D1144">
              <w:rPr>
                <w:color w:val="000000"/>
                <w:lang w:eastAsia="zh-CN" w:bidi="hi-IN"/>
              </w:rPr>
              <w:t> </w:t>
            </w:r>
          </w:p>
        </w:tc>
        <w:tc>
          <w:tcPr>
            <w:tcW w:w="992" w:type="dxa"/>
            <w:tcBorders>
              <w:top w:val="single" w:sz="4" w:space="0" w:color="auto"/>
              <w:left w:val="nil"/>
              <w:bottom w:val="single" w:sz="4" w:space="0" w:color="auto"/>
              <w:right w:val="single" w:sz="4" w:space="0" w:color="auto"/>
            </w:tcBorders>
            <w:noWrap/>
            <w:hideMark/>
          </w:tcPr>
          <w:p w14:paraId="7BD6D255" w14:textId="77777777" w:rsidR="00B678D1" w:rsidRPr="002D1144" w:rsidRDefault="00B678D1" w:rsidP="00B678D1">
            <w:pPr>
              <w:rPr>
                <w:color w:val="000000"/>
                <w:lang w:eastAsia="zh-CN" w:bidi="hi-IN"/>
              </w:rPr>
            </w:pPr>
            <w:r w:rsidRPr="002D1144">
              <w:rPr>
                <w:color w:val="000000"/>
                <w:lang w:eastAsia="zh-CN" w:bidi="hi-IN"/>
              </w:rPr>
              <w:t> </w:t>
            </w:r>
          </w:p>
        </w:tc>
        <w:tc>
          <w:tcPr>
            <w:tcW w:w="858" w:type="dxa"/>
            <w:gridSpan w:val="3"/>
            <w:tcBorders>
              <w:top w:val="single" w:sz="4" w:space="0" w:color="auto"/>
              <w:left w:val="nil"/>
              <w:bottom w:val="single" w:sz="4" w:space="0" w:color="auto"/>
              <w:right w:val="single" w:sz="4" w:space="0" w:color="auto"/>
            </w:tcBorders>
            <w:noWrap/>
            <w:hideMark/>
          </w:tcPr>
          <w:p w14:paraId="7B500CB3" w14:textId="77777777" w:rsidR="00B678D1" w:rsidRPr="002D1144" w:rsidRDefault="00B678D1" w:rsidP="00B678D1">
            <w:pPr>
              <w:rPr>
                <w:color w:val="000000"/>
                <w:lang w:eastAsia="zh-CN" w:bidi="hi-IN"/>
              </w:rPr>
            </w:pPr>
            <w:r w:rsidRPr="002D1144">
              <w:rPr>
                <w:color w:val="000000"/>
                <w:lang w:eastAsia="zh-CN" w:bidi="hi-IN"/>
              </w:rPr>
              <w:t> </w:t>
            </w:r>
          </w:p>
        </w:tc>
      </w:tr>
      <w:tr w:rsidR="00B678D1" w:rsidRPr="002D1144" w14:paraId="351C3E88" w14:textId="77777777" w:rsidTr="00B678D1">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3D3662FB" w14:textId="77777777" w:rsidR="00B678D1" w:rsidRPr="002D1144" w:rsidRDefault="00B678D1" w:rsidP="00B678D1">
            <w:pPr>
              <w:jc w:val="center"/>
              <w:outlineLvl w:val="0"/>
              <w:rPr>
                <w:lang w:eastAsia="zh-CN" w:bidi="hi-IN"/>
              </w:rPr>
            </w:pPr>
            <w:r w:rsidRPr="002D1144">
              <w:rPr>
                <w:lang w:eastAsia="zh-CN" w:bidi="hi-IN"/>
              </w:rPr>
              <w:t> </w:t>
            </w:r>
          </w:p>
        </w:tc>
        <w:tc>
          <w:tcPr>
            <w:tcW w:w="2831" w:type="dxa"/>
            <w:tcBorders>
              <w:top w:val="nil"/>
              <w:left w:val="nil"/>
              <w:bottom w:val="single" w:sz="4" w:space="0" w:color="auto"/>
              <w:right w:val="single" w:sz="4" w:space="0" w:color="auto"/>
            </w:tcBorders>
            <w:vAlign w:val="center"/>
            <w:hideMark/>
          </w:tcPr>
          <w:p w14:paraId="6A7FF9DE" w14:textId="77777777" w:rsidR="00B678D1" w:rsidRPr="002D1144" w:rsidRDefault="00B678D1" w:rsidP="00B678D1">
            <w:pPr>
              <w:outlineLvl w:val="0"/>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vAlign w:val="center"/>
            <w:hideMark/>
          </w:tcPr>
          <w:p w14:paraId="4AA1ACD0" w14:textId="77777777" w:rsidR="00B678D1" w:rsidRPr="002D1144" w:rsidRDefault="00B678D1" w:rsidP="00B678D1">
            <w:pPr>
              <w:jc w:val="center"/>
              <w:outlineLvl w:val="0"/>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376F885F" w14:textId="77777777" w:rsidR="00B678D1" w:rsidRPr="002D1144" w:rsidRDefault="00B678D1" w:rsidP="00B678D1">
            <w:pPr>
              <w:jc w:val="center"/>
              <w:outlineLvl w:val="0"/>
              <w:rPr>
                <w:lang w:eastAsia="zh-CN" w:bidi="hi-IN"/>
              </w:rPr>
            </w:pPr>
            <w:r w:rsidRPr="002D1144">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4CCF7210" w14:textId="77777777" w:rsidR="00B678D1" w:rsidRPr="002D1144" w:rsidRDefault="00B678D1" w:rsidP="00B678D1">
            <w:pPr>
              <w:outlineLvl w:val="0"/>
              <w:rPr>
                <w:lang w:eastAsia="zh-CN" w:bidi="hi-IN"/>
              </w:rPr>
            </w:pPr>
            <w:r w:rsidRPr="002D114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4D57A993" w14:textId="77777777" w:rsidR="00B678D1" w:rsidRPr="002D1144" w:rsidRDefault="00B678D1" w:rsidP="00B678D1">
            <w:pPr>
              <w:jc w:val="center"/>
              <w:outlineLvl w:val="0"/>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37115D78" w14:textId="77777777" w:rsidR="00B678D1" w:rsidRPr="002D1144" w:rsidRDefault="00B678D1" w:rsidP="00B678D1">
            <w:pPr>
              <w:outlineLvl w:val="0"/>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3BA21B" w14:textId="77777777" w:rsidR="00B678D1" w:rsidRPr="002D1144" w:rsidRDefault="00B678D1" w:rsidP="00B678D1">
            <w:pPr>
              <w:jc w:val="center"/>
              <w:outlineLvl w:val="0"/>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noWrap/>
            <w:hideMark/>
          </w:tcPr>
          <w:p w14:paraId="7AC6B3A8" w14:textId="77777777" w:rsidR="00B678D1" w:rsidRPr="002D1144" w:rsidRDefault="00B678D1" w:rsidP="00B678D1">
            <w:pPr>
              <w:outlineLvl w:val="0"/>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33E729AB" w14:textId="77777777" w:rsidR="00B678D1" w:rsidRPr="002D1144" w:rsidRDefault="00B678D1" w:rsidP="00B678D1">
            <w:pPr>
              <w:outlineLvl w:val="0"/>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463665DA" w14:textId="77777777" w:rsidR="00B678D1" w:rsidRPr="002D1144" w:rsidRDefault="00B678D1" w:rsidP="00B678D1">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2FEE4924" w14:textId="77777777" w:rsidR="00B678D1" w:rsidRPr="002D1144" w:rsidRDefault="00B678D1" w:rsidP="00B678D1">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6378C7F6" w14:textId="77777777" w:rsidR="00B678D1" w:rsidRPr="002D1144" w:rsidRDefault="00B678D1" w:rsidP="00B678D1">
            <w:pPr>
              <w:outlineLvl w:val="0"/>
              <w:rPr>
                <w:color w:val="000000"/>
                <w:lang w:eastAsia="zh-CN" w:bidi="hi-IN"/>
              </w:rPr>
            </w:pPr>
            <w:r w:rsidRPr="002D1144">
              <w:rPr>
                <w:color w:val="000000"/>
                <w:lang w:eastAsia="zh-CN" w:bidi="hi-IN"/>
              </w:rPr>
              <w:t> </w:t>
            </w:r>
          </w:p>
        </w:tc>
        <w:tc>
          <w:tcPr>
            <w:tcW w:w="622" w:type="dxa"/>
            <w:tcBorders>
              <w:top w:val="nil"/>
              <w:left w:val="nil"/>
              <w:bottom w:val="single" w:sz="4" w:space="0" w:color="auto"/>
              <w:right w:val="single" w:sz="4" w:space="0" w:color="auto"/>
            </w:tcBorders>
            <w:noWrap/>
            <w:hideMark/>
          </w:tcPr>
          <w:p w14:paraId="2B9C1910" w14:textId="77777777" w:rsidR="00B678D1" w:rsidRPr="002D1144" w:rsidRDefault="00B678D1" w:rsidP="00B678D1">
            <w:pPr>
              <w:outlineLvl w:val="0"/>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1E7A357C" w14:textId="77777777" w:rsidR="00B678D1" w:rsidRPr="002D1144" w:rsidRDefault="00B678D1" w:rsidP="00B678D1">
            <w:pPr>
              <w:outlineLvl w:val="0"/>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51629223" w14:textId="77777777" w:rsidR="00B678D1" w:rsidRPr="002D1144" w:rsidRDefault="00B678D1" w:rsidP="00B678D1">
            <w:pPr>
              <w:outlineLvl w:val="0"/>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4D8D3C7B" w14:textId="77777777" w:rsidR="00B678D1" w:rsidRPr="002D1144" w:rsidRDefault="00B678D1" w:rsidP="00B678D1">
            <w:pPr>
              <w:outlineLvl w:val="0"/>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3E560683" w14:textId="77777777" w:rsidR="00B678D1" w:rsidRPr="002D1144" w:rsidRDefault="00B678D1" w:rsidP="00B678D1">
            <w:pPr>
              <w:outlineLvl w:val="0"/>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0544A28A" w14:textId="77777777" w:rsidR="00B678D1" w:rsidRPr="002D1144" w:rsidRDefault="00B678D1" w:rsidP="00B678D1">
            <w:pPr>
              <w:outlineLvl w:val="0"/>
              <w:rPr>
                <w:color w:val="000000"/>
                <w:lang w:eastAsia="zh-CN" w:bidi="hi-IN"/>
              </w:rPr>
            </w:pPr>
            <w:r w:rsidRPr="002D1144">
              <w:rPr>
                <w:color w:val="000000"/>
                <w:lang w:eastAsia="zh-CN" w:bidi="hi-IN"/>
              </w:rPr>
              <w:t> </w:t>
            </w:r>
          </w:p>
        </w:tc>
      </w:tr>
      <w:tr w:rsidR="00B678D1" w:rsidRPr="002D1144" w14:paraId="0E8471EB" w14:textId="77777777" w:rsidTr="00B678D1">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1797BC4E" w14:textId="77777777" w:rsidR="00B678D1" w:rsidRPr="002D1144" w:rsidRDefault="00B678D1" w:rsidP="00B678D1">
            <w:pPr>
              <w:jc w:val="center"/>
              <w:outlineLvl w:val="0"/>
              <w:rPr>
                <w:lang w:eastAsia="zh-CN" w:bidi="hi-IN"/>
              </w:rPr>
            </w:pPr>
            <w:r w:rsidRPr="002D1144">
              <w:rPr>
                <w:lang w:eastAsia="zh-CN" w:bidi="hi-IN"/>
              </w:rPr>
              <w:t> </w:t>
            </w:r>
          </w:p>
        </w:tc>
        <w:tc>
          <w:tcPr>
            <w:tcW w:w="2831" w:type="dxa"/>
            <w:tcBorders>
              <w:top w:val="nil"/>
              <w:left w:val="nil"/>
              <w:bottom w:val="single" w:sz="4" w:space="0" w:color="auto"/>
              <w:right w:val="single" w:sz="4" w:space="0" w:color="auto"/>
            </w:tcBorders>
            <w:vAlign w:val="center"/>
            <w:hideMark/>
          </w:tcPr>
          <w:p w14:paraId="331FA818" w14:textId="77777777" w:rsidR="00B678D1" w:rsidRPr="002D1144" w:rsidRDefault="00B678D1" w:rsidP="00B678D1">
            <w:pPr>
              <w:outlineLvl w:val="0"/>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vAlign w:val="center"/>
            <w:hideMark/>
          </w:tcPr>
          <w:p w14:paraId="60807D8E" w14:textId="77777777" w:rsidR="00B678D1" w:rsidRPr="002D1144" w:rsidRDefault="00B678D1" w:rsidP="00B678D1">
            <w:pPr>
              <w:jc w:val="center"/>
              <w:outlineLvl w:val="0"/>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3C5D8C73" w14:textId="77777777" w:rsidR="00B678D1" w:rsidRPr="002D1144" w:rsidRDefault="00B678D1" w:rsidP="00B678D1">
            <w:pPr>
              <w:jc w:val="center"/>
              <w:outlineLvl w:val="0"/>
              <w:rPr>
                <w:lang w:eastAsia="zh-CN" w:bidi="hi-IN"/>
              </w:rPr>
            </w:pPr>
            <w:r w:rsidRPr="002D1144">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6BE1E5C6" w14:textId="77777777" w:rsidR="00B678D1" w:rsidRPr="002D1144" w:rsidRDefault="00B678D1" w:rsidP="00B678D1">
            <w:pPr>
              <w:outlineLvl w:val="0"/>
              <w:rPr>
                <w:lang w:eastAsia="zh-CN" w:bidi="hi-IN"/>
              </w:rPr>
            </w:pPr>
            <w:r w:rsidRPr="002D114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5438E081" w14:textId="77777777" w:rsidR="00B678D1" w:rsidRPr="002D1144" w:rsidRDefault="00B678D1" w:rsidP="00B678D1">
            <w:pPr>
              <w:jc w:val="center"/>
              <w:outlineLvl w:val="0"/>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25098D35" w14:textId="77777777" w:rsidR="00B678D1" w:rsidRPr="002D1144" w:rsidRDefault="00B678D1" w:rsidP="00B678D1">
            <w:pPr>
              <w:outlineLvl w:val="0"/>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7AE3A5" w14:textId="77777777" w:rsidR="00B678D1" w:rsidRPr="002D1144" w:rsidRDefault="00B678D1" w:rsidP="00B678D1">
            <w:pPr>
              <w:jc w:val="center"/>
              <w:outlineLvl w:val="0"/>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noWrap/>
            <w:hideMark/>
          </w:tcPr>
          <w:p w14:paraId="577C3663" w14:textId="77777777" w:rsidR="00B678D1" w:rsidRPr="002D1144" w:rsidRDefault="00B678D1" w:rsidP="00B678D1">
            <w:pPr>
              <w:outlineLvl w:val="0"/>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533F6122" w14:textId="77777777" w:rsidR="00B678D1" w:rsidRPr="002D1144" w:rsidRDefault="00B678D1" w:rsidP="00B678D1">
            <w:pPr>
              <w:outlineLvl w:val="0"/>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417E4824" w14:textId="77777777" w:rsidR="00B678D1" w:rsidRPr="002D1144" w:rsidRDefault="00B678D1" w:rsidP="00B678D1">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24A27169" w14:textId="77777777" w:rsidR="00B678D1" w:rsidRPr="002D1144" w:rsidRDefault="00B678D1" w:rsidP="00B678D1">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06E584F1" w14:textId="77777777" w:rsidR="00B678D1" w:rsidRPr="002D1144" w:rsidRDefault="00B678D1" w:rsidP="00B678D1">
            <w:pPr>
              <w:outlineLvl w:val="0"/>
              <w:rPr>
                <w:color w:val="000000"/>
                <w:lang w:eastAsia="zh-CN" w:bidi="hi-IN"/>
              </w:rPr>
            </w:pPr>
            <w:r w:rsidRPr="002D1144">
              <w:rPr>
                <w:color w:val="000000"/>
                <w:lang w:eastAsia="zh-CN" w:bidi="hi-IN"/>
              </w:rPr>
              <w:t> </w:t>
            </w:r>
          </w:p>
        </w:tc>
        <w:tc>
          <w:tcPr>
            <w:tcW w:w="622" w:type="dxa"/>
            <w:tcBorders>
              <w:top w:val="nil"/>
              <w:left w:val="nil"/>
              <w:bottom w:val="single" w:sz="4" w:space="0" w:color="auto"/>
              <w:right w:val="single" w:sz="4" w:space="0" w:color="auto"/>
            </w:tcBorders>
            <w:noWrap/>
            <w:hideMark/>
          </w:tcPr>
          <w:p w14:paraId="2E29C314" w14:textId="77777777" w:rsidR="00B678D1" w:rsidRPr="002D1144" w:rsidRDefault="00B678D1" w:rsidP="00B678D1">
            <w:pPr>
              <w:outlineLvl w:val="0"/>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132DB295" w14:textId="77777777" w:rsidR="00B678D1" w:rsidRPr="002D1144" w:rsidRDefault="00B678D1" w:rsidP="00B678D1">
            <w:pPr>
              <w:outlineLvl w:val="0"/>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5B28A936" w14:textId="77777777" w:rsidR="00B678D1" w:rsidRPr="002D1144" w:rsidRDefault="00B678D1" w:rsidP="00B678D1">
            <w:pPr>
              <w:outlineLvl w:val="0"/>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41F06777" w14:textId="77777777" w:rsidR="00B678D1" w:rsidRPr="002D1144" w:rsidRDefault="00B678D1" w:rsidP="00B678D1">
            <w:pPr>
              <w:outlineLvl w:val="0"/>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3EBE1AD2" w14:textId="77777777" w:rsidR="00B678D1" w:rsidRPr="002D1144" w:rsidRDefault="00B678D1" w:rsidP="00B678D1">
            <w:pPr>
              <w:outlineLvl w:val="0"/>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1E17B4EC" w14:textId="77777777" w:rsidR="00B678D1" w:rsidRPr="002D1144" w:rsidRDefault="00B678D1" w:rsidP="00B678D1">
            <w:pPr>
              <w:outlineLvl w:val="0"/>
              <w:rPr>
                <w:color w:val="000000"/>
                <w:lang w:eastAsia="zh-CN" w:bidi="hi-IN"/>
              </w:rPr>
            </w:pPr>
            <w:r w:rsidRPr="002D1144">
              <w:rPr>
                <w:color w:val="000000"/>
                <w:lang w:eastAsia="zh-CN" w:bidi="hi-IN"/>
              </w:rPr>
              <w:t> </w:t>
            </w:r>
          </w:p>
        </w:tc>
      </w:tr>
      <w:tr w:rsidR="00B678D1" w:rsidRPr="002D1144" w14:paraId="11458125" w14:textId="77777777" w:rsidTr="00B678D1">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0A12EFFC" w14:textId="77777777" w:rsidR="00B678D1" w:rsidRPr="002D1144" w:rsidRDefault="00B678D1" w:rsidP="00B678D1">
            <w:pPr>
              <w:jc w:val="center"/>
              <w:rPr>
                <w:lang w:eastAsia="zh-CN" w:bidi="hi-IN"/>
              </w:rPr>
            </w:pPr>
            <w:r w:rsidRPr="002D1144">
              <w:rPr>
                <w:lang w:eastAsia="zh-CN" w:bidi="hi-IN"/>
              </w:rPr>
              <w:t> </w:t>
            </w:r>
          </w:p>
        </w:tc>
        <w:tc>
          <w:tcPr>
            <w:tcW w:w="2831" w:type="dxa"/>
            <w:tcBorders>
              <w:top w:val="nil"/>
              <w:left w:val="nil"/>
              <w:bottom w:val="single" w:sz="4" w:space="0" w:color="auto"/>
              <w:right w:val="single" w:sz="4" w:space="0" w:color="auto"/>
            </w:tcBorders>
            <w:vAlign w:val="center"/>
            <w:hideMark/>
          </w:tcPr>
          <w:p w14:paraId="138D3F16" w14:textId="77777777" w:rsidR="00B678D1" w:rsidRPr="002D1144" w:rsidRDefault="00B678D1" w:rsidP="00B678D1">
            <w:pPr>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vAlign w:val="center"/>
            <w:hideMark/>
          </w:tcPr>
          <w:p w14:paraId="2CB9ECBC" w14:textId="77777777" w:rsidR="00B678D1" w:rsidRPr="002D1144" w:rsidRDefault="00B678D1" w:rsidP="00B678D1">
            <w:pPr>
              <w:jc w:val="center"/>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73BBB58C" w14:textId="77777777" w:rsidR="00B678D1" w:rsidRPr="002D1144" w:rsidRDefault="00B678D1" w:rsidP="00B678D1">
            <w:pPr>
              <w:jc w:val="center"/>
              <w:rPr>
                <w:lang w:eastAsia="zh-CN" w:bidi="hi-IN"/>
              </w:rPr>
            </w:pPr>
            <w:r w:rsidRPr="002D1144">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0330A01E" w14:textId="77777777" w:rsidR="00B678D1" w:rsidRPr="002D1144" w:rsidRDefault="00B678D1" w:rsidP="00B678D1">
            <w:pPr>
              <w:jc w:val="center"/>
              <w:rPr>
                <w:lang w:eastAsia="zh-CN" w:bidi="hi-IN"/>
              </w:rPr>
            </w:pPr>
            <w:r w:rsidRPr="002D114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7B7B53DF" w14:textId="77777777" w:rsidR="00B678D1" w:rsidRPr="002D1144" w:rsidRDefault="00B678D1" w:rsidP="00B678D1">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454D7BF6" w14:textId="77777777" w:rsidR="00B678D1" w:rsidRPr="002D1144" w:rsidRDefault="00B678D1" w:rsidP="00B678D1">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997724" w14:textId="77777777" w:rsidR="00B678D1" w:rsidRPr="002D1144" w:rsidRDefault="00B678D1" w:rsidP="00B678D1">
            <w:pPr>
              <w:jc w:val="center"/>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noWrap/>
            <w:hideMark/>
          </w:tcPr>
          <w:p w14:paraId="427C73B3" w14:textId="77777777" w:rsidR="00B678D1" w:rsidRPr="002D1144" w:rsidRDefault="00B678D1" w:rsidP="00B678D1">
            <w:pPr>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3B6F68C7" w14:textId="77777777" w:rsidR="00B678D1" w:rsidRPr="002D1144" w:rsidRDefault="00B678D1" w:rsidP="00B678D1">
            <w:pPr>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3C137076" w14:textId="77777777" w:rsidR="00B678D1" w:rsidRPr="002D1144" w:rsidRDefault="00B678D1" w:rsidP="00B678D1">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50CE345C" w14:textId="77777777" w:rsidR="00B678D1" w:rsidRPr="002D1144" w:rsidRDefault="00B678D1" w:rsidP="00B678D1">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11BB90EE" w14:textId="77777777" w:rsidR="00B678D1" w:rsidRPr="002D1144" w:rsidRDefault="00B678D1" w:rsidP="00B678D1">
            <w:pPr>
              <w:rPr>
                <w:color w:val="000000"/>
                <w:lang w:eastAsia="zh-CN" w:bidi="hi-IN"/>
              </w:rPr>
            </w:pPr>
            <w:r w:rsidRPr="002D1144">
              <w:rPr>
                <w:color w:val="000000"/>
                <w:lang w:eastAsia="zh-CN" w:bidi="hi-IN"/>
              </w:rPr>
              <w:t> </w:t>
            </w:r>
          </w:p>
        </w:tc>
        <w:tc>
          <w:tcPr>
            <w:tcW w:w="622" w:type="dxa"/>
            <w:tcBorders>
              <w:top w:val="nil"/>
              <w:left w:val="nil"/>
              <w:bottom w:val="single" w:sz="4" w:space="0" w:color="auto"/>
              <w:right w:val="single" w:sz="4" w:space="0" w:color="auto"/>
            </w:tcBorders>
            <w:noWrap/>
            <w:hideMark/>
          </w:tcPr>
          <w:p w14:paraId="63B3B654" w14:textId="77777777" w:rsidR="00B678D1" w:rsidRPr="002D1144" w:rsidRDefault="00B678D1" w:rsidP="00B678D1">
            <w:pPr>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00669361" w14:textId="77777777" w:rsidR="00B678D1" w:rsidRPr="002D1144" w:rsidRDefault="00B678D1" w:rsidP="00B678D1">
            <w:pPr>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7A30A210" w14:textId="77777777" w:rsidR="00B678D1" w:rsidRPr="002D1144" w:rsidRDefault="00B678D1" w:rsidP="00B678D1">
            <w:pPr>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36C63800" w14:textId="77777777" w:rsidR="00B678D1" w:rsidRPr="002D1144" w:rsidRDefault="00B678D1" w:rsidP="00B678D1">
            <w:pPr>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6D5F2759" w14:textId="77777777" w:rsidR="00B678D1" w:rsidRPr="002D1144" w:rsidRDefault="00B678D1" w:rsidP="00B678D1">
            <w:pPr>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767568E1" w14:textId="77777777" w:rsidR="00B678D1" w:rsidRPr="002D1144" w:rsidRDefault="00B678D1" w:rsidP="00B678D1">
            <w:pPr>
              <w:rPr>
                <w:color w:val="000000"/>
                <w:lang w:eastAsia="zh-CN" w:bidi="hi-IN"/>
              </w:rPr>
            </w:pPr>
            <w:r w:rsidRPr="002D1144">
              <w:rPr>
                <w:color w:val="000000"/>
                <w:lang w:eastAsia="zh-CN" w:bidi="hi-IN"/>
              </w:rPr>
              <w:t> </w:t>
            </w:r>
          </w:p>
        </w:tc>
      </w:tr>
      <w:tr w:rsidR="00B678D1" w:rsidRPr="002D1144" w14:paraId="7C61E2DF" w14:textId="77777777" w:rsidTr="00B678D1">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3278103B" w14:textId="77777777" w:rsidR="00B678D1" w:rsidRPr="002D1144" w:rsidRDefault="00B678D1" w:rsidP="00B678D1">
            <w:pPr>
              <w:jc w:val="center"/>
              <w:rPr>
                <w:lang w:eastAsia="zh-CN" w:bidi="hi-IN"/>
              </w:rPr>
            </w:pPr>
            <w:r w:rsidRPr="002D1144">
              <w:rPr>
                <w:lang w:eastAsia="zh-CN" w:bidi="hi-IN"/>
              </w:rPr>
              <w:t> </w:t>
            </w:r>
          </w:p>
        </w:tc>
        <w:tc>
          <w:tcPr>
            <w:tcW w:w="2831" w:type="dxa"/>
            <w:tcBorders>
              <w:top w:val="nil"/>
              <w:left w:val="nil"/>
              <w:bottom w:val="single" w:sz="4" w:space="0" w:color="auto"/>
              <w:right w:val="single" w:sz="4" w:space="0" w:color="auto"/>
            </w:tcBorders>
            <w:vAlign w:val="center"/>
            <w:hideMark/>
          </w:tcPr>
          <w:p w14:paraId="43136C38" w14:textId="77777777" w:rsidR="00B678D1" w:rsidRPr="002D1144" w:rsidRDefault="00B678D1" w:rsidP="00B678D1">
            <w:pPr>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vAlign w:val="center"/>
            <w:hideMark/>
          </w:tcPr>
          <w:p w14:paraId="5B2B7071" w14:textId="77777777" w:rsidR="00B678D1" w:rsidRPr="002D1144" w:rsidRDefault="00B678D1" w:rsidP="00B678D1">
            <w:pPr>
              <w:jc w:val="center"/>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2C857F8F" w14:textId="77777777" w:rsidR="00B678D1" w:rsidRPr="002D1144" w:rsidRDefault="00B678D1" w:rsidP="00B678D1">
            <w:pPr>
              <w:jc w:val="center"/>
              <w:rPr>
                <w:lang w:eastAsia="zh-CN" w:bidi="hi-IN"/>
              </w:rPr>
            </w:pPr>
            <w:r w:rsidRPr="002D1144">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187B68FE" w14:textId="77777777" w:rsidR="00B678D1" w:rsidRPr="002D1144" w:rsidRDefault="00B678D1" w:rsidP="00B678D1">
            <w:pPr>
              <w:rPr>
                <w:lang w:eastAsia="zh-CN" w:bidi="hi-IN"/>
              </w:rPr>
            </w:pPr>
            <w:r w:rsidRPr="002D114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51779C28" w14:textId="77777777" w:rsidR="00B678D1" w:rsidRPr="002D1144" w:rsidRDefault="00B678D1" w:rsidP="00B678D1">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74AE9A19" w14:textId="77777777" w:rsidR="00B678D1" w:rsidRPr="002D1144" w:rsidRDefault="00B678D1" w:rsidP="00B678D1">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5A9CAD" w14:textId="77777777" w:rsidR="00B678D1" w:rsidRPr="002D1144" w:rsidRDefault="00B678D1" w:rsidP="00B678D1">
            <w:pPr>
              <w:jc w:val="center"/>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noWrap/>
            <w:hideMark/>
          </w:tcPr>
          <w:p w14:paraId="543992C1" w14:textId="77777777" w:rsidR="00B678D1" w:rsidRPr="002D1144" w:rsidRDefault="00B678D1" w:rsidP="00B678D1">
            <w:pPr>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3FBFE442" w14:textId="77777777" w:rsidR="00B678D1" w:rsidRPr="002D1144" w:rsidRDefault="00B678D1" w:rsidP="00B678D1">
            <w:pPr>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3FA49244" w14:textId="77777777" w:rsidR="00B678D1" w:rsidRPr="002D1144" w:rsidRDefault="00B678D1" w:rsidP="00B678D1">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278C0FD3" w14:textId="77777777" w:rsidR="00B678D1" w:rsidRPr="002D1144" w:rsidRDefault="00B678D1" w:rsidP="00B678D1">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4347D251" w14:textId="77777777" w:rsidR="00B678D1" w:rsidRPr="002D1144" w:rsidRDefault="00B678D1" w:rsidP="00B678D1">
            <w:pPr>
              <w:rPr>
                <w:color w:val="000000"/>
                <w:lang w:eastAsia="zh-CN" w:bidi="hi-IN"/>
              </w:rPr>
            </w:pPr>
            <w:r w:rsidRPr="002D1144">
              <w:rPr>
                <w:color w:val="000000"/>
                <w:lang w:eastAsia="zh-CN" w:bidi="hi-IN"/>
              </w:rPr>
              <w:t> </w:t>
            </w:r>
          </w:p>
        </w:tc>
        <w:tc>
          <w:tcPr>
            <w:tcW w:w="622" w:type="dxa"/>
            <w:tcBorders>
              <w:top w:val="nil"/>
              <w:left w:val="nil"/>
              <w:bottom w:val="single" w:sz="4" w:space="0" w:color="auto"/>
              <w:right w:val="single" w:sz="4" w:space="0" w:color="auto"/>
            </w:tcBorders>
            <w:noWrap/>
            <w:hideMark/>
          </w:tcPr>
          <w:p w14:paraId="355C3DE6" w14:textId="77777777" w:rsidR="00B678D1" w:rsidRPr="002D1144" w:rsidRDefault="00B678D1" w:rsidP="00B678D1">
            <w:pPr>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2EBF7D8B" w14:textId="77777777" w:rsidR="00B678D1" w:rsidRPr="002D1144" w:rsidRDefault="00B678D1" w:rsidP="00B678D1">
            <w:pPr>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034000F0" w14:textId="77777777" w:rsidR="00B678D1" w:rsidRPr="002D1144" w:rsidRDefault="00B678D1" w:rsidP="00B678D1">
            <w:pPr>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49709695" w14:textId="77777777" w:rsidR="00B678D1" w:rsidRPr="002D1144" w:rsidRDefault="00B678D1" w:rsidP="00B678D1">
            <w:pPr>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7F4DB016" w14:textId="77777777" w:rsidR="00B678D1" w:rsidRPr="002D1144" w:rsidRDefault="00B678D1" w:rsidP="00B678D1">
            <w:pPr>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62694AA7" w14:textId="77777777" w:rsidR="00B678D1" w:rsidRPr="002D1144" w:rsidRDefault="00B678D1" w:rsidP="00B678D1">
            <w:pPr>
              <w:rPr>
                <w:color w:val="000000"/>
                <w:lang w:eastAsia="zh-CN" w:bidi="hi-IN"/>
              </w:rPr>
            </w:pPr>
            <w:r w:rsidRPr="002D1144">
              <w:rPr>
                <w:color w:val="000000"/>
                <w:lang w:eastAsia="zh-CN" w:bidi="hi-IN"/>
              </w:rPr>
              <w:t> </w:t>
            </w:r>
          </w:p>
        </w:tc>
      </w:tr>
      <w:tr w:rsidR="00B678D1" w:rsidRPr="002D1144" w14:paraId="4DB31C39" w14:textId="77777777" w:rsidTr="00B678D1">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52498F07" w14:textId="77777777" w:rsidR="00B678D1" w:rsidRPr="002D1144" w:rsidRDefault="00B678D1" w:rsidP="00B678D1">
            <w:pPr>
              <w:jc w:val="center"/>
              <w:rPr>
                <w:lang w:eastAsia="zh-CN" w:bidi="hi-IN"/>
              </w:rPr>
            </w:pPr>
            <w:r w:rsidRPr="002D1144">
              <w:rPr>
                <w:lang w:eastAsia="zh-CN" w:bidi="hi-IN"/>
              </w:rPr>
              <w:t> </w:t>
            </w:r>
          </w:p>
        </w:tc>
        <w:tc>
          <w:tcPr>
            <w:tcW w:w="2831" w:type="dxa"/>
            <w:tcBorders>
              <w:top w:val="single" w:sz="4" w:space="0" w:color="auto"/>
              <w:left w:val="single" w:sz="4" w:space="0" w:color="auto"/>
              <w:bottom w:val="single" w:sz="4" w:space="0" w:color="auto"/>
              <w:right w:val="single" w:sz="4" w:space="0" w:color="auto"/>
            </w:tcBorders>
            <w:vAlign w:val="center"/>
            <w:hideMark/>
          </w:tcPr>
          <w:p w14:paraId="6B00EFDC" w14:textId="77777777" w:rsidR="00B678D1" w:rsidRPr="002D1144" w:rsidRDefault="00B678D1" w:rsidP="00B678D1">
            <w:pPr>
              <w:rPr>
                <w:lang w:eastAsia="zh-CN" w:bidi="hi-IN"/>
              </w:rPr>
            </w:pPr>
            <w:r w:rsidRPr="002D1144">
              <w:rPr>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DFEAF7A" w14:textId="77777777" w:rsidR="00B678D1" w:rsidRPr="002D1144" w:rsidRDefault="00B678D1" w:rsidP="00B678D1">
            <w:pPr>
              <w:jc w:val="center"/>
              <w:rPr>
                <w:color w:val="000000"/>
                <w:lang w:eastAsia="zh-CN" w:bidi="hi-IN"/>
              </w:rPr>
            </w:pPr>
            <w:r w:rsidRPr="002D1144">
              <w:rPr>
                <w:color w:val="000000"/>
                <w:lang w:eastAsia="zh-CN" w:bidi="hi-IN"/>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E9EAC2B" w14:textId="77777777" w:rsidR="00B678D1" w:rsidRPr="002D1144" w:rsidRDefault="00B678D1" w:rsidP="00B678D1">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383FC716" w14:textId="77777777" w:rsidR="00B678D1" w:rsidRPr="002D1144" w:rsidRDefault="00B678D1" w:rsidP="00B678D1">
            <w:pPr>
              <w:rPr>
                <w:lang w:eastAsia="zh-CN" w:bidi="hi-IN"/>
              </w:rPr>
            </w:pPr>
            <w:r w:rsidRPr="002D114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01C56C31" w14:textId="77777777" w:rsidR="00B678D1" w:rsidRPr="002D1144" w:rsidRDefault="00B678D1" w:rsidP="00B678D1">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0DD43513" w14:textId="77777777" w:rsidR="00B678D1" w:rsidRPr="002D1144" w:rsidRDefault="00B678D1" w:rsidP="00B678D1">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04BFE5" w14:textId="77777777" w:rsidR="00B678D1" w:rsidRPr="002D1144" w:rsidRDefault="00B678D1" w:rsidP="00B678D1">
            <w:pPr>
              <w:jc w:val="center"/>
              <w:rPr>
                <w:lang w:eastAsia="zh-CN" w:bidi="hi-IN"/>
              </w:rPr>
            </w:pPr>
            <w:r w:rsidRPr="002D1144">
              <w:rPr>
                <w:lang w:eastAsia="zh-CN" w:bidi="hi-IN"/>
              </w:rPr>
              <w:t> </w:t>
            </w:r>
          </w:p>
        </w:tc>
        <w:tc>
          <w:tcPr>
            <w:tcW w:w="708" w:type="dxa"/>
            <w:tcBorders>
              <w:top w:val="single" w:sz="4" w:space="0" w:color="auto"/>
              <w:left w:val="single" w:sz="4" w:space="0" w:color="auto"/>
              <w:bottom w:val="single" w:sz="4" w:space="0" w:color="auto"/>
              <w:right w:val="single" w:sz="4" w:space="0" w:color="auto"/>
            </w:tcBorders>
            <w:noWrap/>
            <w:hideMark/>
          </w:tcPr>
          <w:p w14:paraId="4E428231" w14:textId="77777777" w:rsidR="00B678D1" w:rsidRPr="002D1144" w:rsidRDefault="00B678D1" w:rsidP="00B678D1">
            <w:pPr>
              <w:rPr>
                <w:color w:val="000000"/>
                <w:lang w:eastAsia="zh-CN" w:bidi="hi-IN"/>
              </w:rPr>
            </w:pPr>
            <w:r w:rsidRPr="002D1144">
              <w:rPr>
                <w:color w:val="000000"/>
                <w:lang w:eastAsia="zh-CN" w:bidi="hi-IN"/>
              </w:rPr>
              <w:t> </w:t>
            </w:r>
          </w:p>
        </w:tc>
        <w:tc>
          <w:tcPr>
            <w:tcW w:w="860" w:type="dxa"/>
            <w:gridSpan w:val="2"/>
            <w:tcBorders>
              <w:top w:val="single" w:sz="4" w:space="0" w:color="auto"/>
              <w:left w:val="single" w:sz="4" w:space="0" w:color="auto"/>
              <w:bottom w:val="single" w:sz="4" w:space="0" w:color="auto"/>
              <w:right w:val="single" w:sz="4" w:space="0" w:color="auto"/>
            </w:tcBorders>
            <w:noWrap/>
            <w:hideMark/>
          </w:tcPr>
          <w:p w14:paraId="68896F02" w14:textId="77777777" w:rsidR="00B678D1" w:rsidRPr="002D1144" w:rsidRDefault="00B678D1" w:rsidP="00B678D1">
            <w:pPr>
              <w:rPr>
                <w:color w:val="000000"/>
                <w:lang w:eastAsia="zh-CN" w:bidi="hi-IN"/>
              </w:rPr>
            </w:pPr>
            <w:r w:rsidRPr="002D1144">
              <w:rPr>
                <w:color w:val="000000"/>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7B749E6D" w14:textId="77777777" w:rsidR="00B678D1" w:rsidRPr="002D1144" w:rsidRDefault="00B678D1" w:rsidP="00B678D1">
            <w:pPr>
              <w:rPr>
                <w:color w:val="000000"/>
                <w:lang w:eastAsia="zh-CN" w:bidi="hi-IN"/>
              </w:rPr>
            </w:pPr>
            <w:r w:rsidRPr="002D1144">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43EEC1B8" w14:textId="77777777" w:rsidR="00B678D1" w:rsidRPr="002D1144" w:rsidRDefault="00B678D1" w:rsidP="00B678D1">
            <w:pPr>
              <w:rPr>
                <w:color w:val="000000"/>
                <w:lang w:eastAsia="zh-CN" w:bidi="hi-IN"/>
              </w:rPr>
            </w:pPr>
            <w:r w:rsidRPr="002D1144">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398A8F14" w14:textId="77777777" w:rsidR="00B678D1" w:rsidRPr="002D1144" w:rsidRDefault="00B678D1" w:rsidP="00B678D1">
            <w:pPr>
              <w:rPr>
                <w:color w:val="000000"/>
                <w:lang w:eastAsia="zh-CN" w:bidi="hi-IN"/>
              </w:rPr>
            </w:pPr>
            <w:r w:rsidRPr="002D1144">
              <w:rPr>
                <w:color w:val="000000"/>
                <w:lang w:eastAsia="zh-CN" w:bidi="hi-IN"/>
              </w:rPr>
              <w:t> </w:t>
            </w:r>
          </w:p>
        </w:tc>
        <w:tc>
          <w:tcPr>
            <w:tcW w:w="622" w:type="dxa"/>
            <w:tcBorders>
              <w:top w:val="single" w:sz="4" w:space="0" w:color="auto"/>
              <w:left w:val="single" w:sz="4" w:space="0" w:color="auto"/>
              <w:bottom w:val="single" w:sz="4" w:space="0" w:color="auto"/>
              <w:right w:val="single" w:sz="4" w:space="0" w:color="auto"/>
            </w:tcBorders>
            <w:noWrap/>
            <w:hideMark/>
          </w:tcPr>
          <w:p w14:paraId="139FC6F0" w14:textId="77777777" w:rsidR="00B678D1" w:rsidRPr="002D1144" w:rsidRDefault="00B678D1" w:rsidP="00B678D1">
            <w:pPr>
              <w:rPr>
                <w:color w:val="000000"/>
                <w:lang w:eastAsia="zh-CN" w:bidi="hi-IN"/>
              </w:rPr>
            </w:pPr>
            <w:r w:rsidRPr="002D1144">
              <w:rPr>
                <w:color w:val="000000"/>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739FA267" w14:textId="77777777" w:rsidR="00B678D1" w:rsidRPr="002D1144" w:rsidRDefault="00B678D1" w:rsidP="00B678D1">
            <w:pPr>
              <w:rPr>
                <w:color w:val="000000"/>
                <w:lang w:eastAsia="zh-CN" w:bidi="hi-IN"/>
              </w:rPr>
            </w:pPr>
            <w:r w:rsidRPr="002D1144">
              <w:rPr>
                <w:color w:val="000000"/>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4E26329E" w14:textId="77777777" w:rsidR="00B678D1" w:rsidRPr="002D1144" w:rsidRDefault="00B678D1" w:rsidP="00B678D1">
            <w:pPr>
              <w:rPr>
                <w:color w:val="000000"/>
                <w:lang w:eastAsia="zh-CN" w:bidi="hi-IN"/>
              </w:rPr>
            </w:pPr>
            <w:r w:rsidRPr="002D1144">
              <w:rPr>
                <w:color w:val="000000"/>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hideMark/>
          </w:tcPr>
          <w:p w14:paraId="2A70B223" w14:textId="77777777" w:rsidR="00B678D1" w:rsidRPr="002D1144" w:rsidRDefault="00B678D1" w:rsidP="00B678D1">
            <w:pPr>
              <w:rPr>
                <w:color w:val="000000"/>
                <w:lang w:eastAsia="zh-CN" w:bidi="hi-IN"/>
              </w:rPr>
            </w:pPr>
            <w:r w:rsidRPr="002D1144">
              <w:rPr>
                <w:color w:val="000000"/>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406EC148" w14:textId="77777777" w:rsidR="00B678D1" w:rsidRPr="002D1144" w:rsidRDefault="00B678D1" w:rsidP="00B678D1">
            <w:pPr>
              <w:rPr>
                <w:color w:val="000000"/>
                <w:lang w:eastAsia="zh-CN" w:bidi="hi-IN"/>
              </w:rPr>
            </w:pPr>
            <w:r w:rsidRPr="002D1144">
              <w:rPr>
                <w:color w:val="000000"/>
                <w:lang w:eastAsia="zh-CN" w:bidi="hi-IN"/>
              </w:rPr>
              <w:t> </w:t>
            </w:r>
          </w:p>
        </w:tc>
        <w:tc>
          <w:tcPr>
            <w:tcW w:w="858" w:type="dxa"/>
            <w:gridSpan w:val="3"/>
            <w:tcBorders>
              <w:top w:val="single" w:sz="4" w:space="0" w:color="auto"/>
              <w:left w:val="single" w:sz="4" w:space="0" w:color="auto"/>
              <w:bottom w:val="single" w:sz="4" w:space="0" w:color="auto"/>
              <w:right w:val="single" w:sz="4" w:space="0" w:color="auto"/>
            </w:tcBorders>
            <w:noWrap/>
            <w:hideMark/>
          </w:tcPr>
          <w:p w14:paraId="73F9B574" w14:textId="77777777" w:rsidR="00B678D1" w:rsidRPr="002D1144" w:rsidRDefault="00B678D1" w:rsidP="00B678D1">
            <w:pPr>
              <w:rPr>
                <w:color w:val="000000"/>
                <w:lang w:eastAsia="zh-CN" w:bidi="hi-IN"/>
              </w:rPr>
            </w:pPr>
            <w:r w:rsidRPr="002D1144">
              <w:rPr>
                <w:color w:val="000000"/>
                <w:lang w:eastAsia="zh-CN" w:bidi="hi-IN"/>
              </w:rPr>
              <w:t> </w:t>
            </w:r>
          </w:p>
        </w:tc>
      </w:tr>
      <w:tr w:rsidR="00B678D1" w:rsidRPr="002D1144" w14:paraId="4CBF6CEB" w14:textId="77777777" w:rsidTr="00B678D1">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6B4EA4ED" w14:textId="77777777" w:rsidR="00B678D1" w:rsidRPr="002D1144" w:rsidRDefault="00B678D1" w:rsidP="00B678D1">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319F95B" w14:textId="77777777" w:rsidR="00B678D1" w:rsidRPr="002D1144" w:rsidRDefault="00B678D1" w:rsidP="00B678D1">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67FE934" w14:textId="77777777" w:rsidR="00B678D1" w:rsidRPr="002D1144" w:rsidRDefault="00B678D1" w:rsidP="00B678D1">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422653B" w14:textId="77777777" w:rsidR="00B678D1" w:rsidRPr="002D1144" w:rsidRDefault="00B678D1" w:rsidP="00B678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6924D25" w14:textId="77777777" w:rsidR="00B678D1" w:rsidRPr="002D1144" w:rsidRDefault="00B678D1" w:rsidP="00B678D1">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5A64D93" w14:textId="77777777" w:rsidR="00B678D1" w:rsidRPr="002D1144" w:rsidRDefault="00B678D1" w:rsidP="00B678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7FABEAA" w14:textId="77777777" w:rsidR="00B678D1" w:rsidRPr="002D1144" w:rsidRDefault="00B678D1" w:rsidP="00B678D1">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9717DC9" w14:textId="77777777" w:rsidR="00B678D1" w:rsidRPr="002D1144" w:rsidRDefault="00B678D1" w:rsidP="00B678D1">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1F375F1" w14:textId="77777777" w:rsidR="00B678D1" w:rsidRPr="002D1144" w:rsidRDefault="00B678D1" w:rsidP="00B678D1">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40063EF" w14:textId="77777777" w:rsidR="00B678D1" w:rsidRPr="002D1144" w:rsidRDefault="00B678D1" w:rsidP="00B678D1">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E06A94F" w14:textId="77777777" w:rsidR="00B678D1" w:rsidRPr="002D1144" w:rsidRDefault="00B678D1" w:rsidP="00B678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099FB3D" w14:textId="77777777" w:rsidR="00B678D1" w:rsidRPr="002D1144" w:rsidRDefault="00B678D1" w:rsidP="00B678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E482E33" w14:textId="77777777" w:rsidR="00B678D1" w:rsidRPr="002D1144" w:rsidRDefault="00B678D1" w:rsidP="00B678D1">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221289A" w14:textId="77777777" w:rsidR="00B678D1" w:rsidRPr="002D1144" w:rsidRDefault="00B678D1" w:rsidP="00B678D1">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D1F801F" w14:textId="77777777" w:rsidR="00B678D1" w:rsidRPr="002D1144" w:rsidRDefault="00B678D1" w:rsidP="00B678D1">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C831FD9" w14:textId="77777777" w:rsidR="00B678D1" w:rsidRPr="002D1144" w:rsidRDefault="00B678D1" w:rsidP="00B678D1">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D698199" w14:textId="77777777" w:rsidR="00B678D1" w:rsidRPr="002D1144" w:rsidRDefault="00B678D1" w:rsidP="00B678D1">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39DCC83" w14:textId="77777777" w:rsidR="00B678D1" w:rsidRPr="002D1144" w:rsidRDefault="00B678D1" w:rsidP="00B678D1">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7BB6FDE" w14:textId="77777777" w:rsidR="00B678D1" w:rsidRPr="002D1144" w:rsidRDefault="00B678D1" w:rsidP="00B678D1">
            <w:pPr>
              <w:rPr>
                <w:color w:val="000000"/>
                <w:lang w:eastAsia="zh-CN" w:bidi="hi-IN"/>
              </w:rPr>
            </w:pPr>
          </w:p>
        </w:tc>
      </w:tr>
      <w:tr w:rsidR="00B678D1" w:rsidRPr="002D1144" w14:paraId="19220148" w14:textId="77777777" w:rsidTr="00B678D1">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66C241F8" w14:textId="77777777" w:rsidR="00B678D1" w:rsidRPr="002D1144" w:rsidRDefault="00B678D1" w:rsidP="00B678D1">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569B5B0" w14:textId="77777777" w:rsidR="00B678D1" w:rsidRPr="002D1144" w:rsidRDefault="00B678D1" w:rsidP="00B678D1">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36BFEAD" w14:textId="77777777" w:rsidR="00B678D1" w:rsidRPr="002D1144" w:rsidRDefault="00B678D1" w:rsidP="00B678D1">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115EF3D" w14:textId="77777777" w:rsidR="00B678D1" w:rsidRPr="002D1144" w:rsidRDefault="00B678D1" w:rsidP="00B678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187E070" w14:textId="77777777" w:rsidR="00B678D1" w:rsidRPr="002D1144" w:rsidRDefault="00B678D1" w:rsidP="00B678D1">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4B9E407" w14:textId="77777777" w:rsidR="00B678D1" w:rsidRPr="002D1144" w:rsidRDefault="00B678D1" w:rsidP="00B678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A6DDB5A" w14:textId="77777777" w:rsidR="00B678D1" w:rsidRPr="002D1144" w:rsidRDefault="00B678D1" w:rsidP="00B678D1">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384DA73" w14:textId="77777777" w:rsidR="00B678D1" w:rsidRPr="002D1144" w:rsidRDefault="00B678D1" w:rsidP="00B678D1">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ABD1D96" w14:textId="77777777" w:rsidR="00B678D1" w:rsidRPr="002D1144" w:rsidRDefault="00B678D1" w:rsidP="00B678D1">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424B29F" w14:textId="77777777" w:rsidR="00B678D1" w:rsidRPr="002D1144" w:rsidRDefault="00B678D1" w:rsidP="00B678D1">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EE56144" w14:textId="77777777" w:rsidR="00B678D1" w:rsidRPr="002D1144" w:rsidRDefault="00B678D1" w:rsidP="00B678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0D14FEE" w14:textId="77777777" w:rsidR="00B678D1" w:rsidRPr="002D1144" w:rsidRDefault="00B678D1" w:rsidP="00B678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8F462C3" w14:textId="77777777" w:rsidR="00B678D1" w:rsidRPr="002D1144" w:rsidRDefault="00B678D1" w:rsidP="00B678D1">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27D8BB6" w14:textId="77777777" w:rsidR="00B678D1" w:rsidRPr="002D1144" w:rsidRDefault="00B678D1" w:rsidP="00B678D1">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56599C9" w14:textId="77777777" w:rsidR="00B678D1" w:rsidRPr="002D1144" w:rsidRDefault="00B678D1" w:rsidP="00B678D1">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5C9979A" w14:textId="77777777" w:rsidR="00B678D1" w:rsidRPr="002D1144" w:rsidRDefault="00B678D1" w:rsidP="00B678D1">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1C9B1C9" w14:textId="77777777" w:rsidR="00B678D1" w:rsidRPr="002D1144" w:rsidRDefault="00B678D1" w:rsidP="00B678D1">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1B62065" w14:textId="77777777" w:rsidR="00B678D1" w:rsidRPr="002D1144" w:rsidRDefault="00B678D1" w:rsidP="00B678D1">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3059B41" w14:textId="77777777" w:rsidR="00B678D1" w:rsidRPr="002D1144" w:rsidRDefault="00B678D1" w:rsidP="00B678D1">
            <w:pPr>
              <w:rPr>
                <w:color w:val="000000"/>
                <w:lang w:eastAsia="zh-CN" w:bidi="hi-IN"/>
              </w:rPr>
            </w:pPr>
          </w:p>
        </w:tc>
      </w:tr>
      <w:tr w:rsidR="00B678D1" w:rsidRPr="002D1144" w14:paraId="5DF7A160" w14:textId="77777777" w:rsidTr="00B678D1">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4897D383" w14:textId="77777777" w:rsidR="00B678D1" w:rsidRPr="002D1144" w:rsidRDefault="00B678D1" w:rsidP="00B678D1">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39A36D0" w14:textId="77777777" w:rsidR="00B678D1" w:rsidRPr="002D1144" w:rsidRDefault="00B678D1" w:rsidP="00B678D1">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E358475" w14:textId="77777777" w:rsidR="00B678D1" w:rsidRPr="002D1144" w:rsidRDefault="00B678D1" w:rsidP="00B678D1">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6274D80" w14:textId="77777777" w:rsidR="00B678D1" w:rsidRPr="002D1144" w:rsidRDefault="00B678D1" w:rsidP="00B678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CD50EE6" w14:textId="77777777" w:rsidR="00B678D1" w:rsidRPr="002D1144" w:rsidRDefault="00B678D1" w:rsidP="00B678D1">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4A980DE" w14:textId="77777777" w:rsidR="00B678D1" w:rsidRPr="002D1144" w:rsidRDefault="00B678D1" w:rsidP="00B678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5C1B365" w14:textId="77777777" w:rsidR="00B678D1" w:rsidRPr="002D1144" w:rsidRDefault="00B678D1" w:rsidP="00B678D1">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30BEF27" w14:textId="77777777" w:rsidR="00B678D1" w:rsidRPr="002D1144" w:rsidRDefault="00B678D1" w:rsidP="00B678D1">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BE26D41" w14:textId="77777777" w:rsidR="00B678D1" w:rsidRPr="002D1144" w:rsidRDefault="00B678D1" w:rsidP="00B678D1">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8863865" w14:textId="77777777" w:rsidR="00B678D1" w:rsidRPr="002D1144" w:rsidRDefault="00B678D1" w:rsidP="00B678D1">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02E561A" w14:textId="77777777" w:rsidR="00B678D1" w:rsidRPr="002D1144" w:rsidRDefault="00B678D1" w:rsidP="00B678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CAA145C" w14:textId="77777777" w:rsidR="00B678D1" w:rsidRPr="002D1144" w:rsidRDefault="00B678D1" w:rsidP="00B678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3DC035C" w14:textId="77777777" w:rsidR="00B678D1" w:rsidRPr="002D1144" w:rsidRDefault="00B678D1" w:rsidP="00B678D1">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A79B6AA" w14:textId="77777777" w:rsidR="00B678D1" w:rsidRPr="002D1144" w:rsidRDefault="00B678D1" w:rsidP="00B678D1">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A617438" w14:textId="77777777" w:rsidR="00B678D1" w:rsidRPr="002D1144" w:rsidRDefault="00B678D1" w:rsidP="00B678D1">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7B467BA" w14:textId="77777777" w:rsidR="00B678D1" w:rsidRPr="002D1144" w:rsidRDefault="00B678D1" w:rsidP="00B678D1">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EFC2D2E" w14:textId="77777777" w:rsidR="00B678D1" w:rsidRPr="002D1144" w:rsidRDefault="00B678D1" w:rsidP="00B678D1">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B5DF2AF" w14:textId="77777777" w:rsidR="00B678D1" w:rsidRPr="002D1144" w:rsidRDefault="00B678D1" w:rsidP="00B678D1">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E340D85" w14:textId="77777777" w:rsidR="00B678D1" w:rsidRPr="002D1144" w:rsidRDefault="00B678D1" w:rsidP="00B678D1">
            <w:pPr>
              <w:rPr>
                <w:color w:val="000000"/>
                <w:lang w:eastAsia="zh-CN" w:bidi="hi-IN"/>
              </w:rPr>
            </w:pPr>
          </w:p>
        </w:tc>
      </w:tr>
      <w:tr w:rsidR="00B678D1" w:rsidRPr="002D1144" w14:paraId="730BAE8F" w14:textId="77777777" w:rsidTr="00B678D1">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7FF6B5AA" w14:textId="77777777" w:rsidR="00B678D1" w:rsidRPr="002D1144" w:rsidRDefault="00B678D1" w:rsidP="00B678D1">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36A43A23" w14:textId="77777777" w:rsidR="00B678D1" w:rsidRPr="002D1144" w:rsidRDefault="00B678D1" w:rsidP="00B678D1">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5572276" w14:textId="77777777" w:rsidR="00B678D1" w:rsidRPr="002D1144" w:rsidRDefault="00B678D1" w:rsidP="00B678D1">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AD1E93B" w14:textId="77777777" w:rsidR="00B678D1" w:rsidRPr="002D1144" w:rsidRDefault="00B678D1" w:rsidP="00B678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1ED202D" w14:textId="77777777" w:rsidR="00B678D1" w:rsidRPr="002D1144" w:rsidRDefault="00B678D1" w:rsidP="00B678D1">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0F82A79" w14:textId="77777777" w:rsidR="00B678D1" w:rsidRPr="002D1144" w:rsidRDefault="00B678D1" w:rsidP="00B678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B8252C6" w14:textId="77777777" w:rsidR="00B678D1" w:rsidRPr="002D1144" w:rsidRDefault="00B678D1" w:rsidP="00B678D1">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1AE68A5" w14:textId="77777777" w:rsidR="00B678D1" w:rsidRPr="002D1144" w:rsidRDefault="00B678D1" w:rsidP="00B678D1">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AF15F61" w14:textId="77777777" w:rsidR="00B678D1" w:rsidRPr="002D1144" w:rsidRDefault="00B678D1" w:rsidP="00B678D1">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8E4D320" w14:textId="77777777" w:rsidR="00B678D1" w:rsidRPr="002D1144" w:rsidRDefault="00B678D1" w:rsidP="00B678D1">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D841FA8" w14:textId="77777777" w:rsidR="00B678D1" w:rsidRPr="002D1144" w:rsidRDefault="00B678D1" w:rsidP="00B678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0BF503D" w14:textId="77777777" w:rsidR="00B678D1" w:rsidRPr="002D1144" w:rsidRDefault="00B678D1" w:rsidP="00B678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67616B1" w14:textId="77777777" w:rsidR="00B678D1" w:rsidRPr="002D1144" w:rsidRDefault="00B678D1" w:rsidP="00B678D1">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B5158AC" w14:textId="77777777" w:rsidR="00B678D1" w:rsidRPr="002D1144" w:rsidRDefault="00B678D1" w:rsidP="00B678D1">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AC38631" w14:textId="77777777" w:rsidR="00B678D1" w:rsidRPr="002D1144" w:rsidRDefault="00B678D1" w:rsidP="00B678D1">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9FFD91F" w14:textId="77777777" w:rsidR="00B678D1" w:rsidRPr="002D1144" w:rsidRDefault="00B678D1" w:rsidP="00B678D1">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7395380" w14:textId="77777777" w:rsidR="00B678D1" w:rsidRPr="002D1144" w:rsidRDefault="00B678D1" w:rsidP="00B678D1">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D453C26" w14:textId="77777777" w:rsidR="00B678D1" w:rsidRPr="002D1144" w:rsidRDefault="00B678D1" w:rsidP="00B678D1">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4217829" w14:textId="77777777" w:rsidR="00B678D1" w:rsidRPr="002D1144" w:rsidRDefault="00B678D1" w:rsidP="00B678D1">
            <w:pPr>
              <w:rPr>
                <w:color w:val="000000"/>
                <w:lang w:eastAsia="zh-CN" w:bidi="hi-IN"/>
              </w:rPr>
            </w:pPr>
          </w:p>
        </w:tc>
      </w:tr>
      <w:tr w:rsidR="00B678D1" w:rsidRPr="002D1144" w14:paraId="7780116D" w14:textId="77777777" w:rsidTr="00B678D1">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223492D8" w14:textId="77777777" w:rsidR="00B678D1" w:rsidRPr="002D1144" w:rsidRDefault="00B678D1" w:rsidP="00B678D1">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5F23BB7" w14:textId="77777777" w:rsidR="00B678D1" w:rsidRPr="002D1144" w:rsidRDefault="00B678D1" w:rsidP="00B678D1">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8E9ADC0" w14:textId="77777777" w:rsidR="00B678D1" w:rsidRPr="002D1144" w:rsidRDefault="00B678D1" w:rsidP="00B678D1">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7BB8986" w14:textId="77777777" w:rsidR="00B678D1" w:rsidRPr="002D1144" w:rsidRDefault="00B678D1" w:rsidP="00B678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097AD4E" w14:textId="77777777" w:rsidR="00B678D1" w:rsidRPr="002D1144" w:rsidRDefault="00B678D1" w:rsidP="00B678D1">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5E031B9" w14:textId="77777777" w:rsidR="00B678D1" w:rsidRPr="002D1144" w:rsidRDefault="00B678D1" w:rsidP="00B678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4E05C61" w14:textId="77777777" w:rsidR="00B678D1" w:rsidRPr="002D1144" w:rsidRDefault="00B678D1" w:rsidP="00B678D1">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E44AFD4" w14:textId="77777777" w:rsidR="00B678D1" w:rsidRPr="002D1144" w:rsidRDefault="00B678D1" w:rsidP="00B678D1">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C1A59DE" w14:textId="77777777" w:rsidR="00B678D1" w:rsidRPr="002D1144" w:rsidRDefault="00B678D1" w:rsidP="00B678D1">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9F66B40" w14:textId="77777777" w:rsidR="00B678D1" w:rsidRPr="002D1144" w:rsidRDefault="00B678D1" w:rsidP="00B678D1">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D7D224F" w14:textId="77777777" w:rsidR="00B678D1" w:rsidRPr="002D1144" w:rsidRDefault="00B678D1" w:rsidP="00B678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49A030B" w14:textId="77777777" w:rsidR="00B678D1" w:rsidRPr="002D1144" w:rsidRDefault="00B678D1" w:rsidP="00B678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373AEBD" w14:textId="77777777" w:rsidR="00B678D1" w:rsidRPr="002D1144" w:rsidRDefault="00B678D1" w:rsidP="00B678D1">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8035828" w14:textId="77777777" w:rsidR="00B678D1" w:rsidRPr="002D1144" w:rsidRDefault="00B678D1" w:rsidP="00B678D1">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359EC05" w14:textId="77777777" w:rsidR="00B678D1" w:rsidRPr="002D1144" w:rsidRDefault="00B678D1" w:rsidP="00B678D1">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BC04E77" w14:textId="77777777" w:rsidR="00B678D1" w:rsidRPr="002D1144" w:rsidRDefault="00B678D1" w:rsidP="00B678D1">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B8EEC1E" w14:textId="77777777" w:rsidR="00B678D1" w:rsidRPr="002D1144" w:rsidRDefault="00B678D1" w:rsidP="00B678D1">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5052046" w14:textId="77777777" w:rsidR="00B678D1" w:rsidRPr="002D1144" w:rsidRDefault="00B678D1" w:rsidP="00B678D1">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0B4146A" w14:textId="77777777" w:rsidR="00B678D1" w:rsidRPr="002D1144" w:rsidRDefault="00B678D1" w:rsidP="00B678D1">
            <w:pPr>
              <w:rPr>
                <w:color w:val="000000"/>
                <w:lang w:eastAsia="zh-CN" w:bidi="hi-IN"/>
              </w:rPr>
            </w:pPr>
          </w:p>
        </w:tc>
      </w:tr>
      <w:tr w:rsidR="00B678D1" w:rsidRPr="002D1144" w14:paraId="46C564B4" w14:textId="77777777" w:rsidTr="00B678D1">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7298A85" w14:textId="77777777" w:rsidR="00B678D1" w:rsidRPr="002D1144" w:rsidRDefault="00B678D1" w:rsidP="00B678D1">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FB3D6F9" w14:textId="77777777" w:rsidR="00B678D1" w:rsidRPr="002D1144" w:rsidRDefault="00B678D1" w:rsidP="00B678D1">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14AF350" w14:textId="77777777" w:rsidR="00B678D1" w:rsidRPr="002D1144" w:rsidRDefault="00B678D1" w:rsidP="00B678D1">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3650A46" w14:textId="77777777" w:rsidR="00B678D1" w:rsidRPr="002D1144" w:rsidRDefault="00B678D1" w:rsidP="00B678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647DA79" w14:textId="77777777" w:rsidR="00B678D1" w:rsidRPr="002D1144" w:rsidRDefault="00B678D1" w:rsidP="00B678D1">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D9532E5" w14:textId="77777777" w:rsidR="00B678D1" w:rsidRPr="002D1144" w:rsidRDefault="00B678D1" w:rsidP="00B678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FCE33FC" w14:textId="77777777" w:rsidR="00B678D1" w:rsidRPr="002D1144" w:rsidRDefault="00B678D1" w:rsidP="00B678D1">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4AD3E9D" w14:textId="77777777" w:rsidR="00B678D1" w:rsidRPr="002D1144" w:rsidRDefault="00B678D1" w:rsidP="00B678D1">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547CE73" w14:textId="77777777" w:rsidR="00B678D1" w:rsidRPr="002D1144" w:rsidRDefault="00B678D1" w:rsidP="00B678D1">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EC7DB35" w14:textId="77777777" w:rsidR="00B678D1" w:rsidRPr="002D1144" w:rsidRDefault="00B678D1" w:rsidP="00B678D1">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4315A64" w14:textId="77777777" w:rsidR="00B678D1" w:rsidRPr="002D1144" w:rsidRDefault="00B678D1" w:rsidP="00B678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4659BDF" w14:textId="77777777" w:rsidR="00B678D1" w:rsidRPr="002D1144" w:rsidRDefault="00B678D1" w:rsidP="00B678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919A947" w14:textId="77777777" w:rsidR="00B678D1" w:rsidRPr="002D1144" w:rsidRDefault="00B678D1" w:rsidP="00B678D1">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87FFEE1" w14:textId="77777777" w:rsidR="00B678D1" w:rsidRPr="002D1144" w:rsidRDefault="00B678D1" w:rsidP="00B678D1">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161E1C4" w14:textId="77777777" w:rsidR="00B678D1" w:rsidRPr="002D1144" w:rsidRDefault="00B678D1" w:rsidP="00B678D1">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31F08D9" w14:textId="77777777" w:rsidR="00B678D1" w:rsidRPr="002D1144" w:rsidRDefault="00B678D1" w:rsidP="00B678D1">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8A3555B" w14:textId="77777777" w:rsidR="00B678D1" w:rsidRPr="002D1144" w:rsidRDefault="00B678D1" w:rsidP="00B678D1">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D0E6CCF" w14:textId="77777777" w:rsidR="00B678D1" w:rsidRPr="002D1144" w:rsidRDefault="00B678D1" w:rsidP="00B678D1">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D71187E" w14:textId="77777777" w:rsidR="00B678D1" w:rsidRPr="002D1144" w:rsidRDefault="00B678D1" w:rsidP="00B678D1">
            <w:pPr>
              <w:rPr>
                <w:color w:val="000000"/>
                <w:lang w:eastAsia="zh-CN" w:bidi="hi-IN"/>
              </w:rPr>
            </w:pPr>
          </w:p>
        </w:tc>
      </w:tr>
      <w:tr w:rsidR="00B678D1" w:rsidRPr="002D1144" w14:paraId="26D0947D" w14:textId="77777777" w:rsidTr="00B678D1">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DB51972" w14:textId="77777777" w:rsidR="00B678D1" w:rsidRPr="002D1144" w:rsidRDefault="00B678D1" w:rsidP="00B678D1">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79DEBE7" w14:textId="77777777" w:rsidR="00B678D1" w:rsidRPr="002D1144" w:rsidRDefault="00B678D1" w:rsidP="00B678D1">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06FCD52" w14:textId="77777777" w:rsidR="00B678D1" w:rsidRPr="002D1144" w:rsidRDefault="00B678D1" w:rsidP="00B678D1">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C247272" w14:textId="77777777" w:rsidR="00B678D1" w:rsidRPr="002D1144" w:rsidRDefault="00B678D1" w:rsidP="00B678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D4746F9" w14:textId="77777777" w:rsidR="00B678D1" w:rsidRPr="002D1144" w:rsidRDefault="00B678D1" w:rsidP="00B678D1">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27A83D8" w14:textId="77777777" w:rsidR="00B678D1" w:rsidRPr="002D1144" w:rsidRDefault="00B678D1" w:rsidP="00B678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120B097" w14:textId="77777777" w:rsidR="00B678D1" w:rsidRPr="002D1144" w:rsidRDefault="00B678D1" w:rsidP="00B678D1">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E235065" w14:textId="77777777" w:rsidR="00B678D1" w:rsidRPr="002D1144" w:rsidRDefault="00B678D1" w:rsidP="00B678D1">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BD024BC" w14:textId="77777777" w:rsidR="00B678D1" w:rsidRPr="002D1144" w:rsidRDefault="00B678D1" w:rsidP="00B678D1">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B1E054E" w14:textId="77777777" w:rsidR="00B678D1" w:rsidRPr="002D1144" w:rsidRDefault="00B678D1" w:rsidP="00B678D1">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9BE6658" w14:textId="77777777" w:rsidR="00B678D1" w:rsidRPr="002D1144" w:rsidRDefault="00B678D1" w:rsidP="00B678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868EBBF" w14:textId="77777777" w:rsidR="00B678D1" w:rsidRPr="002D1144" w:rsidRDefault="00B678D1" w:rsidP="00B678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C28FDEB" w14:textId="77777777" w:rsidR="00B678D1" w:rsidRPr="002D1144" w:rsidRDefault="00B678D1" w:rsidP="00B678D1">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BA1D9B0" w14:textId="77777777" w:rsidR="00B678D1" w:rsidRPr="002D1144" w:rsidRDefault="00B678D1" w:rsidP="00B678D1">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B29336B" w14:textId="77777777" w:rsidR="00B678D1" w:rsidRPr="002D1144" w:rsidRDefault="00B678D1" w:rsidP="00B678D1">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6A65ABA" w14:textId="77777777" w:rsidR="00B678D1" w:rsidRPr="002D1144" w:rsidRDefault="00B678D1" w:rsidP="00B678D1">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6F356A8" w14:textId="77777777" w:rsidR="00B678D1" w:rsidRPr="002D1144" w:rsidRDefault="00B678D1" w:rsidP="00B678D1">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05030A3" w14:textId="77777777" w:rsidR="00B678D1" w:rsidRPr="002D1144" w:rsidRDefault="00B678D1" w:rsidP="00B678D1">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F66D399" w14:textId="77777777" w:rsidR="00B678D1" w:rsidRPr="002D1144" w:rsidRDefault="00B678D1" w:rsidP="00B678D1">
            <w:pPr>
              <w:rPr>
                <w:color w:val="000000"/>
                <w:lang w:eastAsia="zh-CN" w:bidi="hi-IN"/>
              </w:rPr>
            </w:pPr>
          </w:p>
        </w:tc>
      </w:tr>
      <w:tr w:rsidR="00B678D1" w:rsidRPr="002D1144" w14:paraId="10165F26" w14:textId="77777777" w:rsidTr="00B678D1">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ADD3549" w14:textId="77777777" w:rsidR="00B678D1" w:rsidRPr="002D1144" w:rsidRDefault="00B678D1" w:rsidP="00B678D1">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351FC01" w14:textId="77777777" w:rsidR="00B678D1" w:rsidRPr="002D1144" w:rsidRDefault="00B678D1" w:rsidP="00B678D1">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B3D549A" w14:textId="77777777" w:rsidR="00B678D1" w:rsidRPr="002D1144" w:rsidRDefault="00B678D1" w:rsidP="00B678D1">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AE39885" w14:textId="77777777" w:rsidR="00B678D1" w:rsidRPr="002D1144" w:rsidRDefault="00B678D1" w:rsidP="00B678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85F31E9" w14:textId="77777777" w:rsidR="00B678D1" w:rsidRPr="002D1144" w:rsidRDefault="00B678D1" w:rsidP="00B678D1">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70A7A68" w14:textId="77777777" w:rsidR="00B678D1" w:rsidRPr="002D1144" w:rsidRDefault="00B678D1" w:rsidP="00B678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806BB8C" w14:textId="77777777" w:rsidR="00B678D1" w:rsidRPr="002D1144" w:rsidRDefault="00B678D1" w:rsidP="00B678D1">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555ECE9" w14:textId="77777777" w:rsidR="00B678D1" w:rsidRPr="002D1144" w:rsidRDefault="00B678D1" w:rsidP="00B678D1">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C6E74A5" w14:textId="77777777" w:rsidR="00B678D1" w:rsidRPr="002D1144" w:rsidRDefault="00B678D1" w:rsidP="00B678D1">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47DBB26" w14:textId="77777777" w:rsidR="00B678D1" w:rsidRPr="002D1144" w:rsidRDefault="00B678D1" w:rsidP="00B678D1">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6819F83" w14:textId="77777777" w:rsidR="00B678D1" w:rsidRPr="002D1144" w:rsidRDefault="00B678D1" w:rsidP="00B678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5D11E10" w14:textId="77777777" w:rsidR="00B678D1" w:rsidRPr="002D1144" w:rsidRDefault="00B678D1" w:rsidP="00B678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27B0B80" w14:textId="77777777" w:rsidR="00B678D1" w:rsidRPr="002D1144" w:rsidRDefault="00B678D1" w:rsidP="00B678D1">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575167A" w14:textId="77777777" w:rsidR="00B678D1" w:rsidRPr="002D1144" w:rsidRDefault="00B678D1" w:rsidP="00B678D1">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7EC0C27" w14:textId="77777777" w:rsidR="00B678D1" w:rsidRPr="002D1144" w:rsidRDefault="00B678D1" w:rsidP="00B678D1">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59B1919" w14:textId="77777777" w:rsidR="00B678D1" w:rsidRPr="002D1144" w:rsidRDefault="00B678D1" w:rsidP="00B678D1">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A1EA156" w14:textId="77777777" w:rsidR="00B678D1" w:rsidRPr="002D1144" w:rsidRDefault="00B678D1" w:rsidP="00B678D1">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4201E23" w14:textId="77777777" w:rsidR="00B678D1" w:rsidRPr="002D1144" w:rsidRDefault="00B678D1" w:rsidP="00B678D1">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F30D989" w14:textId="77777777" w:rsidR="00B678D1" w:rsidRPr="002D1144" w:rsidRDefault="00B678D1" w:rsidP="00B678D1">
            <w:pPr>
              <w:rPr>
                <w:color w:val="000000"/>
                <w:lang w:eastAsia="zh-CN" w:bidi="hi-IN"/>
              </w:rPr>
            </w:pPr>
          </w:p>
        </w:tc>
      </w:tr>
      <w:tr w:rsidR="00B678D1" w:rsidRPr="002D1144" w14:paraId="71272F76" w14:textId="77777777" w:rsidTr="00B678D1">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454CEA61" w14:textId="77777777" w:rsidR="00B678D1" w:rsidRPr="002D1144" w:rsidRDefault="00B678D1" w:rsidP="00B678D1">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32C86035" w14:textId="77777777" w:rsidR="00B678D1" w:rsidRPr="002D1144" w:rsidRDefault="00B678D1" w:rsidP="00B678D1">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C1FAA58" w14:textId="77777777" w:rsidR="00B678D1" w:rsidRPr="002D1144" w:rsidRDefault="00B678D1" w:rsidP="00B678D1">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5D6CAAE" w14:textId="77777777" w:rsidR="00B678D1" w:rsidRPr="002D1144" w:rsidRDefault="00B678D1" w:rsidP="00B678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C2A77CF" w14:textId="77777777" w:rsidR="00B678D1" w:rsidRPr="002D1144" w:rsidRDefault="00B678D1" w:rsidP="00B678D1">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443311F" w14:textId="77777777" w:rsidR="00B678D1" w:rsidRPr="002D1144" w:rsidRDefault="00B678D1" w:rsidP="00B678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0C01B78" w14:textId="77777777" w:rsidR="00B678D1" w:rsidRPr="002D1144" w:rsidRDefault="00B678D1" w:rsidP="00B678D1">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4EAC70D" w14:textId="77777777" w:rsidR="00B678D1" w:rsidRPr="002D1144" w:rsidRDefault="00B678D1" w:rsidP="00B678D1">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DE30C53" w14:textId="77777777" w:rsidR="00B678D1" w:rsidRPr="002D1144" w:rsidRDefault="00B678D1" w:rsidP="00B678D1">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A5C9462" w14:textId="77777777" w:rsidR="00B678D1" w:rsidRPr="002D1144" w:rsidRDefault="00B678D1" w:rsidP="00B678D1">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CB55157" w14:textId="77777777" w:rsidR="00B678D1" w:rsidRPr="002D1144" w:rsidRDefault="00B678D1" w:rsidP="00B678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2FE32FF" w14:textId="77777777" w:rsidR="00B678D1" w:rsidRPr="002D1144" w:rsidRDefault="00B678D1" w:rsidP="00B678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CF749EA" w14:textId="77777777" w:rsidR="00B678D1" w:rsidRPr="002D1144" w:rsidRDefault="00B678D1" w:rsidP="00B678D1">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5DB515A" w14:textId="77777777" w:rsidR="00B678D1" w:rsidRPr="002D1144" w:rsidRDefault="00B678D1" w:rsidP="00B678D1">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9CCBE23" w14:textId="77777777" w:rsidR="00B678D1" w:rsidRPr="002D1144" w:rsidRDefault="00B678D1" w:rsidP="00B678D1">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EA739C0" w14:textId="77777777" w:rsidR="00B678D1" w:rsidRPr="002D1144" w:rsidRDefault="00B678D1" w:rsidP="00B678D1">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05F7051" w14:textId="77777777" w:rsidR="00B678D1" w:rsidRPr="002D1144" w:rsidRDefault="00B678D1" w:rsidP="00B678D1">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86486C1" w14:textId="77777777" w:rsidR="00B678D1" w:rsidRPr="002D1144" w:rsidRDefault="00B678D1" w:rsidP="00B678D1">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3925DDA" w14:textId="77777777" w:rsidR="00B678D1" w:rsidRPr="002D1144" w:rsidRDefault="00B678D1" w:rsidP="00B678D1">
            <w:pPr>
              <w:rPr>
                <w:color w:val="000000"/>
                <w:lang w:eastAsia="zh-CN" w:bidi="hi-IN"/>
              </w:rPr>
            </w:pPr>
          </w:p>
        </w:tc>
      </w:tr>
      <w:tr w:rsidR="00B678D1" w:rsidRPr="002D1144" w14:paraId="6E0D4DA9" w14:textId="77777777" w:rsidTr="00B678D1">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754B5B6" w14:textId="77777777" w:rsidR="00B678D1" w:rsidRPr="002D1144" w:rsidRDefault="00B678D1" w:rsidP="00B678D1">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7CBB3B3" w14:textId="77777777" w:rsidR="00B678D1" w:rsidRPr="002D1144" w:rsidRDefault="00B678D1" w:rsidP="00B678D1">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CB9B6CA" w14:textId="77777777" w:rsidR="00B678D1" w:rsidRPr="002D1144" w:rsidRDefault="00B678D1" w:rsidP="00B678D1">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BA63847" w14:textId="77777777" w:rsidR="00B678D1" w:rsidRPr="002D1144" w:rsidRDefault="00B678D1" w:rsidP="00B678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2C9CDE9" w14:textId="77777777" w:rsidR="00B678D1" w:rsidRPr="002D1144" w:rsidRDefault="00B678D1" w:rsidP="00B678D1">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2ED66D8" w14:textId="77777777" w:rsidR="00B678D1" w:rsidRPr="002D1144" w:rsidRDefault="00B678D1" w:rsidP="00B678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88F4868" w14:textId="77777777" w:rsidR="00B678D1" w:rsidRPr="002D1144" w:rsidRDefault="00B678D1" w:rsidP="00B678D1">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BD992C1" w14:textId="77777777" w:rsidR="00B678D1" w:rsidRPr="002D1144" w:rsidRDefault="00B678D1" w:rsidP="00B678D1">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4DFA8D8" w14:textId="77777777" w:rsidR="00B678D1" w:rsidRPr="002D1144" w:rsidRDefault="00B678D1" w:rsidP="00B678D1">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35D18D3" w14:textId="77777777" w:rsidR="00B678D1" w:rsidRPr="002D1144" w:rsidRDefault="00B678D1" w:rsidP="00B678D1">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58E0C86" w14:textId="77777777" w:rsidR="00B678D1" w:rsidRPr="002D1144" w:rsidRDefault="00B678D1" w:rsidP="00B678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5836185" w14:textId="77777777" w:rsidR="00B678D1" w:rsidRPr="002D1144" w:rsidRDefault="00B678D1" w:rsidP="00B678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C411A6F" w14:textId="77777777" w:rsidR="00B678D1" w:rsidRPr="002D1144" w:rsidRDefault="00B678D1" w:rsidP="00B678D1">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89FFC79" w14:textId="77777777" w:rsidR="00B678D1" w:rsidRPr="002D1144" w:rsidRDefault="00B678D1" w:rsidP="00B678D1">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CA59A60" w14:textId="77777777" w:rsidR="00B678D1" w:rsidRPr="002D1144" w:rsidRDefault="00B678D1" w:rsidP="00B678D1">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8204EB5" w14:textId="77777777" w:rsidR="00B678D1" w:rsidRPr="002D1144" w:rsidRDefault="00B678D1" w:rsidP="00B678D1">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A785CEE" w14:textId="77777777" w:rsidR="00B678D1" w:rsidRPr="002D1144" w:rsidRDefault="00B678D1" w:rsidP="00B678D1">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691F4DF" w14:textId="77777777" w:rsidR="00B678D1" w:rsidRPr="002D1144" w:rsidRDefault="00B678D1" w:rsidP="00B678D1">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86BE3C1" w14:textId="77777777" w:rsidR="00B678D1" w:rsidRPr="002D1144" w:rsidRDefault="00B678D1" w:rsidP="00B678D1">
            <w:pPr>
              <w:rPr>
                <w:color w:val="000000"/>
                <w:lang w:eastAsia="zh-CN" w:bidi="hi-IN"/>
              </w:rPr>
            </w:pPr>
          </w:p>
        </w:tc>
      </w:tr>
      <w:tr w:rsidR="00B678D1" w:rsidRPr="002D1144" w14:paraId="4668D316" w14:textId="77777777" w:rsidTr="00B678D1">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F69317A" w14:textId="77777777" w:rsidR="00B678D1" w:rsidRPr="002D1144" w:rsidRDefault="00B678D1" w:rsidP="00B678D1">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19BCA25" w14:textId="77777777" w:rsidR="00B678D1" w:rsidRPr="002D1144" w:rsidRDefault="00B678D1" w:rsidP="00B678D1">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0A6C974" w14:textId="77777777" w:rsidR="00B678D1" w:rsidRPr="002D1144" w:rsidRDefault="00B678D1" w:rsidP="00B678D1">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98B4313" w14:textId="77777777" w:rsidR="00B678D1" w:rsidRPr="002D1144" w:rsidRDefault="00B678D1" w:rsidP="00B678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E992B3B" w14:textId="77777777" w:rsidR="00B678D1" w:rsidRPr="002D1144" w:rsidRDefault="00B678D1" w:rsidP="00B678D1">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51C760A" w14:textId="77777777" w:rsidR="00B678D1" w:rsidRPr="002D1144" w:rsidRDefault="00B678D1" w:rsidP="00B678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FE91DFF" w14:textId="77777777" w:rsidR="00B678D1" w:rsidRPr="002D1144" w:rsidRDefault="00B678D1" w:rsidP="00B678D1">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D309A9A" w14:textId="77777777" w:rsidR="00B678D1" w:rsidRPr="002D1144" w:rsidRDefault="00B678D1" w:rsidP="00B678D1">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CA7CD0D" w14:textId="77777777" w:rsidR="00B678D1" w:rsidRPr="002D1144" w:rsidRDefault="00B678D1" w:rsidP="00B678D1">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C725405" w14:textId="77777777" w:rsidR="00B678D1" w:rsidRPr="002D1144" w:rsidRDefault="00B678D1" w:rsidP="00B678D1">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90E3E06" w14:textId="77777777" w:rsidR="00B678D1" w:rsidRPr="002D1144" w:rsidRDefault="00B678D1" w:rsidP="00B678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26E4FE9" w14:textId="77777777" w:rsidR="00B678D1" w:rsidRPr="002D1144" w:rsidRDefault="00B678D1" w:rsidP="00B678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CFC6E6B" w14:textId="77777777" w:rsidR="00B678D1" w:rsidRPr="002D1144" w:rsidRDefault="00B678D1" w:rsidP="00B678D1">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B24D15F" w14:textId="77777777" w:rsidR="00B678D1" w:rsidRPr="002D1144" w:rsidRDefault="00B678D1" w:rsidP="00B678D1">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E80DC76" w14:textId="77777777" w:rsidR="00B678D1" w:rsidRPr="002D1144" w:rsidRDefault="00B678D1" w:rsidP="00B678D1">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096887C" w14:textId="77777777" w:rsidR="00B678D1" w:rsidRPr="002D1144" w:rsidRDefault="00B678D1" w:rsidP="00B678D1">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9FEF35D" w14:textId="77777777" w:rsidR="00B678D1" w:rsidRPr="002D1144" w:rsidRDefault="00B678D1" w:rsidP="00B678D1">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4CAE2FF" w14:textId="77777777" w:rsidR="00B678D1" w:rsidRPr="002D1144" w:rsidRDefault="00B678D1" w:rsidP="00B678D1">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6730A8E" w14:textId="77777777" w:rsidR="00B678D1" w:rsidRPr="002D1144" w:rsidRDefault="00B678D1" w:rsidP="00B678D1">
            <w:pPr>
              <w:rPr>
                <w:color w:val="000000"/>
                <w:lang w:eastAsia="zh-CN" w:bidi="hi-IN"/>
              </w:rPr>
            </w:pPr>
          </w:p>
        </w:tc>
      </w:tr>
      <w:tr w:rsidR="00B678D1" w:rsidRPr="002D1144" w14:paraId="386F2354" w14:textId="77777777" w:rsidTr="00B678D1">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E76C33E" w14:textId="77777777" w:rsidR="00B678D1" w:rsidRPr="002D1144" w:rsidRDefault="00B678D1" w:rsidP="00B678D1">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D2CE99A" w14:textId="77777777" w:rsidR="00B678D1" w:rsidRPr="002D1144" w:rsidRDefault="00B678D1" w:rsidP="00B678D1">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F0AAF1B" w14:textId="77777777" w:rsidR="00B678D1" w:rsidRPr="002D1144" w:rsidRDefault="00B678D1" w:rsidP="00B678D1">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7EC89E3" w14:textId="77777777" w:rsidR="00B678D1" w:rsidRPr="002D1144" w:rsidRDefault="00B678D1" w:rsidP="00B678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8726C4F" w14:textId="77777777" w:rsidR="00B678D1" w:rsidRPr="002D1144" w:rsidRDefault="00B678D1" w:rsidP="00B678D1">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8B1D7EE" w14:textId="77777777" w:rsidR="00B678D1" w:rsidRPr="002D1144" w:rsidRDefault="00B678D1" w:rsidP="00B678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9B5BF5E" w14:textId="77777777" w:rsidR="00B678D1" w:rsidRPr="002D1144" w:rsidRDefault="00B678D1" w:rsidP="00B678D1">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C7B675F" w14:textId="77777777" w:rsidR="00B678D1" w:rsidRPr="002D1144" w:rsidRDefault="00B678D1" w:rsidP="00B678D1">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5396269" w14:textId="77777777" w:rsidR="00B678D1" w:rsidRPr="002D1144" w:rsidRDefault="00B678D1" w:rsidP="00B678D1">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58100C7" w14:textId="77777777" w:rsidR="00B678D1" w:rsidRPr="002D1144" w:rsidRDefault="00B678D1" w:rsidP="00B678D1">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107B9B1" w14:textId="77777777" w:rsidR="00B678D1" w:rsidRPr="002D1144" w:rsidRDefault="00B678D1" w:rsidP="00B678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06BAE9E" w14:textId="77777777" w:rsidR="00B678D1" w:rsidRPr="002D1144" w:rsidRDefault="00B678D1" w:rsidP="00B678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E16ABC8" w14:textId="77777777" w:rsidR="00B678D1" w:rsidRPr="002D1144" w:rsidRDefault="00B678D1" w:rsidP="00B678D1">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6C8DCF7" w14:textId="77777777" w:rsidR="00B678D1" w:rsidRPr="002D1144" w:rsidRDefault="00B678D1" w:rsidP="00B678D1">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2D1CA3E" w14:textId="77777777" w:rsidR="00B678D1" w:rsidRPr="002D1144" w:rsidRDefault="00B678D1" w:rsidP="00B678D1">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548968C" w14:textId="77777777" w:rsidR="00B678D1" w:rsidRPr="002D1144" w:rsidRDefault="00B678D1" w:rsidP="00B678D1">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CC45385" w14:textId="77777777" w:rsidR="00B678D1" w:rsidRPr="002D1144" w:rsidRDefault="00B678D1" w:rsidP="00B678D1">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2C50D46" w14:textId="77777777" w:rsidR="00B678D1" w:rsidRPr="002D1144" w:rsidRDefault="00B678D1" w:rsidP="00B678D1">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C9B2F38" w14:textId="77777777" w:rsidR="00B678D1" w:rsidRPr="002D1144" w:rsidRDefault="00B678D1" w:rsidP="00B678D1">
            <w:pPr>
              <w:rPr>
                <w:color w:val="000000"/>
                <w:lang w:eastAsia="zh-CN" w:bidi="hi-IN"/>
              </w:rPr>
            </w:pPr>
          </w:p>
        </w:tc>
      </w:tr>
      <w:tr w:rsidR="00B678D1" w:rsidRPr="002D1144" w14:paraId="6A108478" w14:textId="77777777" w:rsidTr="00B678D1">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AAB18E5" w14:textId="77777777" w:rsidR="00B678D1" w:rsidRPr="002D1144" w:rsidRDefault="00B678D1" w:rsidP="00B678D1">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30E6D8B1" w14:textId="77777777" w:rsidR="00B678D1" w:rsidRPr="002D1144" w:rsidRDefault="00B678D1" w:rsidP="00B678D1">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313CD6D" w14:textId="77777777" w:rsidR="00B678D1" w:rsidRPr="002D1144" w:rsidRDefault="00B678D1" w:rsidP="00B678D1">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9BCA13E" w14:textId="77777777" w:rsidR="00B678D1" w:rsidRPr="002D1144" w:rsidRDefault="00B678D1" w:rsidP="00B678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482AEC6" w14:textId="77777777" w:rsidR="00B678D1" w:rsidRPr="002D1144" w:rsidRDefault="00B678D1" w:rsidP="00B678D1">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477C750" w14:textId="77777777" w:rsidR="00B678D1" w:rsidRPr="002D1144" w:rsidRDefault="00B678D1" w:rsidP="00B678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225F253" w14:textId="77777777" w:rsidR="00B678D1" w:rsidRPr="002D1144" w:rsidRDefault="00B678D1" w:rsidP="00B678D1">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4CE1EB7" w14:textId="77777777" w:rsidR="00B678D1" w:rsidRPr="002D1144" w:rsidRDefault="00B678D1" w:rsidP="00B678D1">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27D0DAC" w14:textId="77777777" w:rsidR="00B678D1" w:rsidRPr="002D1144" w:rsidRDefault="00B678D1" w:rsidP="00B678D1">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2828359" w14:textId="77777777" w:rsidR="00B678D1" w:rsidRPr="002D1144" w:rsidRDefault="00B678D1" w:rsidP="00B678D1">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3F5D26A" w14:textId="77777777" w:rsidR="00B678D1" w:rsidRPr="002D1144" w:rsidRDefault="00B678D1" w:rsidP="00B678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895E142" w14:textId="77777777" w:rsidR="00B678D1" w:rsidRPr="002D1144" w:rsidRDefault="00B678D1" w:rsidP="00B678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8EF7606" w14:textId="77777777" w:rsidR="00B678D1" w:rsidRPr="002D1144" w:rsidRDefault="00B678D1" w:rsidP="00B678D1">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58F7DE0" w14:textId="77777777" w:rsidR="00B678D1" w:rsidRPr="002D1144" w:rsidRDefault="00B678D1" w:rsidP="00B678D1">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CDCCEF8" w14:textId="77777777" w:rsidR="00B678D1" w:rsidRPr="002D1144" w:rsidRDefault="00B678D1" w:rsidP="00B678D1">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DFCDCB5" w14:textId="77777777" w:rsidR="00B678D1" w:rsidRPr="002D1144" w:rsidRDefault="00B678D1" w:rsidP="00B678D1">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8ABD2B7" w14:textId="77777777" w:rsidR="00B678D1" w:rsidRPr="002D1144" w:rsidRDefault="00B678D1" w:rsidP="00B678D1">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2BF6A7B" w14:textId="77777777" w:rsidR="00B678D1" w:rsidRPr="002D1144" w:rsidRDefault="00B678D1" w:rsidP="00B678D1">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464CCC5" w14:textId="77777777" w:rsidR="00B678D1" w:rsidRPr="002D1144" w:rsidRDefault="00B678D1" w:rsidP="00B678D1">
            <w:pPr>
              <w:rPr>
                <w:color w:val="000000"/>
                <w:lang w:eastAsia="zh-CN" w:bidi="hi-IN"/>
              </w:rPr>
            </w:pPr>
          </w:p>
        </w:tc>
      </w:tr>
    </w:tbl>
    <w:p w14:paraId="16B6E6CF" w14:textId="77777777" w:rsidR="00B678D1" w:rsidRPr="002D1144" w:rsidRDefault="00B678D1" w:rsidP="00B678D1">
      <w:pPr>
        <w:tabs>
          <w:tab w:val="left" w:pos="10768"/>
        </w:tabs>
        <w:rPr>
          <w:rFonts w:eastAsia="Calibri"/>
          <w:color w:val="00000A"/>
          <w:sz w:val="22"/>
          <w:szCs w:val="22"/>
          <w:lang w:eastAsia="zh-CN" w:bidi="hi-IN"/>
        </w:rPr>
      </w:pPr>
      <w:r w:rsidRPr="002D1144">
        <w:rPr>
          <w:rFonts w:eastAsia="Calibri"/>
          <w:color w:val="00000A"/>
          <w:sz w:val="22"/>
          <w:szCs w:val="22"/>
          <w:lang w:eastAsia="zh-CN" w:bidi="hi-IN"/>
        </w:rPr>
        <w:tab/>
      </w:r>
    </w:p>
    <w:tbl>
      <w:tblPr>
        <w:tblW w:w="13146" w:type="dxa"/>
        <w:jc w:val="center"/>
        <w:tblLook w:val="04A0" w:firstRow="1" w:lastRow="0" w:firstColumn="1" w:lastColumn="0" w:noHBand="0" w:noVBand="1"/>
      </w:tblPr>
      <w:tblGrid>
        <w:gridCol w:w="8356"/>
        <w:gridCol w:w="4790"/>
      </w:tblGrid>
      <w:tr w:rsidR="00B678D1" w:rsidRPr="002D1144" w14:paraId="5C75B241" w14:textId="77777777" w:rsidTr="00B678D1">
        <w:trPr>
          <w:trHeight w:val="403"/>
          <w:jc w:val="center"/>
        </w:trPr>
        <w:tc>
          <w:tcPr>
            <w:tcW w:w="8356" w:type="dxa"/>
            <w:hideMark/>
          </w:tcPr>
          <w:p w14:paraId="01C1464E" w14:textId="77777777" w:rsidR="00B678D1" w:rsidRPr="002D1144" w:rsidRDefault="00B678D1" w:rsidP="00B678D1">
            <w:pPr>
              <w:rPr>
                <w:lang w:eastAsia="zh-CN" w:bidi="hi-IN"/>
              </w:rPr>
            </w:pPr>
            <w:r w:rsidRPr="002D1144">
              <w:rPr>
                <w:b/>
                <w:lang w:eastAsia="zh-CN" w:bidi="hi-IN"/>
              </w:rPr>
              <w:t>Государственный заказчик:</w:t>
            </w:r>
          </w:p>
        </w:tc>
        <w:tc>
          <w:tcPr>
            <w:tcW w:w="4790" w:type="dxa"/>
            <w:hideMark/>
          </w:tcPr>
          <w:p w14:paraId="6EB2CD2A" w14:textId="77777777" w:rsidR="00B678D1" w:rsidRPr="002D1144" w:rsidRDefault="00B678D1" w:rsidP="00B678D1">
            <w:pPr>
              <w:rPr>
                <w:b/>
                <w:bCs/>
                <w:lang w:eastAsia="zh-CN" w:bidi="hi-IN"/>
              </w:rPr>
            </w:pPr>
            <w:r w:rsidRPr="002D1144">
              <w:rPr>
                <w:b/>
                <w:bCs/>
                <w:lang w:eastAsia="zh-CN" w:bidi="hi-IN"/>
              </w:rPr>
              <w:t>Подрядчик:</w:t>
            </w:r>
          </w:p>
        </w:tc>
      </w:tr>
      <w:tr w:rsidR="00B678D1" w:rsidRPr="002D1144" w14:paraId="05693CD3" w14:textId="77777777" w:rsidTr="00B678D1">
        <w:trPr>
          <w:jc w:val="center"/>
        </w:trPr>
        <w:tc>
          <w:tcPr>
            <w:tcW w:w="8356" w:type="dxa"/>
            <w:hideMark/>
          </w:tcPr>
          <w:p w14:paraId="2A444B0B" w14:textId="77777777" w:rsidR="00B678D1" w:rsidRPr="002D1144" w:rsidRDefault="00B678D1" w:rsidP="00B678D1">
            <w:pPr>
              <w:rPr>
                <w:lang w:eastAsia="zh-CN" w:bidi="hi-IN"/>
              </w:rPr>
            </w:pPr>
          </w:p>
        </w:tc>
        <w:tc>
          <w:tcPr>
            <w:tcW w:w="4790" w:type="dxa"/>
          </w:tcPr>
          <w:p w14:paraId="18FFC043" w14:textId="77777777" w:rsidR="00B678D1" w:rsidRPr="002D1144" w:rsidRDefault="00B678D1" w:rsidP="00B678D1">
            <w:pPr>
              <w:rPr>
                <w:lang w:eastAsia="zh-CN" w:bidi="hi-IN"/>
              </w:rPr>
            </w:pPr>
          </w:p>
          <w:p w14:paraId="267F86F5" w14:textId="77777777" w:rsidR="00B678D1" w:rsidRPr="002D1144" w:rsidRDefault="00B678D1" w:rsidP="00B678D1">
            <w:pPr>
              <w:rPr>
                <w:lang w:eastAsia="zh-CN" w:bidi="hi-IN"/>
              </w:rPr>
            </w:pPr>
          </w:p>
        </w:tc>
      </w:tr>
      <w:tr w:rsidR="00B678D1" w:rsidRPr="002D1144" w14:paraId="3D4FC058" w14:textId="77777777" w:rsidTr="00B678D1">
        <w:trPr>
          <w:jc w:val="center"/>
        </w:trPr>
        <w:tc>
          <w:tcPr>
            <w:tcW w:w="8356" w:type="dxa"/>
            <w:hideMark/>
          </w:tcPr>
          <w:p w14:paraId="314F19A2" w14:textId="77777777" w:rsidR="00B678D1" w:rsidRPr="002D1144" w:rsidRDefault="00B678D1" w:rsidP="00B678D1">
            <w:pPr>
              <w:rPr>
                <w:lang w:eastAsia="zh-CN" w:bidi="hi-IN"/>
              </w:rPr>
            </w:pPr>
            <w:r w:rsidRPr="002D1144">
              <w:rPr>
                <w:lang w:eastAsia="zh-CN" w:bidi="hi-IN"/>
              </w:rPr>
              <w:t>__________________/_______________ /</w:t>
            </w:r>
          </w:p>
        </w:tc>
        <w:tc>
          <w:tcPr>
            <w:tcW w:w="4790" w:type="dxa"/>
            <w:hideMark/>
          </w:tcPr>
          <w:p w14:paraId="4297316B" w14:textId="77777777" w:rsidR="00B678D1" w:rsidRPr="002D1144" w:rsidRDefault="00B678D1" w:rsidP="00B678D1">
            <w:pPr>
              <w:rPr>
                <w:lang w:eastAsia="zh-CN" w:bidi="hi-IN"/>
              </w:rPr>
            </w:pPr>
            <w:r w:rsidRPr="002D1144">
              <w:rPr>
                <w:lang w:eastAsia="zh-CN" w:bidi="hi-IN"/>
              </w:rPr>
              <w:t>___________________/__________________/</w:t>
            </w:r>
          </w:p>
        </w:tc>
      </w:tr>
      <w:tr w:rsidR="00B678D1" w:rsidRPr="002D1144" w14:paraId="0131672C" w14:textId="77777777" w:rsidTr="00B678D1">
        <w:trPr>
          <w:jc w:val="center"/>
        </w:trPr>
        <w:tc>
          <w:tcPr>
            <w:tcW w:w="8356" w:type="dxa"/>
            <w:hideMark/>
          </w:tcPr>
          <w:p w14:paraId="3792CE14" w14:textId="77777777" w:rsidR="00B678D1" w:rsidRPr="002D1144" w:rsidRDefault="00B678D1" w:rsidP="00B678D1">
            <w:pPr>
              <w:rPr>
                <w:lang w:eastAsia="zh-CN" w:bidi="hi-IN"/>
              </w:rPr>
            </w:pPr>
            <w:r w:rsidRPr="002D1144">
              <w:rPr>
                <w:lang w:eastAsia="zh-CN" w:bidi="hi-IN"/>
              </w:rPr>
              <w:t>М.П.</w:t>
            </w:r>
          </w:p>
        </w:tc>
        <w:tc>
          <w:tcPr>
            <w:tcW w:w="4790" w:type="dxa"/>
            <w:hideMark/>
          </w:tcPr>
          <w:p w14:paraId="15F8B481" w14:textId="77777777" w:rsidR="00B678D1" w:rsidRPr="002D1144" w:rsidRDefault="00B678D1" w:rsidP="00B678D1">
            <w:pPr>
              <w:rPr>
                <w:lang w:eastAsia="zh-CN" w:bidi="hi-IN"/>
              </w:rPr>
            </w:pPr>
            <w:r w:rsidRPr="002D1144">
              <w:rPr>
                <w:lang w:eastAsia="zh-CN" w:bidi="hi-IN"/>
              </w:rPr>
              <w:t>М.П.</w:t>
            </w:r>
          </w:p>
        </w:tc>
      </w:tr>
    </w:tbl>
    <w:p w14:paraId="5F4FC033" w14:textId="77777777" w:rsidR="00B678D1" w:rsidRPr="002D1144" w:rsidRDefault="00B678D1" w:rsidP="00B678D1">
      <w:pPr>
        <w:tabs>
          <w:tab w:val="left" w:pos="10768"/>
        </w:tabs>
        <w:rPr>
          <w:rFonts w:eastAsia="Calibri"/>
          <w:color w:val="00000A"/>
          <w:sz w:val="22"/>
          <w:szCs w:val="22"/>
          <w:lang w:eastAsia="zh-CN" w:bidi="hi-IN"/>
        </w:rPr>
      </w:pPr>
    </w:p>
    <w:tbl>
      <w:tblPr>
        <w:tblW w:w="13146" w:type="dxa"/>
        <w:jc w:val="center"/>
        <w:tblLook w:val="04A0" w:firstRow="1" w:lastRow="0" w:firstColumn="1" w:lastColumn="0" w:noHBand="0" w:noVBand="1"/>
      </w:tblPr>
      <w:tblGrid>
        <w:gridCol w:w="8356"/>
        <w:gridCol w:w="4790"/>
      </w:tblGrid>
      <w:tr w:rsidR="00B678D1" w:rsidRPr="002D1144" w14:paraId="5AE750FA" w14:textId="77777777" w:rsidTr="00B678D1">
        <w:trPr>
          <w:trHeight w:val="403"/>
          <w:jc w:val="center"/>
        </w:trPr>
        <w:tc>
          <w:tcPr>
            <w:tcW w:w="8356" w:type="dxa"/>
            <w:hideMark/>
          </w:tcPr>
          <w:p w14:paraId="118D4DBB" w14:textId="77777777" w:rsidR="00B678D1" w:rsidRPr="002D1144" w:rsidRDefault="00B678D1" w:rsidP="00B678D1">
            <w:pPr>
              <w:rPr>
                <w:b/>
                <w:lang w:eastAsia="zh-CN" w:bidi="hi-IN"/>
              </w:rPr>
            </w:pPr>
            <w:r w:rsidRPr="002D1144">
              <w:rPr>
                <w:b/>
                <w:bCs/>
                <w:sz w:val="20"/>
                <w:szCs w:val="20"/>
                <w:lang w:eastAsia="zh-CN" w:bidi="hi-IN"/>
              </w:rPr>
              <w:t>КОНЕЦ ФОРМЫ</w:t>
            </w:r>
          </w:p>
          <w:p w14:paraId="74EBBEC5" w14:textId="77777777" w:rsidR="00B678D1" w:rsidRPr="002D1144" w:rsidRDefault="00B678D1" w:rsidP="00B678D1">
            <w:pPr>
              <w:rPr>
                <w:lang w:eastAsia="zh-CN" w:bidi="hi-IN"/>
              </w:rPr>
            </w:pPr>
            <w:r w:rsidRPr="002D1144">
              <w:rPr>
                <w:b/>
                <w:lang w:eastAsia="zh-CN" w:bidi="hi-IN"/>
              </w:rPr>
              <w:t>Государственный заказчик:</w:t>
            </w:r>
          </w:p>
        </w:tc>
        <w:tc>
          <w:tcPr>
            <w:tcW w:w="4790" w:type="dxa"/>
            <w:hideMark/>
          </w:tcPr>
          <w:p w14:paraId="1302827B" w14:textId="77777777" w:rsidR="00B678D1" w:rsidRPr="002D1144" w:rsidRDefault="00B678D1" w:rsidP="00B678D1">
            <w:pPr>
              <w:rPr>
                <w:b/>
                <w:bCs/>
                <w:lang w:eastAsia="zh-CN" w:bidi="hi-IN"/>
              </w:rPr>
            </w:pPr>
          </w:p>
          <w:p w14:paraId="62546659" w14:textId="77777777" w:rsidR="00B678D1" w:rsidRPr="002D1144" w:rsidRDefault="00B678D1" w:rsidP="00B678D1">
            <w:pPr>
              <w:rPr>
                <w:b/>
                <w:bCs/>
                <w:lang w:eastAsia="zh-CN" w:bidi="hi-IN"/>
              </w:rPr>
            </w:pPr>
            <w:r w:rsidRPr="002D1144">
              <w:rPr>
                <w:b/>
                <w:bCs/>
                <w:lang w:eastAsia="zh-CN" w:bidi="hi-IN"/>
              </w:rPr>
              <w:t>Подрядчик:</w:t>
            </w:r>
          </w:p>
        </w:tc>
      </w:tr>
      <w:tr w:rsidR="00B678D1" w:rsidRPr="002D1144" w14:paraId="5C54EE3C" w14:textId="77777777" w:rsidTr="00B678D1">
        <w:trPr>
          <w:jc w:val="center"/>
        </w:trPr>
        <w:tc>
          <w:tcPr>
            <w:tcW w:w="8356" w:type="dxa"/>
            <w:hideMark/>
          </w:tcPr>
          <w:p w14:paraId="771A6F31" w14:textId="77777777" w:rsidR="00B678D1" w:rsidRPr="002D1144" w:rsidRDefault="00B678D1" w:rsidP="00B678D1">
            <w:pPr>
              <w:rPr>
                <w:lang w:eastAsia="zh-CN" w:bidi="hi-IN"/>
              </w:rPr>
            </w:pPr>
          </w:p>
        </w:tc>
        <w:tc>
          <w:tcPr>
            <w:tcW w:w="4790" w:type="dxa"/>
          </w:tcPr>
          <w:p w14:paraId="4C28ABFA" w14:textId="77777777" w:rsidR="00B678D1" w:rsidRPr="002D1144" w:rsidRDefault="00B678D1" w:rsidP="00B678D1">
            <w:pPr>
              <w:rPr>
                <w:lang w:eastAsia="zh-CN" w:bidi="hi-IN"/>
              </w:rPr>
            </w:pPr>
          </w:p>
          <w:p w14:paraId="4F5A755A" w14:textId="77777777" w:rsidR="00B678D1" w:rsidRPr="002D1144" w:rsidRDefault="00B678D1" w:rsidP="00B678D1">
            <w:pPr>
              <w:rPr>
                <w:lang w:eastAsia="zh-CN" w:bidi="hi-IN"/>
              </w:rPr>
            </w:pPr>
          </w:p>
        </w:tc>
      </w:tr>
      <w:tr w:rsidR="00B678D1" w:rsidRPr="002D1144" w14:paraId="657666B6" w14:textId="77777777" w:rsidTr="00B678D1">
        <w:trPr>
          <w:jc w:val="center"/>
        </w:trPr>
        <w:tc>
          <w:tcPr>
            <w:tcW w:w="8356" w:type="dxa"/>
            <w:hideMark/>
          </w:tcPr>
          <w:p w14:paraId="41446D42" w14:textId="77777777" w:rsidR="00B678D1" w:rsidRPr="002D1144" w:rsidRDefault="00B678D1" w:rsidP="00B678D1">
            <w:pPr>
              <w:rPr>
                <w:lang w:eastAsia="zh-CN" w:bidi="hi-IN"/>
              </w:rPr>
            </w:pPr>
            <w:r w:rsidRPr="002D1144">
              <w:rPr>
                <w:lang w:eastAsia="zh-CN" w:bidi="hi-IN"/>
              </w:rPr>
              <w:t>__________________/_______________ /</w:t>
            </w:r>
          </w:p>
        </w:tc>
        <w:tc>
          <w:tcPr>
            <w:tcW w:w="4790" w:type="dxa"/>
            <w:hideMark/>
          </w:tcPr>
          <w:p w14:paraId="7920414F" w14:textId="77777777" w:rsidR="00B678D1" w:rsidRPr="002D1144" w:rsidRDefault="00B678D1" w:rsidP="00B678D1">
            <w:pPr>
              <w:rPr>
                <w:lang w:eastAsia="zh-CN" w:bidi="hi-IN"/>
              </w:rPr>
            </w:pPr>
            <w:r w:rsidRPr="002D1144">
              <w:rPr>
                <w:lang w:eastAsia="zh-CN" w:bidi="hi-IN"/>
              </w:rPr>
              <w:t>___________________/__________________/</w:t>
            </w:r>
          </w:p>
        </w:tc>
      </w:tr>
      <w:tr w:rsidR="00B678D1" w:rsidRPr="002D1144" w14:paraId="613E3D50" w14:textId="77777777" w:rsidTr="00B678D1">
        <w:trPr>
          <w:jc w:val="center"/>
        </w:trPr>
        <w:tc>
          <w:tcPr>
            <w:tcW w:w="8356" w:type="dxa"/>
            <w:hideMark/>
          </w:tcPr>
          <w:p w14:paraId="0A4F4D6E" w14:textId="77777777" w:rsidR="00B678D1" w:rsidRPr="002D1144" w:rsidRDefault="00B678D1" w:rsidP="00B678D1">
            <w:pPr>
              <w:rPr>
                <w:lang w:eastAsia="zh-CN" w:bidi="hi-IN"/>
              </w:rPr>
            </w:pPr>
            <w:r w:rsidRPr="002D1144">
              <w:rPr>
                <w:lang w:eastAsia="zh-CN" w:bidi="hi-IN"/>
              </w:rPr>
              <w:t>М.П.</w:t>
            </w:r>
          </w:p>
        </w:tc>
        <w:tc>
          <w:tcPr>
            <w:tcW w:w="4790" w:type="dxa"/>
            <w:hideMark/>
          </w:tcPr>
          <w:p w14:paraId="1F5A2B5C" w14:textId="77777777" w:rsidR="00B678D1" w:rsidRPr="002D1144" w:rsidRDefault="00B678D1" w:rsidP="00B678D1">
            <w:pPr>
              <w:rPr>
                <w:lang w:eastAsia="zh-CN" w:bidi="hi-IN"/>
              </w:rPr>
            </w:pPr>
            <w:r w:rsidRPr="002D1144">
              <w:rPr>
                <w:lang w:eastAsia="zh-CN" w:bidi="hi-IN"/>
              </w:rPr>
              <w:t>М.П.</w:t>
            </w:r>
          </w:p>
        </w:tc>
      </w:tr>
    </w:tbl>
    <w:p w14:paraId="2BC31E8C" w14:textId="77777777" w:rsidR="00B678D1" w:rsidRPr="002D1144" w:rsidRDefault="00B678D1" w:rsidP="00B678D1">
      <w:pPr>
        <w:tabs>
          <w:tab w:val="left" w:pos="10768"/>
        </w:tabs>
        <w:rPr>
          <w:lang w:eastAsia="zh-CN" w:bidi="hi-IN"/>
        </w:rPr>
      </w:pPr>
      <w:r w:rsidRPr="002D1144">
        <w:rPr>
          <w:lang w:eastAsia="zh-CN" w:bidi="hi-IN"/>
        </w:rPr>
        <w:tab/>
      </w:r>
    </w:p>
    <w:p w14:paraId="7777BDB1" w14:textId="77777777" w:rsidR="00B678D1" w:rsidRPr="002D1144" w:rsidRDefault="00B678D1" w:rsidP="00B678D1">
      <w:pPr>
        <w:rPr>
          <w:lang w:eastAsia="zh-CN" w:bidi="hi-IN"/>
        </w:rPr>
        <w:sectPr w:rsidR="00B678D1" w:rsidRPr="002D1144">
          <w:pgSz w:w="16838" w:h="11906" w:orient="landscape"/>
          <w:pgMar w:top="1135" w:right="1134" w:bottom="850" w:left="1134" w:header="708" w:footer="708" w:gutter="0"/>
          <w:cols w:space="720"/>
        </w:sectPr>
      </w:pPr>
    </w:p>
    <w:p w14:paraId="47B53187" w14:textId="77777777" w:rsidR="00B678D1" w:rsidRPr="002D1144" w:rsidRDefault="00B678D1" w:rsidP="00B678D1">
      <w:pPr>
        <w:pStyle w:val="aff9"/>
        <w:jc w:val="right"/>
        <w:rPr>
          <w:rFonts w:ascii="Times New Roman" w:hAnsi="Times New Roman"/>
        </w:rPr>
      </w:pPr>
      <w:r w:rsidRPr="002D1144">
        <w:rPr>
          <w:rFonts w:ascii="Times New Roman" w:hAnsi="Times New Roman"/>
        </w:rPr>
        <w:lastRenderedPageBreak/>
        <w:t>Приложение №3</w:t>
      </w:r>
    </w:p>
    <w:p w14:paraId="0D39D632" w14:textId="77777777" w:rsidR="00B678D1" w:rsidRPr="002D1144" w:rsidRDefault="00B678D1" w:rsidP="00B678D1">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завершение строительно-монтажных работ </w:t>
      </w:r>
    </w:p>
    <w:p w14:paraId="7EDB00F2" w14:textId="77777777" w:rsidR="00B678D1" w:rsidRPr="002D1144" w:rsidRDefault="00B678D1" w:rsidP="00B678D1">
      <w:pPr>
        <w:pStyle w:val="aff9"/>
        <w:spacing w:line="276" w:lineRule="auto"/>
        <w:jc w:val="right"/>
        <w:rPr>
          <w:rFonts w:ascii="Times New Roman" w:hAnsi="Times New Roman"/>
        </w:rPr>
      </w:pPr>
      <w:r w:rsidRPr="002D1144">
        <w:rPr>
          <w:rFonts w:ascii="Times New Roman" w:hAnsi="Times New Roman"/>
        </w:rPr>
        <w:t>на объекте: «Строительство 48 квартирного жилого дома в г. Старый Крым»</w:t>
      </w:r>
    </w:p>
    <w:p w14:paraId="32C03A60" w14:textId="77777777" w:rsidR="00B678D1" w:rsidRPr="002D1144" w:rsidRDefault="00B678D1" w:rsidP="00B678D1">
      <w:pPr>
        <w:pStyle w:val="aff9"/>
        <w:jc w:val="right"/>
        <w:rPr>
          <w:rFonts w:ascii="Times New Roman" w:hAnsi="Times New Roman"/>
        </w:rPr>
      </w:pPr>
      <w:r w:rsidRPr="002D1144">
        <w:rPr>
          <w:rFonts w:ascii="Times New Roman" w:hAnsi="Times New Roman"/>
        </w:rPr>
        <w:t>№___________________от___________________</w:t>
      </w:r>
    </w:p>
    <w:p w14:paraId="138C5576" w14:textId="77777777" w:rsidR="00B678D1" w:rsidRPr="002D1144" w:rsidRDefault="00B678D1" w:rsidP="00B678D1">
      <w:pPr>
        <w:pStyle w:val="afd"/>
        <w:spacing w:line="360" w:lineRule="auto"/>
        <w:rPr>
          <w:b/>
          <w:snapToGrid w:val="0"/>
          <w:sz w:val="22"/>
          <w:szCs w:val="22"/>
        </w:rPr>
      </w:pPr>
      <w:r w:rsidRPr="002D1144">
        <w:rPr>
          <w:b/>
          <w:snapToGrid w:val="0"/>
          <w:sz w:val="22"/>
          <w:szCs w:val="22"/>
        </w:rPr>
        <w:t xml:space="preserve">    </w:t>
      </w:r>
      <w:bookmarkStart w:id="196" w:name="_Hlk142129046"/>
      <w:r w:rsidRPr="002D1144">
        <w:rPr>
          <w:b/>
          <w:snapToGrid w:val="0"/>
          <w:sz w:val="22"/>
          <w:szCs w:val="22"/>
        </w:rPr>
        <w:t>ФОРМА</w:t>
      </w:r>
    </w:p>
    <w:p w14:paraId="09B74884" w14:textId="77777777" w:rsidR="00B678D1" w:rsidRPr="002D1144" w:rsidRDefault="00B678D1" w:rsidP="00B678D1">
      <w:pPr>
        <w:jc w:val="center"/>
        <w:rPr>
          <w:b/>
        </w:rPr>
      </w:pPr>
      <w:r w:rsidRPr="002D1144">
        <w:rPr>
          <w:b/>
        </w:rPr>
        <w:t xml:space="preserve">АКТ ПРИЕМА-ПЕРЕДАЧИ СТРОИТЕЛЬНОЙ ПЛОЩАДКИ </w:t>
      </w:r>
    </w:p>
    <w:p w14:paraId="5765AFB7" w14:textId="77777777" w:rsidR="00B678D1" w:rsidRPr="002D1144" w:rsidRDefault="00B678D1" w:rsidP="00B678D1">
      <w:pPr>
        <w:autoSpaceDE w:val="0"/>
        <w:autoSpaceDN w:val="0"/>
        <w:adjustRightInd w:val="0"/>
        <w:jc w:val="center"/>
        <w:rPr>
          <w:rFonts w:eastAsia="MS Mincho"/>
          <w:b/>
          <w:lang w:eastAsia="ar-SA"/>
        </w:rPr>
      </w:pPr>
      <w:r w:rsidRPr="002D1144">
        <w:rPr>
          <w:rFonts w:eastAsia="MS Mincho"/>
          <w:b/>
          <w:lang w:eastAsia="ar-SA"/>
        </w:rPr>
        <w:t>по объекту: «Строительство 48 квартирного жилого дома в г. Старый Крым»</w:t>
      </w:r>
    </w:p>
    <w:p w14:paraId="7312EF6C" w14:textId="77777777" w:rsidR="00B678D1" w:rsidRPr="002D1144" w:rsidRDefault="00B678D1" w:rsidP="00B678D1">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B678D1" w:rsidRPr="002D1144" w14:paraId="3D065063" w14:textId="77777777" w:rsidTr="00B678D1">
        <w:tc>
          <w:tcPr>
            <w:tcW w:w="3099" w:type="dxa"/>
            <w:hideMark/>
          </w:tcPr>
          <w:p w14:paraId="3877EA50" w14:textId="77777777" w:rsidR="00B678D1" w:rsidRPr="002D1144" w:rsidRDefault="00B678D1" w:rsidP="00B678D1">
            <w:pPr>
              <w:spacing w:line="360" w:lineRule="auto"/>
              <w:rPr>
                <w:lang w:eastAsia="zh-CN" w:bidi="hi-IN"/>
              </w:rPr>
            </w:pPr>
            <w:r w:rsidRPr="002D1144">
              <w:rPr>
                <w:lang w:eastAsia="zh-CN" w:bidi="hi-IN"/>
              </w:rPr>
              <w:t>г.______, Республика Крым</w:t>
            </w:r>
          </w:p>
        </w:tc>
        <w:tc>
          <w:tcPr>
            <w:tcW w:w="2510" w:type="dxa"/>
          </w:tcPr>
          <w:p w14:paraId="6B64BE13" w14:textId="77777777" w:rsidR="00B678D1" w:rsidRPr="002D1144" w:rsidRDefault="00B678D1" w:rsidP="00B678D1">
            <w:pPr>
              <w:spacing w:line="360" w:lineRule="auto"/>
              <w:ind w:firstLine="5760"/>
              <w:jc w:val="right"/>
              <w:rPr>
                <w:lang w:eastAsia="zh-CN" w:bidi="hi-IN"/>
              </w:rPr>
            </w:pPr>
          </w:p>
        </w:tc>
        <w:tc>
          <w:tcPr>
            <w:tcW w:w="3745" w:type="dxa"/>
            <w:hideMark/>
          </w:tcPr>
          <w:p w14:paraId="12DCD5E4" w14:textId="77777777" w:rsidR="00B678D1" w:rsidRPr="002D1144" w:rsidRDefault="00B678D1" w:rsidP="00B678D1">
            <w:pPr>
              <w:spacing w:line="360" w:lineRule="auto"/>
              <w:jc w:val="right"/>
              <w:rPr>
                <w:lang w:eastAsia="zh-CN" w:bidi="hi-IN"/>
              </w:rPr>
            </w:pPr>
            <w:r w:rsidRPr="002D1144">
              <w:rPr>
                <w:lang w:eastAsia="zh-CN" w:bidi="hi-IN"/>
              </w:rPr>
              <w:t>"___"__________20___ г.</w:t>
            </w:r>
          </w:p>
        </w:tc>
      </w:tr>
    </w:tbl>
    <w:p w14:paraId="3646C786" w14:textId="77777777" w:rsidR="00B678D1" w:rsidRPr="002D1144" w:rsidRDefault="00B678D1" w:rsidP="00B678D1">
      <w:pPr>
        <w:ind w:firstLine="567"/>
        <w:jc w:val="both"/>
        <w:rPr>
          <w:bCs/>
        </w:rPr>
      </w:pPr>
      <w:r w:rsidRPr="002D1144">
        <w:rPr>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sidRPr="002D1144">
        <w:rPr>
          <w:bCs/>
          <w:u w:val="single"/>
        </w:rPr>
        <w:t>20 г</w:t>
      </w:r>
      <w:r w:rsidRPr="002D1144">
        <w:rPr>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54612630" w14:textId="77777777" w:rsidR="00B678D1" w:rsidRPr="002D1144" w:rsidRDefault="00B678D1" w:rsidP="00B678D1">
      <w:pPr>
        <w:numPr>
          <w:ilvl w:val="0"/>
          <w:numId w:val="43"/>
        </w:numPr>
        <w:spacing w:line="276" w:lineRule="auto"/>
        <w:ind w:left="0" w:firstLine="567"/>
        <w:jc w:val="both"/>
        <w:rPr>
          <w:bCs/>
        </w:rPr>
      </w:pPr>
      <w:r w:rsidRPr="002D1144">
        <w:rPr>
          <w:bCs/>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РФ, Республика Крым, </w:t>
      </w:r>
      <w:r w:rsidRPr="002D1144">
        <w:rPr>
          <w:lang w:eastAsia="en-US"/>
        </w:rPr>
        <w:t>_____, кадастровый номер земельного участка – _____.</w:t>
      </w:r>
    </w:p>
    <w:p w14:paraId="2E02D65B" w14:textId="77777777" w:rsidR="00B678D1" w:rsidRPr="002D1144" w:rsidRDefault="00B678D1" w:rsidP="00B678D1">
      <w:pPr>
        <w:numPr>
          <w:ilvl w:val="0"/>
          <w:numId w:val="43"/>
        </w:numPr>
        <w:spacing w:line="276" w:lineRule="auto"/>
        <w:ind w:left="0" w:firstLine="567"/>
        <w:jc w:val="both"/>
        <w:rPr>
          <w:bCs/>
        </w:rPr>
      </w:pPr>
      <w:r w:rsidRPr="002D1144">
        <w:rPr>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3DE62F82" w14:textId="77777777" w:rsidR="00B678D1" w:rsidRPr="002D1144" w:rsidRDefault="00B678D1" w:rsidP="00B678D1">
      <w:pPr>
        <w:numPr>
          <w:ilvl w:val="0"/>
          <w:numId w:val="43"/>
        </w:numPr>
        <w:spacing w:line="276" w:lineRule="auto"/>
        <w:ind w:left="0" w:firstLine="567"/>
        <w:jc w:val="both"/>
        <w:rPr>
          <w:bCs/>
        </w:rPr>
      </w:pPr>
      <w:r w:rsidRPr="002D1144">
        <w:rPr>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42B96EE2" w14:textId="77777777" w:rsidR="00B678D1" w:rsidRPr="002D1144" w:rsidRDefault="00B678D1" w:rsidP="00B678D1">
      <w:pPr>
        <w:numPr>
          <w:ilvl w:val="0"/>
          <w:numId w:val="43"/>
        </w:numPr>
        <w:spacing w:line="276" w:lineRule="auto"/>
        <w:ind w:left="0" w:firstLine="567"/>
        <w:jc w:val="both"/>
        <w:rPr>
          <w:bCs/>
        </w:rPr>
      </w:pPr>
      <w:r w:rsidRPr="002D1144">
        <w:rPr>
          <w:bCs/>
        </w:rPr>
        <w:t>С момента подписания настоящего акта Подрядчик принимает на себя полную ответственность за использование строительной площадки.</w:t>
      </w:r>
    </w:p>
    <w:p w14:paraId="5EDFBA14" w14:textId="77777777" w:rsidR="00B678D1" w:rsidRPr="002D1144" w:rsidRDefault="00B678D1" w:rsidP="00B678D1">
      <w:pPr>
        <w:numPr>
          <w:ilvl w:val="0"/>
          <w:numId w:val="43"/>
        </w:numPr>
        <w:spacing w:after="240" w:line="276" w:lineRule="auto"/>
        <w:ind w:left="0" w:firstLine="567"/>
        <w:jc w:val="both"/>
        <w:rPr>
          <w:bCs/>
        </w:rPr>
      </w:pPr>
      <w:r w:rsidRPr="002D1144">
        <w:rPr>
          <w:bCs/>
        </w:rPr>
        <w:t>Настоящий Акт составлен в двух подлинных экземплярах, имеющих одинаковую юридическую силу по одному для каждой из сторон.</w:t>
      </w:r>
    </w:p>
    <w:p w14:paraId="47F27346" w14:textId="77777777" w:rsidR="00B678D1" w:rsidRPr="002D1144" w:rsidRDefault="00B678D1" w:rsidP="00B678D1">
      <w:pPr>
        <w:spacing w:line="360" w:lineRule="auto"/>
        <w:jc w:val="both"/>
        <w:rPr>
          <w:bCs/>
        </w:rPr>
      </w:pPr>
      <w:r w:rsidRPr="002D1144">
        <w:rPr>
          <w:bCs/>
        </w:rPr>
        <w:t>Подписи сторон:</w:t>
      </w:r>
    </w:p>
    <w:p w14:paraId="3B3D0E62" w14:textId="77777777" w:rsidR="00B678D1" w:rsidRPr="002D1144" w:rsidRDefault="00B678D1" w:rsidP="00B678D1">
      <w:pPr>
        <w:spacing w:line="360" w:lineRule="auto"/>
        <w:rPr>
          <w:u w:val="single"/>
        </w:rPr>
      </w:pPr>
      <w:r w:rsidRPr="002D1144">
        <w:rPr>
          <w:b/>
        </w:rPr>
        <w:t xml:space="preserve">От Государственного заказчика </w:t>
      </w:r>
      <w:r w:rsidRPr="002D1144">
        <w:rPr>
          <w:u w:val="single"/>
        </w:rPr>
        <w:tab/>
      </w:r>
      <w:r w:rsidRPr="002D1144">
        <w:rPr>
          <w:u w:val="single"/>
        </w:rPr>
        <w:tab/>
      </w:r>
      <w:r w:rsidRPr="002D1144">
        <w:rPr>
          <w:u w:val="single"/>
        </w:rPr>
        <w:tab/>
        <w:t xml:space="preserve">    </w:t>
      </w:r>
      <w:r w:rsidRPr="002D1144">
        <w:rPr>
          <w:b/>
        </w:rPr>
        <w:t>От П</w:t>
      </w:r>
      <w:r w:rsidRPr="002D1144">
        <w:rPr>
          <w:b/>
          <w:bCs/>
        </w:rPr>
        <w:t xml:space="preserve">одрядчика </w:t>
      </w:r>
      <w:r w:rsidRPr="002D1144">
        <w:rPr>
          <w:u w:val="single"/>
        </w:rPr>
        <w:t xml:space="preserve"> </w:t>
      </w:r>
      <w:r w:rsidRPr="002D1144">
        <w:rPr>
          <w:u w:val="single"/>
        </w:rPr>
        <w:tab/>
      </w:r>
      <w:r w:rsidRPr="002D1144">
        <w:rPr>
          <w:u w:val="single"/>
        </w:rPr>
        <w:tab/>
      </w:r>
      <w:r w:rsidRPr="002D1144">
        <w:rPr>
          <w:u w:val="single"/>
        </w:rPr>
        <w:tab/>
      </w:r>
      <w:r w:rsidRPr="002D1144">
        <w:rPr>
          <w:u w:val="single"/>
        </w:rPr>
        <w:tab/>
      </w:r>
    </w:p>
    <w:p w14:paraId="305DAA28" w14:textId="77777777" w:rsidR="00B678D1" w:rsidRPr="002D1144" w:rsidRDefault="00B678D1" w:rsidP="00B678D1">
      <w:pPr>
        <w:spacing w:line="360" w:lineRule="auto"/>
        <w:rPr>
          <w:u w:val="single"/>
        </w:rPr>
      </w:pPr>
      <w:r w:rsidRPr="002D1144">
        <w:rPr>
          <w:u w:val="single"/>
        </w:rPr>
        <w:t>КОНЕЦ ФОРМЫ</w:t>
      </w:r>
    </w:p>
    <w:tbl>
      <w:tblPr>
        <w:tblW w:w="9460" w:type="dxa"/>
        <w:jc w:val="center"/>
        <w:tblLook w:val="04A0" w:firstRow="1" w:lastRow="0" w:firstColumn="1" w:lastColumn="0" w:noHBand="0" w:noVBand="1"/>
      </w:tblPr>
      <w:tblGrid>
        <w:gridCol w:w="4670"/>
        <w:gridCol w:w="4790"/>
      </w:tblGrid>
      <w:tr w:rsidR="00B678D1" w:rsidRPr="002D1144" w14:paraId="7A556DCD" w14:textId="77777777" w:rsidTr="00B678D1">
        <w:trPr>
          <w:trHeight w:val="403"/>
          <w:jc w:val="center"/>
        </w:trPr>
        <w:tc>
          <w:tcPr>
            <w:tcW w:w="4670" w:type="dxa"/>
            <w:hideMark/>
          </w:tcPr>
          <w:bookmarkEnd w:id="196"/>
          <w:p w14:paraId="1455913B" w14:textId="77777777" w:rsidR="00B678D1" w:rsidRPr="002D1144" w:rsidRDefault="00B678D1" w:rsidP="00B678D1">
            <w:pPr>
              <w:rPr>
                <w:lang w:eastAsia="zh-CN" w:bidi="hi-IN"/>
              </w:rPr>
            </w:pPr>
            <w:r w:rsidRPr="002D1144">
              <w:rPr>
                <w:b/>
                <w:lang w:eastAsia="zh-CN" w:bidi="hi-IN"/>
              </w:rPr>
              <w:t>Государственный заказчик:</w:t>
            </w:r>
          </w:p>
        </w:tc>
        <w:tc>
          <w:tcPr>
            <w:tcW w:w="4790" w:type="dxa"/>
            <w:hideMark/>
          </w:tcPr>
          <w:p w14:paraId="31B14FF6" w14:textId="77777777" w:rsidR="00B678D1" w:rsidRPr="002D1144" w:rsidRDefault="00B678D1" w:rsidP="00B678D1">
            <w:pPr>
              <w:rPr>
                <w:b/>
                <w:bCs/>
                <w:lang w:eastAsia="zh-CN" w:bidi="hi-IN"/>
              </w:rPr>
            </w:pPr>
            <w:r w:rsidRPr="002D1144">
              <w:rPr>
                <w:b/>
                <w:bCs/>
                <w:lang w:eastAsia="zh-CN" w:bidi="hi-IN"/>
              </w:rPr>
              <w:t>Подрядчик:</w:t>
            </w:r>
          </w:p>
        </w:tc>
      </w:tr>
      <w:tr w:rsidR="00B678D1" w:rsidRPr="002D1144" w14:paraId="51A08C76" w14:textId="77777777" w:rsidTr="00B678D1">
        <w:trPr>
          <w:jc w:val="center"/>
        </w:trPr>
        <w:tc>
          <w:tcPr>
            <w:tcW w:w="4670" w:type="dxa"/>
            <w:hideMark/>
          </w:tcPr>
          <w:p w14:paraId="3A623EB8" w14:textId="77777777" w:rsidR="00B678D1" w:rsidRPr="002D1144" w:rsidRDefault="00B678D1" w:rsidP="00B678D1">
            <w:pPr>
              <w:rPr>
                <w:lang w:eastAsia="zh-CN" w:bidi="hi-IN"/>
              </w:rPr>
            </w:pPr>
          </w:p>
        </w:tc>
        <w:tc>
          <w:tcPr>
            <w:tcW w:w="4790" w:type="dxa"/>
          </w:tcPr>
          <w:p w14:paraId="660CEC63" w14:textId="77777777" w:rsidR="00B678D1" w:rsidRPr="002D1144" w:rsidRDefault="00B678D1" w:rsidP="00B678D1">
            <w:pPr>
              <w:rPr>
                <w:lang w:eastAsia="zh-CN" w:bidi="hi-IN"/>
              </w:rPr>
            </w:pPr>
          </w:p>
          <w:p w14:paraId="18D5801D" w14:textId="77777777" w:rsidR="00B678D1" w:rsidRPr="002D1144" w:rsidRDefault="00B678D1" w:rsidP="00B678D1">
            <w:pPr>
              <w:rPr>
                <w:lang w:eastAsia="zh-CN" w:bidi="hi-IN"/>
              </w:rPr>
            </w:pPr>
          </w:p>
        </w:tc>
      </w:tr>
      <w:tr w:rsidR="00B678D1" w:rsidRPr="002D1144" w14:paraId="79F530DF" w14:textId="77777777" w:rsidTr="00B678D1">
        <w:trPr>
          <w:jc w:val="center"/>
        </w:trPr>
        <w:tc>
          <w:tcPr>
            <w:tcW w:w="4670" w:type="dxa"/>
            <w:hideMark/>
          </w:tcPr>
          <w:p w14:paraId="17395FFD" w14:textId="77777777" w:rsidR="00B678D1" w:rsidRPr="002D1144" w:rsidRDefault="00B678D1" w:rsidP="00B678D1">
            <w:pPr>
              <w:rPr>
                <w:lang w:eastAsia="zh-CN" w:bidi="hi-IN"/>
              </w:rPr>
            </w:pPr>
            <w:r w:rsidRPr="002D1144">
              <w:rPr>
                <w:lang w:eastAsia="zh-CN" w:bidi="hi-IN"/>
              </w:rPr>
              <w:t>__________________/_________________ /</w:t>
            </w:r>
          </w:p>
        </w:tc>
        <w:tc>
          <w:tcPr>
            <w:tcW w:w="4790" w:type="dxa"/>
            <w:hideMark/>
          </w:tcPr>
          <w:p w14:paraId="0F242D94" w14:textId="77777777" w:rsidR="00B678D1" w:rsidRPr="002D1144" w:rsidRDefault="00B678D1" w:rsidP="00B678D1">
            <w:pPr>
              <w:rPr>
                <w:lang w:eastAsia="zh-CN" w:bidi="hi-IN"/>
              </w:rPr>
            </w:pPr>
            <w:r w:rsidRPr="002D1144">
              <w:rPr>
                <w:lang w:eastAsia="zh-CN" w:bidi="hi-IN"/>
              </w:rPr>
              <w:t>___________________/__________________/</w:t>
            </w:r>
          </w:p>
        </w:tc>
      </w:tr>
      <w:tr w:rsidR="00B678D1" w:rsidRPr="002D1144" w14:paraId="1A518557" w14:textId="77777777" w:rsidTr="00B678D1">
        <w:trPr>
          <w:jc w:val="center"/>
        </w:trPr>
        <w:tc>
          <w:tcPr>
            <w:tcW w:w="4670" w:type="dxa"/>
            <w:hideMark/>
          </w:tcPr>
          <w:p w14:paraId="4E60DE5C" w14:textId="77777777" w:rsidR="00B678D1" w:rsidRPr="002D1144" w:rsidRDefault="00B678D1" w:rsidP="00B678D1">
            <w:pPr>
              <w:rPr>
                <w:lang w:eastAsia="zh-CN" w:bidi="hi-IN"/>
              </w:rPr>
            </w:pPr>
            <w:r w:rsidRPr="002D1144">
              <w:rPr>
                <w:lang w:eastAsia="zh-CN" w:bidi="hi-IN"/>
              </w:rPr>
              <w:t>М.П.</w:t>
            </w:r>
          </w:p>
        </w:tc>
        <w:tc>
          <w:tcPr>
            <w:tcW w:w="4790" w:type="dxa"/>
            <w:hideMark/>
          </w:tcPr>
          <w:p w14:paraId="753F594B" w14:textId="77777777" w:rsidR="00B678D1" w:rsidRPr="002D1144" w:rsidRDefault="00B678D1" w:rsidP="00B678D1">
            <w:pPr>
              <w:rPr>
                <w:lang w:eastAsia="zh-CN" w:bidi="hi-IN"/>
              </w:rPr>
            </w:pPr>
            <w:r w:rsidRPr="002D1144">
              <w:rPr>
                <w:lang w:eastAsia="zh-CN" w:bidi="hi-IN"/>
              </w:rPr>
              <w:t>М.П.</w:t>
            </w:r>
          </w:p>
        </w:tc>
      </w:tr>
    </w:tbl>
    <w:p w14:paraId="36C5EA03" w14:textId="77777777" w:rsidR="00B678D1" w:rsidRPr="002D1144" w:rsidRDefault="00B678D1" w:rsidP="00B678D1">
      <w:pPr>
        <w:pStyle w:val="aff9"/>
        <w:jc w:val="right"/>
        <w:rPr>
          <w:rFonts w:ascii="Times New Roman" w:hAnsi="Times New Roman"/>
        </w:rPr>
      </w:pPr>
      <w:r w:rsidRPr="002D1144">
        <w:rPr>
          <w:rFonts w:ascii="Times New Roman" w:hAnsi="Times New Roman"/>
        </w:rPr>
        <w:lastRenderedPageBreak/>
        <w:t>Приложение №4</w:t>
      </w:r>
    </w:p>
    <w:p w14:paraId="61AF40D7" w14:textId="77777777" w:rsidR="00B678D1" w:rsidRPr="002D1144" w:rsidRDefault="00B678D1" w:rsidP="00B678D1">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proofErr w:type="spellStart"/>
      <w:r w:rsidRPr="002D1144">
        <w:rPr>
          <w:rFonts w:ascii="Times New Roman" w:hAnsi="Times New Roman"/>
        </w:rPr>
        <w:t>на</w:t>
      </w:r>
      <w:proofErr w:type="spellEnd"/>
      <w:r w:rsidRPr="002D1144">
        <w:rPr>
          <w:rFonts w:ascii="Times New Roman" w:hAnsi="Times New Roman"/>
        </w:rPr>
        <w:t xml:space="preserve"> завершение строительно-монтажных работ </w:t>
      </w:r>
    </w:p>
    <w:p w14:paraId="1B576A73" w14:textId="77777777" w:rsidR="00B678D1" w:rsidRPr="002D1144" w:rsidRDefault="00B678D1" w:rsidP="00B678D1">
      <w:pPr>
        <w:pStyle w:val="aff9"/>
        <w:spacing w:line="276" w:lineRule="auto"/>
        <w:jc w:val="right"/>
        <w:rPr>
          <w:rFonts w:ascii="Times New Roman" w:hAnsi="Times New Roman"/>
        </w:rPr>
      </w:pPr>
      <w:r w:rsidRPr="002D1144">
        <w:rPr>
          <w:rFonts w:ascii="Times New Roman" w:hAnsi="Times New Roman"/>
        </w:rPr>
        <w:t>на объекте: «Строительство 48 квартирного жилого дома в г. Старый Крым»</w:t>
      </w:r>
    </w:p>
    <w:p w14:paraId="039B784D" w14:textId="77777777" w:rsidR="00B678D1" w:rsidRPr="002D1144" w:rsidRDefault="00B678D1" w:rsidP="00B678D1">
      <w:pPr>
        <w:pStyle w:val="aff9"/>
        <w:spacing w:line="276" w:lineRule="auto"/>
        <w:jc w:val="right"/>
        <w:rPr>
          <w:rFonts w:ascii="Times New Roman" w:hAnsi="Times New Roman"/>
          <w:sz w:val="20"/>
          <w:szCs w:val="20"/>
        </w:rPr>
      </w:pPr>
    </w:p>
    <w:p w14:paraId="7E62D020" w14:textId="77777777" w:rsidR="00B678D1" w:rsidRPr="002D1144" w:rsidRDefault="00B678D1" w:rsidP="00B678D1">
      <w:pPr>
        <w:pStyle w:val="aff9"/>
        <w:jc w:val="right"/>
        <w:rPr>
          <w:rFonts w:ascii="Times New Roman" w:hAnsi="Times New Roman"/>
        </w:rPr>
      </w:pPr>
      <w:r w:rsidRPr="002D1144">
        <w:rPr>
          <w:rFonts w:ascii="Times New Roman" w:hAnsi="Times New Roman"/>
        </w:rPr>
        <w:t xml:space="preserve"> №___________________от___________________</w:t>
      </w:r>
    </w:p>
    <w:p w14:paraId="2FD757A2" w14:textId="77777777" w:rsidR="00B678D1" w:rsidRPr="002D1144" w:rsidRDefault="00B678D1" w:rsidP="00B678D1">
      <w:pPr>
        <w:pStyle w:val="aff9"/>
        <w:rPr>
          <w:rFonts w:ascii="Times New Roman" w:hAnsi="Times New Roman"/>
          <w:b/>
        </w:rPr>
      </w:pPr>
    </w:p>
    <w:p w14:paraId="7349AD00" w14:textId="77777777" w:rsidR="00B678D1" w:rsidRPr="002D1144" w:rsidRDefault="00B678D1" w:rsidP="00B678D1">
      <w:pPr>
        <w:pStyle w:val="aff9"/>
        <w:rPr>
          <w:rFonts w:ascii="Times New Roman" w:hAnsi="Times New Roman"/>
          <w:b/>
        </w:rPr>
      </w:pPr>
      <w:r w:rsidRPr="002D1144">
        <w:rPr>
          <w:rFonts w:ascii="Times New Roman" w:hAnsi="Times New Roman"/>
          <w:b/>
        </w:rPr>
        <w:t>ФОРМА</w:t>
      </w:r>
    </w:p>
    <w:p w14:paraId="6C7EE051" w14:textId="77777777" w:rsidR="00B678D1" w:rsidRPr="002D1144" w:rsidRDefault="00B678D1" w:rsidP="00B678D1">
      <w:pPr>
        <w:pStyle w:val="HTML"/>
        <w:shd w:val="clear" w:color="auto" w:fill="FFFFFF"/>
        <w:jc w:val="center"/>
        <w:rPr>
          <w:rStyle w:val="s10"/>
          <w:szCs w:val="24"/>
        </w:rPr>
      </w:pPr>
    </w:p>
    <w:p w14:paraId="5A70856D" w14:textId="77777777" w:rsidR="00B678D1" w:rsidRPr="002D1144" w:rsidRDefault="00B678D1" w:rsidP="00B678D1">
      <w:pPr>
        <w:pStyle w:val="HTML"/>
        <w:shd w:val="clear" w:color="auto" w:fill="FFFFFF"/>
        <w:jc w:val="center"/>
        <w:rPr>
          <w:rFonts w:ascii="Times New Roman" w:hAnsi="Times New Roman"/>
          <w:sz w:val="24"/>
        </w:rPr>
      </w:pPr>
      <w:r w:rsidRPr="002D1144">
        <w:rPr>
          <w:rStyle w:val="s10"/>
          <w:szCs w:val="24"/>
        </w:rPr>
        <w:t>Перечень</w:t>
      </w:r>
    </w:p>
    <w:p w14:paraId="29BB8622" w14:textId="77777777" w:rsidR="00B678D1" w:rsidRPr="002D1144" w:rsidRDefault="00B678D1" w:rsidP="00B678D1">
      <w:pPr>
        <w:pStyle w:val="HTML"/>
        <w:shd w:val="clear" w:color="auto" w:fill="FFFFFF"/>
        <w:jc w:val="center"/>
        <w:rPr>
          <w:rFonts w:ascii="Times New Roman" w:hAnsi="Times New Roman"/>
          <w:b/>
          <w:sz w:val="24"/>
          <w:szCs w:val="24"/>
        </w:rPr>
      </w:pPr>
      <w:r w:rsidRPr="002D1144">
        <w:rPr>
          <w:rStyle w:val="s10"/>
          <w:szCs w:val="24"/>
        </w:rPr>
        <w:t>видов работ, которые подрядчик обязан</w:t>
      </w:r>
    </w:p>
    <w:p w14:paraId="1A159089" w14:textId="77777777" w:rsidR="00B678D1" w:rsidRPr="002D1144" w:rsidRDefault="00B678D1" w:rsidP="00B678D1">
      <w:pPr>
        <w:pStyle w:val="HTML"/>
        <w:shd w:val="clear" w:color="auto" w:fill="FFFFFF"/>
        <w:jc w:val="center"/>
        <w:rPr>
          <w:rFonts w:ascii="Times New Roman" w:hAnsi="Times New Roman"/>
          <w:b/>
          <w:sz w:val="24"/>
          <w:szCs w:val="24"/>
        </w:rPr>
      </w:pPr>
      <w:r w:rsidRPr="002D1144">
        <w:rPr>
          <w:rStyle w:val="s10"/>
          <w:szCs w:val="24"/>
        </w:rPr>
        <w:t>выполнить самостоятельно без привлечения других</w:t>
      </w:r>
    </w:p>
    <w:p w14:paraId="48568480" w14:textId="77777777" w:rsidR="00B678D1" w:rsidRPr="002D1144" w:rsidRDefault="00B678D1" w:rsidP="00B678D1">
      <w:pPr>
        <w:pStyle w:val="HTML"/>
        <w:shd w:val="clear" w:color="auto" w:fill="FFFFFF"/>
        <w:jc w:val="center"/>
        <w:rPr>
          <w:rFonts w:ascii="Times New Roman" w:hAnsi="Times New Roman"/>
          <w:b/>
          <w:sz w:val="24"/>
          <w:szCs w:val="24"/>
        </w:rPr>
      </w:pPr>
      <w:r w:rsidRPr="002D1144">
        <w:rPr>
          <w:rStyle w:val="s10"/>
          <w:szCs w:val="24"/>
        </w:rPr>
        <w:t>лиц к исполнению своих обязательств по контракту,</w:t>
      </w:r>
    </w:p>
    <w:p w14:paraId="3A260D33" w14:textId="77777777" w:rsidR="00B678D1" w:rsidRPr="002D1144" w:rsidRDefault="00B678D1" w:rsidP="00B678D1">
      <w:pPr>
        <w:pStyle w:val="HTML"/>
        <w:shd w:val="clear" w:color="auto" w:fill="FFFFFF"/>
        <w:jc w:val="center"/>
        <w:rPr>
          <w:rFonts w:ascii="Times New Roman" w:hAnsi="Times New Roman"/>
          <w:b/>
          <w:sz w:val="24"/>
          <w:szCs w:val="24"/>
        </w:rPr>
      </w:pPr>
      <w:r w:rsidRPr="002D1144">
        <w:rPr>
          <w:rStyle w:val="s10"/>
          <w:szCs w:val="24"/>
        </w:rPr>
        <w:t>и объем таких работ</w:t>
      </w:r>
    </w:p>
    <w:p w14:paraId="60D52A2D" w14:textId="77777777" w:rsidR="00B678D1" w:rsidRPr="002D1144" w:rsidRDefault="00B678D1" w:rsidP="00B678D1">
      <w:pPr>
        <w:pStyle w:val="HTML"/>
        <w:shd w:val="clear" w:color="auto" w:fill="FFFFFF"/>
        <w:rPr>
          <w:rFonts w:ascii="Times New Roman" w:hAnsi="Times New Roman"/>
          <w:sz w:val="24"/>
          <w:szCs w:val="24"/>
        </w:rPr>
      </w:pPr>
      <w:r w:rsidRPr="002D1144">
        <w:rPr>
          <w:rFonts w:ascii="Times New Roman" w:hAnsi="Times New Roman"/>
          <w:sz w:val="24"/>
          <w:szCs w:val="24"/>
        </w:rPr>
        <w:t>"____"_______________20__ года ___________</w:t>
      </w:r>
    </w:p>
    <w:p w14:paraId="6CBFF994" w14:textId="77777777" w:rsidR="00B678D1" w:rsidRPr="002D1144" w:rsidRDefault="00B678D1" w:rsidP="00B678D1">
      <w:pPr>
        <w:pStyle w:val="HTML"/>
        <w:shd w:val="clear" w:color="auto" w:fill="FFFFFF"/>
        <w:ind w:firstLine="567"/>
        <w:rPr>
          <w:rFonts w:ascii="Times New Roman" w:hAnsi="Times New Roman"/>
          <w:sz w:val="24"/>
          <w:szCs w:val="24"/>
        </w:rPr>
      </w:pPr>
    </w:p>
    <w:p w14:paraId="1BD69EED" w14:textId="77777777" w:rsidR="00B678D1" w:rsidRPr="002D1144" w:rsidRDefault="00B678D1" w:rsidP="00B678D1">
      <w:pPr>
        <w:pStyle w:val="HTML"/>
        <w:shd w:val="clear" w:color="auto" w:fill="FFFFFF"/>
        <w:ind w:firstLine="567"/>
        <w:rPr>
          <w:rFonts w:ascii="Times New Roman" w:hAnsi="Times New Roman"/>
          <w:sz w:val="24"/>
          <w:szCs w:val="24"/>
        </w:rPr>
      </w:pPr>
      <w:r w:rsidRPr="002D1144">
        <w:rPr>
          <w:rFonts w:ascii="Times New Roman" w:hAnsi="Times New Roman"/>
          <w:sz w:val="24"/>
          <w:szCs w:val="24"/>
        </w:rPr>
        <w:t xml:space="preserve">1. Подрядчик по Государственному </w:t>
      </w:r>
      <w:hyperlink r:id="rId34" w:anchor="/document/72009464/entry/1000" w:history="1">
        <w:r w:rsidRPr="002D1144">
          <w:rPr>
            <w:rFonts w:ascii="Times New Roman" w:hAnsi="Times New Roman"/>
            <w:sz w:val="24"/>
            <w:szCs w:val="24"/>
          </w:rPr>
          <w:t>Контракту</w:t>
        </w:r>
      </w:hyperlink>
      <w:r w:rsidRPr="002D1144">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139B9CD4" w14:textId="77777777" w:rsidR="00B678D1" w:rsidRPr="002D1144" w:rsidRDefault="00B678D1" w:rsidP="00B678D1">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53DC235E" w14:textId="77777777" w:rsidR="00B678D1" w:rsidRPr="002D1144" w:rsidRDefault="00B678D1" w:rsidP="00B678D1">
      <w:pPr>
        <w:pStyle w:val="HTML"/>
        <w:shd w:val="clear" w:color="auto" w:fill="FFFFFF"/>
        <w:jc w:val="center"/>
        <w:rPr>
          <w:rFonts w:ascii="Times New Roman" w:hAnsi="Times New Roman"/>
          <w:sz w:val="18"/>
          <w:szCs w:val="18"/>
        </w:rPr>
      </w:pPr>
      <w:r w:rsidRPr="002D1144">
        <w:rPr>
          <w:rFonts w:ascii="Times New Roman" w:hAnsi="Times New Roman"/>
          <w:sz w:val="18"/>
          <w:szCs w:val="18"/>
        </w:rPr>
        <w:t>(указывается вид и объем работ по строительству Объекта,</w:t>
      </w:r>
    </w:p>
    <w:p w14:paraId="3F45A963" w14:textId="77777777" w:rsidR="00B678D1" w:rsidRPr="002D1144" w:rsidRDefault="00B678D1" w:rsidP="00B678D1">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6E800571" w14:textId="77777777" w:rsidR="00B678D1" w:rsidRPr="002D1144" w:rsidRDefault="00B678D1" w:rsidP="00B678D1">
      <w:pPr>
        <w:pStyle w:val="HTML"/>
        <w:shd w:val="clear" w:color="auto" w:fill="FFFFFF"/>
        <w:jc w:val="center"/>
        <w:rPr>
          <w:rFonts w:ascii="Times New Roman" w:hAnsi="Times New Roman"/>
          <w:sz w:val="18"/>
          <w:szCs w:val="18"/>
        </w:rPr>
      </w:pPr>
      <w:r w:rsidRPr="002D1144">
        <w:rPr>
          <w:rFonts w:ascii="Times New Roman" w:hAnsi="Times New Roman"/>
          <w:sz w:val="18"/>
          <w:szCs w:val="18"/>
        </w:rPr>
        <w:t>которые Подрядчик обязан выполнить самостоятельно, без привлечения других лиц</w:t>
      </w:r>
    </w:p>
    <w:p w14:paraId="405DAF05" w14:textId="77777777" w:rsidR="00B678D1" w:rsidRPr="002D1144" w:rsidRDefault="00B678D1" w:rsidP="00B678D1">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65102D1A" w14:textId="77777777" w:rsidR="00B678D1" w:rsidRPr="002D1144" w:rsidRDefault="00B678D1" w:rsidP="00B678D1">
      <w:pPr>
        <w:pStyle w:val="HTML"/>
        <w:shd w:val="clear" w:color="auto" w:fill="FFFFFF"/>
        <w:jc w:val="center"/>
        <w:rPr>
          <w:rFonts w:ascii="Times New Roman" w:hAnsi="Times New Roman"/>
          <w:sz w:val="18"/>
          <w:szCs w:val="18"/>
        </w:rPr>
      </w:pPr>
      <w:r w:rsidRPr="002D1144">
        <w:rPr>
          <w:rFonts w:ascii="Times New Roman" w:hAnsi="Times New Roman"/>
          <w:sz w:val="18"/>
          <w:szCs w:val="18"/>
        </w:rPr>
        <w:t>к исполнению своих обязательств по Контракту, - выбирается из видов работ, предусмотренных</w:t>
      </w:r>
    </w:p>
    <w:p w14:paraId="389F39EE" w14:textId="77777777" w:rsidR="00B678D1" w:rsidRPr="002D1144" w:rsidRDefault="00B678D1" w:rsidP="00B678D1">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4F7E2020" w14:textId="77777777" w:rsidR="00B678D1" w:rsidRPr="002D1144" w:rsidRDefault="00B678D1" w:rsidP="00B678D1">
      <w:pPr>
        <w:pStyle w:val="HTML"/>
        <w:shd w:val="clear" w:color="auto" w:fill="FFFFFF"/>
        <w:jc w:val="center"/>
        <w:rPr>
          <w:rFonts w:ascii="Times New Roman" w:hAnsi="Times New Roman"/>
          <w:sz w:val="18"/>
          <w:szCs w:val="18"/>
        </w:rPr>
      </w:pPr>
      <w:r w:rsidRPr="002D1144">
        <w:rPr>
          <w:rFonts w:ascii="Times New Roman" w:hAnsi="Times New Roman"/>
          <w:color w:val="000000" w:themeColor="text1"/>
          <w:sz w:val="18"/>
          <w:szCs w:val="18"/>
        </w:rPr>
        <w:t xml:space="preserve">утвержденной </w:t>
      </w:r>
      <w:hyperlink r:id="rId35" w:anchor="/document/72009464/entry/11000" w:history="1">
        <w:r w:rsidRPr="002D1144">
          <w:rPr>
            <w:rStyle w:val="ae"/>
            <w:rFonts w:ascii="Times New Roman" w:hAnsi="Times New Roman"/>
            <w:color w:val="000000" w:themeColor="text1"/>
            <w:sz w:val="18"/>
            <w:szCs w:val="18"/>
          </w:rPr>
          <w:t>проектной документацией</w:t>
        </w:r>
      </w:hyperlink>
      <w:r w:rsidRPr="002D1144">
        <w:rPr>
          <w:rFonts w:ascii="Times New Roman" w:hAnsi="Times New Roman"/>
          <w:color w:val="000000" w:themeColor="text1"/>
          <w:sz w:val="18"/>
          <w:szCs w:val="18"/>
        </w:rPr>
        <w:t xml:space="preserve">, </w:t>
      </w:r>
      <w:r w:rsidRPr="002D1144">
        <w:rPr>
          <w:rFonts w:ascii="Times New Roman" w:hAnsi="Times New Roman"/>
          <w:sz w:val="18"/>
          <w:szCs w:val="18"/>
        </w:rPr>
        <w:t>в соответствии с условиями заключения Контракта,</w:t>
      </w:r>
    </w:p>
    <w:p w14:paraId="34A33C19" w14:textId="77777777" w:rsidR="00B678D1" w:rsidRPr="002D1144" w:rsidRDefault="00B678D1" w:rsidP="00B678D1">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75456811" w14:textId="77777777" w:rsidR="00B678D1" w:rsidRPr="002D1144" w:rsidRDefault="00B678D1" w:rsidP="00B678D1">
      <w:pPr>
        <w:pStyle w:val="HTML"/>
        <w:shd w:val="clear" w:color="auto" w:fill="FFFFFF"/>
        <w:jc w:val="center"/>
        <w:rPr>
          <w:rFonts w:ascii="Times New Roman" w:hAnsi="Times New Roman"/>
          <w:sz w:val="18"/>
          <w:szCs w:val="18"/>
        </w:rPr>
      </w:pPr>
      <w:r w:rsidRPr="002D1144">
        <w:rPr>
          <w:rFonts w:ascii="Times New Roman" w:hAnsi="Times New Roman"/>
          <w:sz w:val="18"/>
          <w:szCs w:val="18"/>
        </w:rPr>
        <w:t>указанными в извещении о проведении закупки)</w:t>
      </w:r>
    </w:p>
    <w:p w14:paraId="02B63DFB" w14:textId="77777777" w:rsidR="00B678D1" w:rsidRPr="002D1144" w:rsidRDefault="00B678D1" w:rsidP="00B678D1">
      <w:pPr>
        <w:pStyle w:val="HTML"/>
        <w:shd w:val="clear" w:color="auto" w:fill="FFFFFF"/>
        <w:ind w:firstLine="567"/>
        <w:rPr>
          <w:rFonts w:ascii="Times New Roman" w:hAnsi="Times New Roman"/>
          <w:sz w:val="24"/>
          <w:szCs w:val="24"/>
        </w:rPr>
      </w:pPr>
      <w:r w:rsidRPr="002D1144">
        <w:rPr>
          <w:rFonts w:ascii="Times New Roman" w:hAnsi="Times New Roman"/>
          <w:sz w:val="24"/>
          <w:szCs w:val="24"/>
        </w:rPr>
        <w:t>2.Совокупная стоимость работ, выполняемых Подрядчиком самостоятельно, без привлечения других лиц составляет:</w:t>
      </w:r>
    </w:p>
    <w:p w14:paraId="24746595" w14:textId="77777777" w:rsidR="00B678D1" w:rsidRPr="002D1144" w:rsidRDefault="00B678D1" w:rsidP="00B678D1">
      <w:pPr>
        <w:pStyle w:val="HTML"/>
        <w:shd w:val="clear" w:color="auto" w:fill="FFFFFF"/>
        <w:rPr>
          <w:rFonts w:ascii="Times New Roman" w:hAnsi="Times New Roman"/>
          <w:sz w:val="24"/>
          <w:szCs w:val="24"/>
        </w:rPr>
      </w:pPr>
      <w:r w:rsidRPr="002D1144">
        <w:rPr>
          <w:rFonts w:ascii="Times New Roman" w:hAnsi="Times New Roman"/>
          <w:sz w:val="24"/>
          <w:szCs w:val="24"/>
        </w:rPr>
        <w:t>_______________</w:t>
      </w:r>
      <w:proofErr w:type="gramStart"/>
      <w:r w:rsidRPr="002D1144">
        <w:rPr>
          <w:rFonts w:ascii="Times New Roman" w:hAnsi="Times New Roman"/>
          <w:sz w:val="24"/>
          <w:szCs w:val="24"/>
        </w:rPr>
        <w:t>_(</w:t>
      </w:r>
      <w:proofErr w:type="gramEnd"/>
      <w:r w:rsidRPr="002D1144">
        <w:rPr>
          <w:rFonts w:ascii="Times New Roman" w:hAnsi="Times New Roman"/>
          <w:sz w:val="24"/>
          <w:szCs w:val="24"/>
        </w:rPr>
        <w:t>_____________________________________________________) рублей;</w:t>
      </w:r>
    </w:p>
    <w:p w14:paraId="2069BCBB" w14:textId="77777777" w:rsidR="00B678D1" w:rsidRPr="002D1144" w:rsidRDefault="00B678D1" w:rsidP="00B678D1">
      <w:pPr>
        <w:pStyle w:val="HTML"/>
        <w:shd w:val="clear" w:color="auto" w:fill="FFFFFF"/>
        <w:jc w:val="center"/>
        <w:rPr>
          <w:rFonts w:ascii="Times New Roman" w:hAnsi="Times New Roman"/>
          <w:sz w:val="18"/>
          <w:szCs w:val="18"/>
        </w:rPr>
      </w:pPr>
      <w:r w:rsidRPr="002D1144">
        <w:rPr>
          <w:rFonts w:ascii="Times New Roman" w:hAnsi="Times New Roman"/>
          <w:sz w:val="18"/>
          <w:szCs w:val="18"/>
        </w:rPr>
        <w:t xml:space="preserve">(цифрами) (прописью, но не менее </w:t>
      </w:r>
      <w:r w:rsidRPr="00111FBD">
        <w:rPr>
          <w:rFonts w:ascii="Times New Roman" w:hAnsi="Times New Roman"/>
          <w:sz w:val="18"/>
          <w:szCs w:val="18"/>
        </w:rPr>
        <w:t>пятидесяти</w:t>
      </w:r>
      <w:r w:rsidRPr="002D1144">
        <w:rPr>
          <w:rFonts w:ascii="Times New Roman" w:hAnsi="Times New Roman"/>
          <w:sz w:val="18"/>
          <w:szCs w:val="18"/>
        </w:rPr>
        <w:t xml:space="preserve"> процентов от цены Контракта)</w:t>
      </w:r>
    </w:p>
    <w:p w14:paraId="137A13E0" w14:textId="77777777" w:rsidR="00B678D1" w:rsidRPr="002D1144" w:rsidRDefault="00B678D1" w:rsidP="00B678D1">
      <w:pPr>
        <w:pStyle w:val="HTML"/>
        <w:shd w:val="clear" w:color="auto" w:fill="FFFFFF"/>
        <w:rPr>
          <w:rFonts w:ascii="Times New Roman" w:hAnsi="Times New Roman"/>
          <w:sz w:val="24"/>
          <w:szCs w:val="24"/>
        </w:rPr>
      </w:pPr>
    </w:p>
    <w:p w14:paraId="4D5925DB" w14:textId="77777777" w:rsidR="00B678D1" w:rsidRPr="002D1144" w:rsidRDefault="00B678D1" w:rsidP="00B678D1">
      <w:pPr>
        <w:pStyle w:val="HTML"/>
        <w:shd w:val="clear" w:color="auto" w:fill="FFFFFF"/>
        <w:rPr>
          <w:rFonts w:ascii="Times New Roman" w:hAnsi="Times New Roman"/>
          <w:sz w:val="24"/>
          <w:szCs w:val="24"/>
        </w:rPr>
      </w:pPr>
      <w:r w:rsidRPr="002D1144">
        <w:rPr>
          <w:rFonts w:ascii="Times New Roman" w:hAnsi="Times New Roman"/>
          <w:sz w:val="24"/>
          <w:szCs w:val="24"/>
        </w:rPr>
        <w:t xml:space="preserve">Государственный заказчик                                         </w:t>
      </w:r>
      <w:r w:rsidRPr="002D1144">
        <w:rPr>
          <w:rFonts w:ascii="Times New Roman" w:hAnsi="Times New Roman"/>
          <w:sz w:val="24"/>
          <w:szCs w:val="24"/>
        </w:rPr>
        <w:tab/>
      </w:r>
      <w:r w:rsidRPr="002D1144">
        <w:rPr>
          <w:rFonts w:ascii="Times New Roman" w:hAnsi="Times New Roman"/>
          <w:sz w:val="24"/>
          <w:szCs w:val="24"/>
        </w:rPr>
        <w:tab/>
        <w:t>Подрядчик</w:t>
      </w:r>
    </w:p>
    <w:p w14:paraId="700E2636" w14:textId="77777777" w:rsidR="00B678D1" w:rsidRPr="002D1144" w:rsidRDefault="00B678D1" w:rsidP="00B678D1">
      <w:pPr>
        <w:pStyle w:val="HTML"/>
        <w:shd w:val="clear" w:color="auto" w:fill="FFFFFF"/>
        <w:rPr>
          <w:rFonts w:ascii="Times New Roman" w:hAnsi="Times New Roman"/>
          <w:sz w:val="24"/>
          <w:szCs w:val="24"/>
        </w:rPr>
      </w:pPr>
      <w:r w:rsidRPr="002D1144">
        <w:rPr>
          <w:rFonts w:ascii="Times New Roman" w:hAnsi="Times New Roman"/>
          <w:sz w:val="24"/>
          <w:szCs w:val="24"/>
        </w:rPr>
        <w:t xml:space="preserve"> ──────────────────────────   ──────────────────────────</w:t>
      </w:r>
    </w:p>
    <w:p w14:paraId="69DCD5C8" w14:textId="77777777" w:rsidR="00B678D1" w:rsidRPr="002D1144" w:rsidRDefault="00B678D1" w:rsidP="00B678D1">
      <w:pPr>
        <w:pStyle w:val="HTML"/>
        <w:shd w:val="clear" w:color="auto" w:fill="FFFFFF"/>
        <w:rPr>
          <w:rFonts w:ascii="Times New Roman" w:hAnsi="Times New Roman"/>
          <w:sz w:val="24"/>
          <w:szCs w:val="24"/>
        </w:rPr>
      </w:pPr>
      <w:r w:rsidRPr="002D1144">
        <w:rPr>
          <w:rFonts w:ascii="Times New Roman" w:hAnsi="Times New Roman"/>
          <w:sz w:val="24"/>
          <w:szCs w:val="24"/>
        </w:rPr>
        <w:t xml:space="preserve"> ИНН___________________       </w:t>
      </w:r>
      <w:r w:rsidRPr="002D1144">
        <w:rPr>
          <w:rFonts w:ascii="Times New Roman" w:hAnsi="Times New Roman"/>
          <w:sz w:val="24"/>
          <w:szCs w:val="24"/>
        </w:rPr>
        <w:tab/>
      </w:r>
      <w:r w:rsidRPr="002D1144">
        <w:rPr>
          <w:rFonts w:ascii="Times New Roman" w:hAnsi="Times New Roman"/>
          <w:sz w:val="24"/>
          <w:szCs w:val="24"/>
        </w:rPr>
        <w:tab/>
        <w:t>ИНН___________________</w:t>
      </w:r>
    </w:p>
    <w:p w14:paraId="580256B6" w14:textId="77777777" w:rsidR="00B678D1" w:rsidRPr="002D1144" w:rsidRDefault="00B678D1" w:rsidP="00B678D1">
      <w:pPr>
        <w:pStyle w:val="HTML"/>
        <w:shd w:val="clear" w:color="auto" w:fill="FFFFFF"/>
        <w:rPr>
          <w:rFonts w:ascii="Times New Roman" w:hAnsi="Times New Roman"/>
          <w:sz w:val="24"/>
          <w:szCs w:val="24"/>
        </w:rPr>
      </w:pPr>
      <w:r w:rsidRPr="002D1144">
        <w:rPr>
          <w:rFonts w:ascii="Times New Roman" w:hAnsi="Times New Roman"/>
          <w:sz w:val="24"/>
          <w:szCs w:val="24"/>
        </w:rPr>
        <w:t xml:space="preserve"> КПП___________________       </w:t>
      </w:r>
      <w:r w:rsidRPr="002D1144">
        <w:rPr>
          <w:rFonts w:ascii="Times New Roman" w:hAnsi="Times New Roman"/>
          <w:sz w:val="24"/>
          <w:szCs w:val="24"/>
        </w:rPr>
        <w:tab/>
      </w:r>
      <w:r w:rsidRPr="002D1144">
        <w:rPr>
          <w:rFonts w:ascii="Times New Roman" w:hAnsi="Times New Roman"/>
          <w:sz w:val="24"/>
          <w:szCs w:val="24"/>
        </w:rPr>
        <w:tab/>
      </w:r>
      <w:proofErr w:type="spellStart"/>
      <w:r w:rsidRPr="002D1144">
        <w:rPr>
          <w:rFonts w:ascii="Times New Roman" w:hAnsi="Times New Roman"/>
          <w:sz w:val="24"/>
          <w:szCs w:val="24"/>
        </w:rPr>
        <w:t>КПП</w:t>
      </w:r>
      <w:proofErr w:type="spellEnd"/>
      <w:r w:rsidRPr="002D1144">
        <w:rPr>
          <w:rFonts w:ascii="Times New Roman" w:hAnsi="Times New Roman"/>
          <w:sz w:val="24"/>
          <w:szCs w:val="24"/>
        </w:rPr>
        <w:t>___________________</w:t>
      </w:r>
    </w:p>
    <w:p w14:paraId="6CC56406" w14:textId="77777777" w:rsidR="00B678D1" w:rsidRPr="002D1144" w:rsidRDefault="00B678D1" w:rsidP="00B678D1">
      <w:pPr>
        <w:pStyle w:val="HTML"/>
        <w:shd w:val="clear" w:color="auto" w:fill="FFFFFF"/>
        <w:rPr>
          <w:rFonts w:ascii="Times New Roman" w:hAnsi="Times New Roman"/>
          <w:sz w:val="24"/>
          <w:szCs w:val="24"/>
        </w:rPr>
      </w:pPr>
      <w:r w:rsidRPr="002D1144">
        <w:rPr>
          <w:rFonts w:ascii="Times New Roman" w:hAnsi="Times New Roman"/>
          <w:sz w:val="24"/>
          <w:szCs w:val="24"/>
        </w:rPr>
        <w:t xml:space="preserve"> ──────────────────────────   ──────────────────────────</w:t>
      </w:r>
    </w:p>
    <w:p w14:paraId="6B9B2733" w14:textId="77777777" w:rsidR="00B678D1" w:rsidRPr="002D1144" w:rsidRDefault="00B678D1" w:rsidP="00B678D1">
      <w:pPr>
        <w:pStyle w:val="HTML"/>
        <w:shd w:val="clear" w:color="auto" w:fill="FFFFFF"/>
        <w:rPr>
          <w:rFonts w:ascii="Times New Roman" w:hAnsi="Times New Roman"/>
          <w:sz w:val="24"/>
          <w:szCs w:val="24"/>
        </w:rPr>
      </w:pPr>
      <w:r w:rsidRPr="002D1144">
        <w:rPr>
          <w:rFonts w:ascii="Times New Roman" w:hAnsi="Times New Roman"/>
          <w:sz w:val="24"/>
          <w:szCs w:val="24"/>
        </w:rPr>
        <w:t xml:space="preserve"> (должность </w:t>
      </w:r>
      <w:proofErr w:type="gramStart"/>
      <w:r w:rsidRPr="002D1144">
        <w:rPr>
          <w:rFonts w:ascii="Times New Roman" w:hAnsi="Times New Roman"/>
          <w:sz w:val="24"/>
          <w:szCs w:val="24"/>
        </w:rPr>
        <w:t xml:space="preserve">представителя)   </w:t>
      </w:r>
      <w:proofErr w:type="gramEnd"/>
      <w:r w:rsidRPr="002D1144">
        <w:rPr>
          <w:rFonts w:ascii="Times New Roman" w:hAnsi="Times New Roman"/>
          <w:sz w:val="24"/>
          <w:szCs w:val="24"/>
        </w:rPr>
        <w:t xml:space="preserve"> </w:t>
      </w:r>
      <w:r w:rsidRPr="002D1144">
        <w:rPr>
          <w:rFonts w:ascii="Times New Roman" w:hAnsi="Times New Roman"/>
          <w:sz w:val="24"/>
          <w:szCs w:val="24"/>
        </w:rPr>
        <w:tab/>
      </w:r>
      <w:r w:rsidRPr="002D1144">
        <w:rPr>
          <w:rFonts w:ascii="Times New Roman" w:hAnsi="Times New Roman"/>
          <w:sz w:val="24"/>
          <w:szCs w:val="24"/>
        </w:rPr>
        <w:tab/>
        <w:t>(должность представителя)</w:t>
      </w:r>
    </w:p>
    <w:p w14:paraId="3A3BB475" w14:textId="77777777" w:rsidR="00B678D1" w:rsidRPr="002D1144" w:rsidRDefault="00B678D1" w:rsidP="00B678D1">
      <w:pPr>
        <w:pStyle w:val="HTML"/>
        <w:shd w:val="clear" w:color="auto" w:fill="FFFFFF"/>
        <w:rPr>
          <w:rFonts w:ascii="Times New Roman" w:hAnsi="Times New Roman"/>
          <w:sz w:val="24"/>
          <w:szCs w:val="24"/>
        </w:rPr>
      </w:pPr>
      <w:r w:rsidRPr="002D1144">
        <w:rPr>
          <w:rFonts w:ascii="Times New Roman" w:hAnsi="Times New Roman"/>
          <w:sz w:val="24"/>
          <w:szCs w:val="24"/>
        </w:rPr>
        <w:t xml:space="preserve"> ──────────────────────────   ──────────────────────────</w:t>
      </w:r>
    </w:p>
    <w:p w14:paraId="1F86B9C2" w14:textId="77777777" w:rsidR="00B678D1" w:rsidRPr="002D1144" w:rsidRDefault="00B678D1" w:rsidP="00B678D1">
      <w:pPr>
        <w:pStyle w:val="HTML"/>
        <w:shd w:val="clear" w:color="auto" w:fill="FFFFFF"/>
        <w:rPr>
          <w:rFonts w:ascii="Times New Roman" w:hAnsi="Times New Roman"/>
          <w:sz w:val="24"/>
          <w:szCs w:val="24"/>
        </w:rPr>
      </w:pPr>
      <w:r w:rsidRPr="002D1144">
        <w:rPr>
          <w:rFonts w:ascii="Times New Roman" w:hAnsi="Times New Roman"/>
          <w:sz w:val="24"/>
          <w:szCs w:val="24"/>
        </w:rPr>
        <w:t xml:space="preserve"> (подпись, фамилия и          </w:t>
      </w:r>
      <w:r w:rsidRPr="002D1144">
        <w:rPr>
          <w:rFonts w:ascii="Times New Roman" w:hAnsi="Times New Roman"/>
          <w:sz w:val="24"/>
          <w:szCs w:val="24"/>
        </w:rPr>
        <w:tab/>
      </w:r>
      <w:r w:rsidRPr="002D1144">
        <w:rPr>
          <w:rFonts w:ascii="Times New Roman" w:hAnsi="Times New Roman"/>
          <w:sz w:val="24"/>
          <w:szCs w:val="24"/>
        </w:rPr>
        <w:tab/>
        <w:t>(подпись, фамилия и</w:t>
      </w:r>
    </w:p>
    <w:p w14:paraId="0E91055F" w14:textId="77777777" w:rsidR="00B678D1" w:rsidRPr="002D1144" w:rsidRDefault="00B678D1" w:rsidP="00B678D1">
      <w:pPr>
        <w:pStyle w:val="HTML"/>
        <w:shd w:val="clear" w:color="auto" w:fill="FFFFFF"/>
        <w:rPr>
          <w:rFonts w:ascii="Times New Roman" w:hAnsi="Times New Roman"/>
          <w:sz w:val="24"/>
          <w:szCs w:val="24"/>
        </w:rPr>
      </w:pPr>
      <w:r w:rsidRPr="002D1144">
        <w:rPr>
          <w:rFonts w:ascii="Times New Roman" w:hAnsi="Times New Roman"/>
          <w:sz w:val="24"/>
          <w:szCs w:val="24"/>
        </w:rPr>
        <w:t xml:space="preserve"> инициалы </w:t>
      </w:r>
      <w:proofErr w:type="gramStart"/>
      <w:r w:rsidRPr="002D1144">
        <w:rPr>
          <w:rFonts w:ascii="Times New Roman" w:hAnsi="Times New Roman"/>
          <w:sz w:val="24"/>
          <w:szCs w:val="24"/>
        </w:rPr>
        <w:t xml:space="preserve">представителя)   </w:t>
      </w:r>
      <w:proofErr w:type="gramEnd"/>
      <w:r w:rsidRPr="002D1144">
        <w:rPr>
          <w:rFonts w:ascii="Times New Roman" w:hAnsi="Times New Roman"/>
          <w:sz w:val="24"/>
          <w:szCs w:val="24"/>
        </w:rPr>
        <w:t xml:space="preserve">    </w:t>
      </w:r>
      <w:r w:rsidRPr="002D1144">
        <w:rPr>
          <w:rFonts w:ascii="Times New Roman" w:hAnsi="Times New Roman"/>
          <w:sz w:val="24"/>
          <w:szCs w:val="24"/>
        </w:rPr>
        <w:tab/>
      </w:r>
      <w:r w:rsidRPr="002D1144">
        <w:rPr>
          <w:rFonts w:ascii="Times New Roman" w:hAnsi="Times New Roman"/>
          <w:sz w:val="24"/>
          <w:szCs w:val="24"/>
        </w:rPr>
        <w:tab/>
        <w:t>инициалы представителя)</w:t>
      </w:r>
    </w:p>
    <w:p w14:paraId="6C87C255" w14:textId="77777777" w:rsidR="00B678D1" w:rsidRPr="002D1144" w:rsidRDefault="00B678D1" w:rsidP="00B678D1">
      <w:pPr>
        <w:pStyle w:val="HTML"/>
        <w:shd w:val="clear" w:color="auto" w:fill="FFFFFF"/>
        <w:rPr>
          <w:rFonts w:ascii="Times New Roman" w:hAnsi="Times New Roman"/>
          <w:sz w:val="24"/>
          <w:szCs w:val="24"/>
        </w:rPr>
      </w:pPr>
      <w:r w:rsidRPr="002D1144">
        <w:rPr>
          <w:rFonts w:ascii="Times New Roman" w:hAnsi="Times New Roman"/>
          <w:sz w:val="24"/>
          <w:szCs w:val="24"/>
        </w:rPr>
        <w:t xml:space="preserve"> "___"___________20__года     </w:t>
      </w:r>
      <w:r w:rsidRPr="002D1144">
        <w:rPr>
          <w:rFonts w:ascii="Times New Roman" w:hAnsi="Times New Roman"/>
          <w:sz w:val="24"/>
          <w:szCs w:val="24"/>
        </w:rPr>
        <w:tab/>
      </w:r>
      <w:r w:rsidRPr="002D1144">
        <w:rPr>
          <w:rFonts w:ascii="Times New Roman" w:hAnsi="Times New Roman"/>
          <w:sz w:val="24"/>
          <w:szCs w:val="24"/>
        </w:rPr>
        <w:tab/>
        <w:t>"___"___________20__года</w:t>
      </w:r>
    </w:p>
    <w:p w14:paraId="2F373941" w14:textId="77777777" w:rsidR="00B678D1" w:rsidRPr="002D1144" w:rsidRDefault="00B678D1" w:rsidP="00B678D1">
      <w:pPr>
        <w:pStyle w:val="HTML"/>
        <w:shd w:val="clear" w:color="auto" w:fill="FFFFFF"/>
        <w:rPr>
          <w:rFonts w:ascii="Times New Roman" w:hAnsi="Times New Roman"/>
          <w:sz w:val="24"/>
          <w:szCs w:val="24"/>
        </w:rPr>
      </w:pPr>
    </w:p>
    <w:p w14:paraId="749C4E8C" w14:textId="77777777" w:rsidR="00B678D1" w:rsidRPr="002D1144" w:rsidRDefault="00B678D1" w:rsidP="00B678D1">
      <w:pPr>
        <w:pStyle w:val="HTML"/>
        <w:shd w:val="clear" w:color="auto" w:fill="FFFFFF"/>
        <w:rPr>
          <w:rFonts w:ascii="Times New Roman" w:hAnsi="Times New Roman"/>
          <w:sz w:val="24"/>
          <w:szCs w:val="24"/>
        </w:rPr>
      </w:pPr>
      <w:r w:rsidRPr="002D1144">
        <w:rPr>
          <w:rFonts w:ascii="Times New Roman" w:hAnsi="Times New Roman"/>
          <w:sz w:val="24"/>
          <w:szCs w:val="24"/>
        </w:rPr>
        <w:t>КОНЕЦ ФОРМЫ</w:t>
      </w:r>
    </w:p>
    <w:tbl>
      <w:tblPr>
        <w:tblW w:w="9460" w:type="dxa"/>
        <w:jc w:val="center"/>
        <w:tblLook w:val="04A0" w:firstRow="1" w:lastRow="0" w:firstColumn="1" w:lastColumn="0" w:noHBand="0" w:noVBand="1"/>
      </w:tblPr>
      <w:tblGrid>
        <w:gridCol w:w="4670"/>
        <w:gridCol w:w="4790"/>
      </w:tblGrid>
      <w:tr w:rsidR="00B678D1" w:rsidRPr="002D1144" w14:paraId="08EFDF4A" w14:textId="77777777" w:rsidTr="00B678D1">
        <w:trPr>
          <w:jc w:val="center"/>
        </w:trPr>
        <w:tc>
          <w:tcPr>
            <w:tcW w:w="4670" w:type="dxa"/>
            <w:hideMark/>
          </w:tcPr>
          <w:p w14:paraId="2B7E4C31" w14:textId="77777777" w:rsidR="00B678D1" w:rsidRPr="002D1144" w:rsidRDefault="00B678D1" w:rsidP="00B678D1">
            <w:pPr>
              <w:rPr>
                <w:lang w:eastAsia="zh-CN" w:bidi="hi-IN"/>
              </w:rPr>
            </w:pPr>
            <w:r w:rsidRPr="002D1144">
              <w:rPr>
                <w:b/>
                <w:lang w:eastAsia="zh-CN" w:bidi="hi-IN"/>
              </w:rPr>
              <w:t>Государственный заказчик:</w:t>
            </w:r>
          </w:p>
        </w:tc>
        <w:tc>
          <w:tcPr>
            <w:tcW w:w="4790" w:type="dxa"/>
            <w:hideMark/>
          </w:tcPr>
          <w:p w14:paraId="273DCD0B" w14:textId="77777777" w:rsidR="00B678D1" w:rsidRPr="002D1144" w:rsidRDefault="00B678D1" w:rsidP="00B678D1">
            <w:pPr>
              <w:rPr>
                <w:b/>
                <w:bCs/>
                <w:lang w:eastAsia="zh-CN" w:bidi="hi-IN"/>
              </w:rPr>
            </w:pPr>
            <w:r w:rsidRPr="002D1144">
              <w:rPr>
                <w:b/>
                <w:bCs/>
                <w:lang w:eastAsia="zh-CN" w:bidi="hi-IN"/>
              </w:rPr>
              <w:t>Подрядчик:</w:t>
            </w:r>
          </w:p>
        </w:tc>
      </w:tr>
      <w:tr w:rsidR="00B678D1" w:rsidRPr="002D1144" w14:paraId="3ADDAEA8" w14:textId="77777777" w:rsidTr="00B678D1">
        <w:trPr>
          <w:jc w:val="center"/>
        </w:trPr>
        <w:tc>
          <w:tcPr>
            <w:tcW w:w="4670" w:type="dxa"/>
            <w:hideMark/>
          </w:tcPr>
          <w:p w14:paraId="7555C783" w14:textId="77777777" w:rsidR="00B678D1" w:rsidRPr="002D1144" w:rsidRDefault="00B678D1" w:rsidP="00B678D1">
            <w:pPr>
              <w:rPr>
                <w:lang w:eastAsia="zh-CN" w:bidi="hi-IN"/>
              </w:rPr>
            </w:pPr>
          </w:p>
        </w:tc>
        <w:tc>
          <w:tcPr>
            <w:tcW w:w="4790" w:type="dxa"/>
          </w:tcPr>
          <w:p w14:paraId="76D3DE2E" w14:textId="77777777" w:rsidR="00B678D1" w:rsidRPr="002D1144" w:rsidRDefault="00B678D1" w:rsidP="00B678D1">
            <w:pPr>
              <w:rPr>
                <w:lang w:eastAsia="zh-CN" w:bidi="hi-IN"/>
              </w:rPr>
            </w:pPr>
          </w:p>
          <w:p w14:paraId="38FF72A3" w14:textId="77777777" w:rsidR="00B678D1" w:rsidRPr="002D1144" w:rsidRDefault="00B678D1" w:rsidP="00B678D1">
            <w:pPr>
              <w:rPr>
                <w:lang w:eastAsia="zh-CN" w:bidi="hi-IN"/>
              </w:rPr>
            </w:pPr>
          </w:p>
        </w:tc>
      </w:tr>
      <w:tr w:rsidR="00B678D1" w:rsidRPr="002D1144" w14:paraId="5BD49A62" w14:textId="77777777" w:rsidTr="00B678D1">
        <w:trPr>
          <w:jc w:val="center"/>
        </w:trPr>
        <w:tc>
          <w:tcPr>
            <w:tcW w:w="4670" w:type="dxa"/>
            <w:hideMark/>
          </w:tcPr>
          <w:p w14:paraId="65823BE5" w14:textId="77777777" w:rsidR="00B678D1" w:rsidRPr="002D1144" w:rsidRDefault="00B678D1" w:rsidP="00B678D1">
            <w:pPr>
              <w:rPr>
                <w:lang w:eastAsia="zh-CN" w:bidi="hi-IN"/>
              </w:rPr>
            </w:pPr>
            <w:r w:rsidRPr="002D1144">
              <w:rPr>
                <w:lang w:eastAsia="zh-CN" w:bidi="hi-IN"/>
              </w:rPr>
              <w:t>__________________/_______________ /</w:t>
            </w:r>
          </w:p>
        </w:tc>
        <w:tc>
          <w:tcPr>
            <w:tcW w:w="4790" w:type="dxa"/>
            <w:hideMark/>
          </w:tcPr>
          <w:p w14:paraId="5040AA5D" w14:textId="77777777" w:rsidR="00B678D1" w:rsidRPr="002D1144" w:rsidRDefault="00B678D1" w:rsidP="00B678D1">
            <w:pPr>
              <w:rPr>
                <w:lang w:eastAsia="zh-CN" w:bidi="hi-IN"/>
              </w:rPr>
            </w:pPr>
            <w:r w:rsidRPr="002D1144">
              <w:rPr>
                <w:lang w:eastAsia="zh-CN" w:bidi="hi-IN"/>
              </w:rPr>
              <w:t>___________________/__________________/</w:t>
            </w:r>
          </w:p>
        </w:tc>
      </w:tr>
      <w:tr w:rsidR="00B678D1" w:rsidRPr="002D1144" w14:paraId="4D02ADAB" w14:textId="77777777" w:rsidTr="00B678D1">
        <w:trPr>
          <w:jc w:val="center"/>
        </w:trPr>
        <w:tc>
          <w:tcPr>
            <w:tcW w:w="4670" w:type="dxa"/>
            <w:hideMark/>
          </w:tcPr>
          <w:p w14:paraId="06339153" w14:textId="77777777" w:rsidR="00B678D1" w:rsidRPr="002D1144" w:rsidRDefault="00B678D1" w:rsidP="00B678D1">
            <w:pPr>
              <w:rPr>
                <w:sz w:val="16"/>
                <w:szCs w:val="16"/>
                <w:lang w:eastAsia="zh-CN" w:bidi="hi-IN"/>
              </w:rPr>
            </w:pPr>
            <w:r w:rsidRPr="002D1144">
              <w:rPr>
                <w:sz w:val="16"/>
                <w:szCs w:val="16"/>
                <w:lang w:eastAsia="zh-CN" w:bidi="hi-IN"/>
              </w:rPr>
              <w:t>М.П.</w:t>
            </w:r>
          </w:p>
        </w:tc>
        <w:tc>
          <w:tcPr>
            <w:tcW w:w="4790" w:type="dxa"/>
            <w:hideMark/>
          </w:tcPr>
          <w:p w14:paraId="035AC9F7" w14:textId="77777777" w:rsidR="00B678D1" w:rsidRPr="002D1144" w:rsidRDefault="00B678D1" w:rsidP="00B678D1">
            <w:pPr>
              <w:rPr>
                <w:sz w:val="16"/>
                <w:szCs w:val="16"/>
                <w:lang w:eastAsia="zh-CN" w:bidi="hi-IN"/>
              </w:rPr>
            </w:pPr>
            <w:r w:rsidRPr="002D1144">
              <w:rPr>
                <w:sz w:val="16"/>
                <w:szCs w:val="16"/>
                <w:lang w:eastAsia="zh-CN" w:bidi="hi-IN"/>
              </w:rPr>
              <w:t>М.П.</w:t>
            </w:r>
          </w:p>
        </w:tc>
      </w:tr>
    </w:tbl>
    <w:p w14:paraId="351C34B3" w14:textId="77777777" w:rsidR="00B678D1" w:rsidRPr="002D1144" w:rsidRDefault="00B678D1" w:rsidP="00B678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161E8960" w14:textId="77777777" w:rsidR="00B678D1" w:rsidRPr="002D1144" w:rsidRDefault="00B678D1" w:rsidP="00B67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B678D1" w:rsidRPr="002D1144">
          <w:pgSz w:w="11906" w:h="16838"/>
          <w:pgMar w:top="1134" w:right="851" w:bottom="1134" w:left="1701" w:header="709" w:footer="709" w:gutter="0"/>
          <w:cols w:space="720"/>
        </w:sectPr>
      </w:pPr>
    </w:p>
    <w:p w14:paraId="2C88F341" w14:textId="77777777" w:rsidR="00B678D1" w:rsidRPr="002D1144" w:rsidRDefault="00B678D1" w:rsidP="00B678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sidRPr="002D1144">
        <w:rPr>
          <w:rFonts w:ascii="Times New Roman" w:hAnsi="Times New Roman"/>
        </w:rPr>
        <w:lastRenderedPageBreak/>
        <w:t>Приложение №5</w:t>
      </w:r>
    </w:p>
    <w:p w14:paraId="1CE8D41D" w14:textId="77777777" w:rsidR="00B678D1" w:rsidRPr="002D1144" w:rsidRDefault="00B678D1" w:rsidP="00B678D1">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завершение строительно-монтажных работ </w:t>
      </w:r>
    </w:p>
    <w:p w14:paraId="2B1E2BA9" w14:textId="77777777" w:rsidR="00B678D1" w:rsidRPr="002D1144" w:rsidRDefault="00B678D1" w:rsidP="00B678D1">
      <w:pPr>
        <w:pStyle w:val="aff9"/>
        <w:spacing w:line="276" w:lineRule="auto"/>
        <w:jc w:val="right"/>
        <w:rPr>
          <w:rFonts w:ascii="Times New Roman" w:hAnsi="Times New Roman"/>
        </w:rPr>
      </w:pPr>
      <w:r w:rsidRPr="002D1144">
        <w:rPr>
          <w:rFonts w:ascii="Times New Roman" w:hAnsi="Times New Roman"/>
        </w:rPr>
        <w:t>на объекте: «Строительство 48 квартирного жилого дома в г. Старый Крым»</w:t>
      </w:r>
    </w:p>
    <w:p w14:paraId="3F7DC50A" w14:textId="77777777" w:rsidR="00B678D1" w:rsidRPr="002D1144" w:rsidRDefault="00B678D1" w:rsidP="00B67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p>
    <w:p w14:paraId="56FCF7E2" w14:textId="77777777" w:rsidR="00B678D1" w:rsidRPr="002D1144" w:rsidRDefault="00B678D1" w:rsidP="00B678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right"/>
        <w:rPr>
          <w:rFonts w:ascii="Times New Roman" w:hAnsi="Times New Roman"/>
        </w:rPr>
      </w:pPr>
      <w:r w:rsidRPr="002D1144">
        <w:rPr>
          <w:rFonts w:ascii="Times New Roman" w:hAnsi="Times New Roman"/>
        </w:rPr>
        <w:t>№___________________от___________________</w:t>
      </w:r>
    </w:p>
    <w:p w14:paraId="41BE7E7B" w14:textId="77777777" w:rsidR="00B678D1" w:rsidRPr="002D1144" w:rsidRDefault="00B678D1" w:rsidP="00B678D1">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rPr>
      </w:pPr>
      <w:r w:rsidRPr="002D1144">
        <w:rPr>
          <w:rStyle w:val="s10"/>
          <w:sz w:val="22"/>
          <w:szCs w:val="22"/>
        </w:rPr>
        <w:t xml:space="preserve">ФОРМА </w:t>
      </w:r>
    </w:p>
    <w:p w14:paraId="4407054E" w14:textId="77777777" w:rsidR="00B678D1" w:rsidRPr="002D1144" w:rsidRDefault="00B678D1" w:rsidP="00B678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FF0000"/>
        </w:rPr>
      </w:pPr>
      <w:r w:rsidRPr="002D1144">
        <w:rPr>
          <w:rFonts w:ascii="Times New Roman" w:hAnsi="Times New Roman"/>
          <w:color w:val="FF0000"/>
        </w:rPr>
        <w:t xml:space="preserve"> </w:t>
      </w:r>
    </w:p>
    <w:p w14:paraId="5C636C42" w14:textId="77777777" w:rsidR="00B678D1" w:rsidRPr="002D1144" w:rsidRDefault="00B678D1" w:rsidP="00B678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2D1144">
        <w:rPr>
          <w:rFonts w:ascii="Times New Roman" w:hAnsi="Times New Roman"/>
          <w:b/>
          <w:bCs/>
        </w:rPr>
        <w:t xml:space="preserve">Недельный график завершения работ </w:t>
      </w:r>
    </w:p>
    <w:p w14:paraId="6D3D0188" w14:textId="77777777" w:rsidR="00B678D1" w:rsidRPr="002D1144" w:rsidRDefault="00B678D1" w:rsidP="00B678D1">
      <w:pPr>
        <w:autoSpaceDE w:val="0"/>
        <w:autoSpaceDN w:val="0"/>
        <w:adjustRightInd w:val="0"/>
        <w:jc w:val="center"/>
        <w:rPr>
          <w:rFonts w:eastAsia="MS Mincho"/>
          <w:b/>
          <w:lang w:eastAsia="ar-SA"/>
        </w:rPr>
      </w:pPr>
      <w:r w:rsidRPr="002D1144">
        <w:rPr>
          <w:rFonts w:eastAsia="MS Mincho"/>
          <w:b/>
          <w:lang w:eastAsia="ar-SA"/>
        </w:rPr>
        <w:t>на объекте: «Строительство 48 квартирного жилого дома в г. Старый Крым»</w:t>
      </w:r>
    </w:p>
    <w:p w14:paraId="5870AB47" w14:textId="77777777" w:rsidR="00B678D1" w:rsidRPr="002D1144" w:rsidRDefault="00B678D1" w:rsidP="00B678D1">
      <w:pPr>
        <w:autoSpaceDE w:val="0"/>
        <w:autoSpaceDN w:val="0"/>
        <w:adjustRightInd w:val="0"/>
        <w:jc w:val="center"/>
        <w:rPr>
          <w:rFonts w:eastAsia="MS Mincho"/>
          <w:b/>
          <w:lang w:eastAsia="ar-SA"/>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B678D1" w:rsidRPr="002D1144" w14:paraId="68D20F9A" w14:textId="77777777" w:rsidTr="00B678D1">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756799C8" w14:textId="77777777" w:rsidR="00B678D1" w:rsidRPr="002D1144" w:rsidRDefault="00B678D1" w:rsidP="00B678D1">
            <w:pPr>
              <w:jc w:val="center"/>
              <w:rPr>
                <w:b/>
                <w:bCs/>
                <w:sz w:val="20"/>
                <w:szCs w:val="20"/>
                <w:lang w:eastAsia="zh-CN" w:bidi="hi-IN"/>
              </w:rPr>
            </w:pPr>
            <w:r w:rsidRPr="002D1144">
              <w:rPr>
                <w:b/>
                <w:bCs/>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22838971" w14:textId="77777777" w:rsidR="00B678D1" w:rsidRPr="002D1144" w:rsidRDefault="00B678D1" w:rsidP="00B678D1">
            <w:pPr>
              <w:jc w:val="center"/>
              <w:rPr>
                <w:b/>
                <w:bCs/>
                <w:sz w:val="20"/>
                <w:szCs w:val="20"/>
                <w:lang w:eastAsia="zh-CN" w:bidi="hi-IN"/>
              </w:rPr>
            </w:pPr>
            <w:r w:rsidRPr="002D1144">
              <w:rPr>
                <w:b/>
                <w:bCs/>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2B3C6A3A" w14:textId="77777777" w:rsidR="00B678D1" w:rsidRPr="002D1144" w:rsidRDefault="00B678D1" w:rsidP="00B678D1">
            <w:pPr>
              <w:jc w:val="center"/>
              <w:rPr>
                <w:b/>
                <w:bCs/>
                <w:sz w:val="20"/>
                <w:szCs w:val="20"/>
                <w:lang w:eastAsia="zh-CN" w:bidi="hi-IN"/>
              </w:rPr>
            </w:pPr>
            <w:r w:rsidRPr="002D1144">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47C3F30F" w14:textId="77777777" w:rsidR="00B678D1" w:rsidRPr="002D1144" w:rsidRDefault="00B678D1" w:rsidP="00B678D1">
            <w:pPr>
              <w:jc w:val="center"/>
              <w:rPr>
                <w:b/>
                <w:bCs/>
                <w:sz w:val="20"/>
                <w:szCs w:val="20"/>
                <w:lang w:eastAsia="zh-CN" w:bidi="hi-IN"/>
              </w:rPr>
            </w:pPr>
            <w:r w:rsidRPr="002D1144">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435064EF" w14:textId="77777777" w:rsidR="00B678D1" w:rsidRPr="002D1144" w:rsidRDefault="00B678D1" w:rsidP="00B678D1">
            <w:pPr>
              <w:jc w:val="center"/>
              <w:rPr>
                <w:b/>
                <w:bCs/>
                <w:sz w:val="20"/>
                <w:szCs w:val="20"/>
                <w:lang w:eastAsia="zh-CN" w:bidi="hi-IN"/>
              </w:rPr>
            </w:pPr>
            <w:r w:rsidRPr="002D1144">
              <w:rPr>
                <w:b/>
                <w:bCs/>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7E3D0088" w14:textId="77777777" w:rsidR="00B678D1" w:rsidRPr="002D1144" w:rsidRDefault="00B678D1" w:rsidP="00B678D1">
            <w:pPr>
              <w:jc w:val="center"/>
              <w:rPr>
                <w:b/>
                <w:bCs/>
                <w:sz w:val="20"/>
                <w:szCs w:val="20"/>
                <w:lang w:eastAsia="zh-CN" w:bidi="hi-IN"/>
              </w:rPr>
            </w:pPr>
            <w:r w:rsidRPr="002D1144">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054A6E33" w14:textId="77777777" w:rsidR="00B678D1" w:rsidRPr="002D1144" w:rsidRDefault="00B678D1" w:rsidP="00B678D1">
            <w:pPr>
              <w:jc w:val="center"/>
              <w:rPr>
                <w:b/>
                <w:bCs/>
                <w:sz w:val="20"/>
                <w:szCs w:val="20"/>
                <w:lang w:eastAsia="zh-CN" w:bidi="hi-IN"/>
              </w:rPr>
            </w:pPr>
            <w:r w:rsidRPr="002D1144">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137259B2" w14:textId="77777777" w:rsidR="00B678D1" w:rsidRPr="002D1144" w:rsidRDefault="00B678D1" w:rsidP="00B678D1">
            <w:pPr>
              <w:jc w:val="center"/>
              <w:rPr>
                <w:b/>
                <w:bCs/>
                <w:sz w:val="20"/>
                <w:szCs w:val="20"/>
                <w:lang w:eastAsia="zh-CN" w:bidi="hi-IN"/>
              </w:rPr>
            </w:pPr>
            <w:r w:rsidRPr="002D1144">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24E7B9DD" w14:textId="77777777" w:rsidR="00B678D1" w:rsidRPr="002D1144" w:rsidRDefault="00B678D1" w:rsidP="00B678D1">
            <w:pPr>
              <w:jc w:val="center"/>
              <w:rPr>
                <w:b/>
                <w:bCs/>
                <w:sz w:val="20"/>
                <w:szCs w:val="20"/>
                <w:lang w:eastAsia="zh-CN" w:bidi="hi-IN"/>
              </w:rPr>
            </w:pPr>
            <w:r w:rsidRPr="002D1144">
              <w:rPr>
                <w:b/>
                <w:bCs/>
                <w:sz w:val="20"/>
                <w:szCs w:val="20"/>
                <w:lang w:eastAsia="zh-CN" w:bidi="hi-IN"/>
              </w:rPr>
              <w:t>год, месяц</w:t>
            </w:r>
          </w:p>
        </w:tc>
      </w:tr>
      <w:tr w:rsidR="00B678D1" w:rsidRPr="002D1144" w14:paraId="54E66424" w14:textId="77777777" w:rsidTr="00B678D1">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5DAD6940" w14:textId="77777777" w:rsidR="00B678D1" w:rsidRPr="002D1144" w:rsidRDefault="00B678D1" w:rsidP="00B678D1">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60ABA213" w14:textId="77777777" w:rsidR="00B678D1" w:rsidRPr="002D1144" w:rsidRDefault="00B678D1" w:rsidP="00B678D1">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3375AD56" w14:textId="77777777" w:rsidR="00B678D1" w:rsidRPr="002D1144" w:rsidRDefault="00B678D1" w:rsidP="00B678D1">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44878E70" w14:textId="77777777" w:rsidR="00B678D1" w:rsidRPr="002D1144" w:rsidRDefault="00B678D1" w:rsidP="00B678D1">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1F70427F" w14:textId="77777777" w:rsidR="00B678D1" w:rsidRPr="002D1144" w:rsidRDefault="00B678D1" w:rsidP="00B678D1">
            <w:pPr>
              <w:jc w:val="center"/>
              <w:rPr>
                <w:b/>
                <w:bCs/>
                <w:sz w:val="20"/>
                <w:szCs w:val="20"/>
                <w:lang w:eastAsia="zh-CN" w:bidi="hi-IN"/>
              </w:rPr>
            </w:pPr>
            <w:r w:rsidRPr="002D1144">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30B3B384" w14:textId="77777777" w:rsidR="00B678D1" w:rsidRPr="002D1144" w:rsidRDefault="00B678D1" w:rsidP="00B678D1">
            <w:pPr>
              <w:jc w:val="center"/>
              <w:rPr>
                <w:b/>
                <w:bCs/>
                <w:sz w:val="20"/>
                <w:szCs w:val="20"/>
                <w:lang w:eastAsia="zh-CN" w:bidi="hi-IN"/>
              </w:rPr>
            </w:pPr>
            <w:r w:rsidRPr="002D1144">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78FA9D53" w14:textId="77777777" w:rsidR="00B678D1" w:rsidRPr="002D1144" w:rsidRDefault="00B678D1" w:rsidP="00B678D1">
            <w:pPr>
              <w:jc w:val="center"/>
              <w:rPr>
                <w:b/>
                <w:bCs/>
                <w:sz w:val="20"/>
                <w:szCs w:val="20"/>
                <w:lang w:eastAsia="zh-CN" w:bidi="hi-IN"/>
              </w:rPr>
            </w:pPr>
            <w:r w:rsidRPr="002D1144">
              <w:rPr>
                <w:b/>
                <w:bCs/>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41727934" w14:textId="77777777" w:rsidR="00B678D1" w:rsidRPr="002D1144" w:rsidRDefault="00B678D1" w:rsidP="00B678D1">
            <w:pPr>
              <w:jc w:val="center"/>
              <w:rPr>
                <w:b/>
                <w:bCs/>
                <w:sz w:val="20"/>
                <w:szCs w:val="20"/>
                <w:lang w:eastAsia="zh-CN" w:bidi="hi-IN"/>
              </w:rPr>
            </w:pPr>
            <w:r w:rsidRPr="002D1144">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5FA0AA10" w14:textId="77777777" w:rsidR="00B678D1" w:rsidRPr="002D1144" w:rsidRDefault="00B678D1" w:rsidP="00B678D1">
            <w:pPr>
              <w:jc w:val="center"/>
              <w:rPr>
                <w:b/>
                <w:bCs/>
                <w:sz w:val="20"/>
                <w:szCs w:val="20"/>
                <w:lang w:eastAsia="zh-CN" w:bidi="hi-IN"/>
              </w:rPr>
            </w:pPr>
            <w:r w:rsidRPr="002D1144">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31A9106A" w14:textId="77777777" w:rsidR="00B678D1" w:rsidRPr="002D1144" w:rsidRDefault="00B678D1" w:rsidP="00B678D1">
            <w:pPr>
              <w:jc w:val="center"/>
              <w:rPr>
                <w:b/>
                <w:bCs/>
                <w:sz w:val="20"/>
                <w:szCs w:val="20"/>
                <w:lang w:eastAsia="zh-CN" w:bidi="hi-IN"/>
              </w:rPr>
            </w:pPr>
            <w:r w:rsidRPr="002D1144">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3DE77BDD" w14:textId="77777777" w:rsidR="00B678D1" w:rsidRPr="002D1144" w:rsidRDefault="00B678D1" w:rsidP="00B678D1">
            <w:pPr>
              <w:jc w:val="center"/>
              <w:rPr>
                <w:b/>
                <w:bCs/>
                <w:sz w:val="20"/>
                <w:szCs w:val="20"/>
                <w:lang w:eastAsia="zh-CN" w:bidi="hi-IN"/>
              </w:rPr>
            </w:pPr>
            <w:r w:rsidRPr="002D1144">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7487A074" w14:textId="77777777" w:rsidR="00B678D1" w:rsidRPr="002D1144" w:rsidRDefault="00B678D1" w:rsidP="00B678D1">
            <w:pPr>
              <w:jc w:val="center"/>
              <w:rPr>
                <w:b/>
                <w:bCs/>
                <w:sz w:val="20"/>
                <w:szCs w:val="20"/>
                <w:lang w:eastAsia="zh-CN" w:bidi="hi-IN"/>
              </w:rPr>
            </w:pPr>
            <w:r w:rsidRPr="002D1144">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122373CF" w14:textId="77777777" w:rsidR="00B678D1" w:rsidRPr="002D1144" w:rsidRDefault="00B678D1" w:rsidP="00B678D1">
            <w:pPr>
              <w:jc w:val="center"/>
              <w:rPr>
                <w:b/>
                <w:bCs/>
                <w:sz w:val="20"/>
                <w:szCs w:val="20"/>
                <w:lang w:eastAsia="zh-CN" w:bidi="hi-IN"/>
              </w:rPr>
            </w:pPr>
            <w:r w:rsidRPr="002D1144">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751E94CD" w14:textId="77777777" w:rsidR="00B678D1" w:rsidRPr="002D1144" w:rsidRDefault="00B678D1" w:rsidP="00B678D1">
            <w:pPr>
              <w:jc w:val="center"/>
              <w:rPr>
                <w:b/>
                <w:bCs/>
                <w:sz w:val="20"/>
                <w:szCs w:val="20"/>
                <w:lang w:eastAsia="zh-CN" w:bidi="hi-IN"/>
              </w:rPr>
            </w:pPr>
            <w:r w:rsidRPr="002D1144">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313F7D0D" w14:textId="77777777" w:rsidR="00B678D1" w:rsidRPr="002D1144" w:rsidRDefault="00B678D1" w:rsidP="00B678D1">
            <w:pPr>
              <w:jc w:val="center"/>
              <w:rPr>
                <w:b/>
                <w:bCs/>
                <w:sz w:val="20"/>
                <w:szCs w:val="20"/>
                <w:lang w:eastAsia="zh-CN" w:bidi="hi-IN"/>
              </w:rPr>
            </w:pPr>
            <w:r w:rsidRPr="002D1144">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6BAD29DF" w14:textId="77777777" w:rsidR="00B678D1" w:rsidRPr="002D1144" w:rsidRDefault="00B678D1" w:rsidP="00B678D1">
            <w:pPr>
              <w:jc w:val="center"/>
              <w:rPr>
                <w:b/>
                <w:bCs/>
                <w:sz w:val="20"/>
                <w:szCs w:val="20"/>
                <w:lang w:eastAsia="zh-CN" w:bidi="hi-IN"/>
              </w:rPr>
            </w:pPr>
            <w:r w:rsidRPr="002D1144">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6D2C3B28" w14:textId="77777777" w:rsidR="00B678D1" w:rsidRPr="002D1144" w:rsidRDefault="00B678D1" w:rsidP="00B678D1">
            <w:pPr>
              <w:jc w:val="center"/>
              <w:rPr>
                <w:b/>
                <w:bCs/>
                <w:sz w:val="20"/>
                <w:szCs w:val="20"/>
                <w:lang w:eastAsia="zh-CN" w:bidi="hi-IN"/>
              </w:rPr>
            </w:pPr>
            <w:r w:rsidRPr="002D1144">
              <w:rPr>
                <w:b/>
                <w:bCs/>
                <w:sz w:val="20"/>
                <w:szCs w:val="20"/>
                <w:lang w:eastAsia="zh-CN" w:bidi="hi-IN"/>
              </w:rPr>
              <w:t>кн.5</w:t>
            </w:r>
          </w:p>
        </w:tc>
      </w:tr>
      <w:tr w:rsidR="00B678D1" w:rsidRPr="002D1144" w14:paraId="04B4D74B" w14:textId="77777777" w:rsidTr="00B678D1">
        <w:trPr>
          <w:trHeight w:val="435"/>
        </w:trPr>
        <w:tc>
          <w:tcPr>
            <w:tcW w:w="1387" w:type="dxa"/>
            <w:tcBorders>
              <w:top w:val="nil"/>
              <w:left w:val="single" w:sz="8" w:space="0" w:color="auto"/>
              <w:bottom w:val="single" w:sz="8" w:space="0" w:color="auto"/>
              <w:right w:val="single" w:sz="4" w:space="0" w:color="auto"/>
            </w:tcBorders>
            <w:vAlign w:val="center"/>
            <w:hideMark/>
          </w:tcPr>
          <w:p w14:paraId="259CA799" w14:textId="77777777" w:rsidR="00B678D1" w:rsidRPr="002D1144" w:rsidRDefault="00B678D1" w:rsidP="00B678D1">
            <w:pPr>
              <w:jc w:val="center"/>
              <w:rPr>
                <w:b/>
                <w:bCs/>
                <w:sz w:val="20"/>
                <w:szCs w:val="20"/>
                <w:lang w:eastAsia="zh-CN" w:bidi="hi-IN"/>
              </w:rPr>
            </w:pPr>
            <w:r w:rsidRPr="002D1144">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05D66F5A" w14:textId="77777777" w:rsidR="00B678D1" w:rsidRPr="002D1144" w:rsidRDefault="00B678D1" w:rsidP="00B678D1">
            <w:pPr>
              <w:jc w:val="center"/>
              <w:rPr>
                <w:b/>
                <w:bCs/>
                <w:sz w:val="20"/>
                <w:szCs w:val="20"/>
                <w:lang w:eastAsia="zh-CN" w:bidi="hi-IN"/>
              </w:rPr>
            </w:pPr>
            <w:r w:rsidRPr="002D1144">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0E7A9036" w14:textId="77777777" w:rsidR="00B678D1" w:rsidRPr="002D1144" w:rsidRDefault="00B678D1" w:rsidP="00B678D1">
            <w:pPr>
              <w:jc w:val="center"/>
              <w:rPr>
                <w:b/>
                <w:bCs/>
                <w:sz w:val="20"/>
                <w:szCs w:val="20"/>
                <w:lang w:eastAsia="zh-CN" w:bidi="hi-IN"/>
              </w:rPr>
            </w:pPr>
            <w:r w:rsidRPr="002D1144">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0EFB2A28" w14:textId="77777777" w:rsidR="00B678D1" w:rsidRPr="002D1144" w:rsidRDefault="00B678D1" w:rsidP="00B678D1">
            <w:pPr>
              <w:jc w:val="center"/>
              <w:rPr>
                <w:b/>
                <w:bCs/>
                <w:sz w:val="20"/>
                <w:szCs w:val="20"/>
                <w:lang w:eastAsia="zh-CN" w:bidi="hi-IN"/>
              </w:rPr>
            </w:pPr>
            <w:r w:rsidRPr="002D1144">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548CFF65" w14:textId="77777777" w:rsidR="00B678D1" w:rsidRPr="002D1144" w:rsidRDefault="00B678D1" w:rsidP="00B678D1">
            <w:pPr>
              <w:jc w:val="center"/>
              <w:rPr>
                <w:b/>
                <w:bCs/>
                <w:sz w:val="20"/>
                <w:szCs w:val="20"/>
                <w:lang w:eastAsia="zh-CN" w:bidi="hi-IN"/>
              </w:rPr>
            </w:pPr>
            <w:r w:rsidRPr="002D1144">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402EAEBE" w14:textId="77777777" w:rsidR="00B678D1" w:rsidRPr="002D1144" w:rsidRDefault="00B678D1" w:rsidP="00B678D1">
            <w:pPr>
              <w:jc w:val="center"/>
              <w:rPr>
                <w:b/>
                <w:bCs/>
                <w:sz w:val="20"/>
                <w:szCs w:val="20"/>
                <w:lang w:eastAsia="zh-CN" w:bidi="hi-IN"/>
              </w:rPr>
            </w:pPr>
            <w:r w:rsidRPr="002D1144">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59F27BD3" w14:textId="77777777" w:rsidR="00B678D1" w:rsidRPr="002D1144" w:rsidRDefault="00B678D1" w:rsidP="00B678D1">
            <w:pPr>
              <w:jc w:val="center"/>
              <w:rPr>
                <w:b/>
                <w:bCs/>
                <w:sz w:val="20"/>
                <w:szCs w:val="20"/>
                <w:lang w:eastAsia="zh-CN" w:bidi="hi-IN"/>
              </w:rPr>
            </w:pPr>
            <w:r w:rsidRPr="002D1144">
              <w:rPr>
                <w:b/>
                <w:bCs/>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46852E76" w14:textId="77777777" w:rsidR="00B678D1" w:rsidRPr="002D1144" w:rsidRDefault="00B678D1" w:rsidP="00B678D1">
            <w:pPr>
              <w:jc w:val="center"/>
              <w:rPr>
                <w:b/>
                <w:bCs/>
                <w:sz w:val="20"/>
                <w:szCs w:val="20"/>
                <w:lang w:eastAsia="zh-CN" w:bidi="hi-IN"/>
              </w:rPr>
            </w:pPr>
            <w:r w:rsidRPr="002D1144">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7E54326A" w14:textId="77777777" w:rsidR="00B678D1" w:rsidRPr="002D1144" w:rsidRDefault="00B678D1" w:rsidP="00B678D1">
            <w:pPr>
              <w:jc w:val="center"/>
              <w:rPr>
                <w:b/>
                <w:bCs/>
                <w:sz w:val="20"/>
                <w:szCs w:val="20"/>
                <w:lang w:eastAsia="zh-CN" w:bidi="hi-IN"/>
              </w:rPr>
            </w:pPr>
            <w:r w:rsidRPr="002D1144">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7F1F0CA2" w14:textId="77777777" w:rsidR="00B678D1" w:rsidRPr="002D1144" w:rsidRDefault="00B678D1" w:rsidP="00B678D1">
            <w:pPr>
              <w:jc w:val="center"/>
              <w:rPr>
                <w:b/>
                <w:bCs/>
                <w:sz w:val="20"/>
                <w:szCs w:val="20"/>
                <w:lang w:eastAsia="zh-CN" w:bidi="hi-IN"/>
              </w:rPr>
            </w:pPr>
            <w:r w:rsidRPr="002D1144">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65349411" w14:textId="77777777" w:rsidR="00B678D1" w:rsidRPr="002D1144" w:rsidRDefault="00B678D1" w:rsidP="00B678D1">
            <w:pPr>
              <w:jc w:val="center"/>
              <w:rPr>
                <w:b/>
                <w:bCs/>
                <w:sz w:val="20"/>
                <w:szCs w:val="20"/>
                <w:lang w:eastAsia="zh-CN" w:bidi="hi-IN"/>
              </w:rPr>
            </w:pPr>
            <w:r w:rsidRPr="002D1144">
              <w:rPr>
                <w:b/>
                <w:bCs/>
                <w:sz w:val="20"/>
                <w:szCs w:val="20"/>
                <w:lang w:eastAsia="zh-CN" w:bidi="hi-IN"/>
              </w:rPr>
              <w:t>13</w:t>
            </w:r>
          </w:p>
        </w:tc>
        <w:tc>
          <w:tcPr>
            <w:tcW w:w="854" w:type="dxa"/>
            <w:tcBorders>
              <w:top w:val="nil"/>
              <w:left w:val="nil"/>
              <w:bottom w:val="nil"/>
              <w:right w:val="single" w:sz="4" w:space="0" w:color="auto"/>
            </w:tcBorders>
            <w:vAlign w:val="center"/>
            <w:hideMark/>
          </w:tcPr>
          <w:p w14:paraId="2D213BB3" w14:textId="77777777" w:rsidR="00B678D1" w:rsidRPr="002D1144" w:rsidRDefault="00B678D1" w:rsidP="00B678D1">
            <w:pPr>
              <w:jc w:val="center"/>
              <w:rPr>
                <w:b/>
                <w:bCs/>
                <w:sz w:val="20"/>
                <w:szCs w:val="20"/>
                <w:lang w:eastAsia="zh-CN" w:bidi="hi-IN"/>
              </w:rPr>
            </w:pPr>
            <w:r w:rsidRPr="002D1144">
              <w:rPr>
                <w:b/>
                <w:bCs/>
                <w:sz w:val="20"/>
                <w:szCs w:val="20"/>
                <w:lang w:eastAsia="zh-CN" w:bidi="hi-IN"/>
              </w:rPr>
              <w:t>14</w:t>
            </w:r>
          </w:p>
        </w:tc>
        <w:tc>
          <w:tcPr>
            <w:tcW w:w="864" w:type="dxa"/>
            <w:tcBorders>
              <w:top w:val="nil"/>
              <w:left w:val="nil"/>
              <w:bottom w:val="nil"/>
              <w:right w:val="single" w:sz="4" w:space="0" w:color="auto"/>
            </w:tcBorders>
            <w:vAlign w:val="center"/>
            <w:hideMark/>
          </w:tcPr>
          <w:p w14:paraId="6EFC0E9A" w14:textId="77777777" w:rsidR="00B678D1" w:rsidRPr="002D1144" w:rsidRDefault="00B678D1" w:rsidP="00B678D1">
            <w:pPr>
              <w:jc w:val="center"/>
              <w:rPr>
                <w:b/>
                <w:bCs/>
                <w:sz w:val="20"/>
                <w:szCs w:val="20"/>
                <w:lang w:eastAsia="zh-CN" w:bidi="hi-IN"/>
              </w:rPr>
            </w:pPr>
            <w:r w:rsidRPr="002D1144">
              <w:rPr>
                <w:b/>
                <w:bCs/>
                <w:sz w:val="20"/>
                <w:szCs w:val="20"/>
                <w:lang w:eastAsia="zh-CN" w:bidi="hi-IN"/>
              </w:rPr>
              <w:t>15</w:t>
            </w:r>
          </w:p>
        </w:tc>
        <w:tc>
          <w:tcPr>
            <w:tcW w:w="799" w:type="dxa"/>
            <w:tcBorders>
              <w:top w:val="nil"/>
              <w:left w:val="nil"/>
              <w:bottom w:val="nil"/>
              <w:right w:val="single" w:sz="4" w:space="0" w:color="auto"/>
            </w:tcBorders>
            <w:vAlign w:val="center"/>
            <w:hideMark/>
          </w:tcPr>
          <w:p w14:paraId="56C91C36" w14:textId="77777777" w:rsidR="00B678D1" w:rsidRPr="002D1144" w:rsidRDefault="00B678D1" w:rsidP="00B678D1">
            <w:pPr>
              <w:jc w:val="center"/>
              <w:rPr>
                <w:b/>
                <w:bCs/>
                <w:sz w:val="20"/>
                <w:szCs w:val="20"/>
                <w:lang w:eastAsia="zh-CN" w:bidi="hi-IN"/>
              </w:rPr>
            </w:pPr>
            <w:r w:rsidRPr="002D1144">
              <w:rPr>
                <w:b/>
                <w:bCs/>
                <w:sz w:val="20"/>
                <w:szCs w:val="20"/>
                <w:lang w:eastAsia="zh-CN" w:bidi="hi-IN"/>
              </w:rPr>
              <w:t>16</w:t>
            </w:r>
          </w:p>
        </w:tc>
        <w:tc>
          <w:tcPr>
            <w:tcW w:w="763" w:type="dxa"/>
            <w:tcBorders>
              <w:top w:val="nil"/>
              <w:left w:val="nil"/>
              <w:bottom w:val="nil"/>
              <w:right w:val="single" w:sz="4" w:space="0" w:color="auto"/>
            </w:tcBorders>
            <w:vAlign w:val="center"/>
            <w:hideMark/>
          </w:tcPr>
          <w:p w14:paraId="7C4C1D9A" w14:textId="77777777" w:rsidR="00B678D1" w:rsidRPr="002D1144" w:rsidRDefault="00B678D1" w:rsidP="00B678D1">
            <w:pPr>
              <w:jc w:val="center"/>
              <w:rPr>
                <w:b/>
                <w:bCs/>
                <w:sz w:val="20"/>
                <w:szCs w:val="20"/>
                <w:lang w:eastAsia="zh-CN" w:bidi="hi-IN"/>
              </w:rPr>
            </w:pPr>
            <w:r w:rsidRPr="002D1144">
              <w:rPr>
                <w:b/>
                <w:bCs/>
                <w:sz w:val="20"/>
                <w:szCs w:val="20"/>
                <w:lang w:eastAsia="zh-CN" w:bidi="hi-IN"/>
              </w:rPr>
              <w:t>17</w:t>
            </w:r>
          </w:p>
        </w:tc>
        <w:tc>
          <w:tcPr>
            <w:tcW w:w="799" w:type="dxa"/>
            <w:tcBorders>
              <w:top w:val="nil"/>
              <w:left w:val="nil"/>
              <w:bottom w:val="nil"/>
              <w:right w:val="single" w:sz="4" w:space="0" w:color="auto"/>
            </w:tcBorders>
            <w:vAlign w:val="center"/>
            <w:hideMark/>
          </w:tcPr>
          <w:p w14:paraId="0F18A2EC" w14:textId="77777777" w:rsidR="00B678D1" w:rsidRPr="002D1144" w:rsidRDefault="00B678D1" w:rsidP="00B678D1">
            <w:pPr>
              <w:jc w:val="center"/>
              <w:rPr>
                <w:b/>
                <w:bCs/>
                <w:sz w:val="20"/>
                <w:szCs w:val="20"/>
                <w:lang w:eastAsia="zh-CN" w:bidi="hi-IN"/>
              </w:rPr>
            </w:pPr>
            <w:r w:rsidRPr="002D1144">
              <w:rPr>
                <w:b/>
                <w:bCs/>
                <w:sz w:val="20"/>
                <w:szCs w:val="20"/>
                <w:lang w:eastAsia="zh-CN" w:bidi="hi-IN"/>
              </w:rPr>
              <w:t>18</w:t>
            </w:r>
          </w:p>
        </w:tc>
        <w:tc>
          <w:tcPr>
            <w:tcW w:w="739" w:type="dxa"/>
            <w:tcBorders>
              <w:top w:val="nil"/>
              <w:left w:val="nil"/>
              <w:bottom w:val="nil"/>
              <w:right w:val="single" w:sz="4" w:space="0" w:color="auto"/>
            </w:tcBorders>
            <w:vAlign w:val="center"/>
            <w:hideMark/>
          </w:tcPr>
          <w:p w14:paraId="3F2EE285" w14:textId="77777777" w:rsidR="00B678D1" w:rsidRPr="002D1144" w:rsidRDefault="00B678D1" w:rsidP="00B678D1">
            <w:pPr>
              <w:jc w:val="center"/>
              <w:rPr>
                <w:b/>
                <w:bCs/>
                <w:sz w:val="20"/>
                <w:szCs w:val="20"/>
                <w:lang w:eastAsia="zh-CN" w:bidi="hi-IN"/>
              </w:rPr>
            </w:pPr>
            <w:r w:rsidRPr="002D1144">
              <w:rPr>
                <w:b/>
                <w:bCs/>
                <w:sz w:val="20"/>
                <w:szCs w:val="20"/>
                <w:lang w:eastAsia="zh-CN" w:bidi="hi-IN"/>
              </w:rPr>
              <w:t>19</w:t>
            </w:r>
          </w:p>
        </w:tc>
      </w:tr>
      <w:tr w:rsidR="00B678D1" w:rsidRPr="002D1144" w14:paraId="49563F0F" w14:textId="77777777" w:rsidTr="00B678D1">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28B41CF5" w14:textId="77777777" w:rsidR="00B678D1" w:rsidRPr="002D1144" w:rsidRDefault="00B678D1" w:rsidP="00B678D1">
            <w:pPr>
              <w:rPr>
                <w:b/>
                <w:bCs/>
                <w:sz w:val="20"/>
                <w:szCs w:val="20"/>
                <w:lang w:eastAsia="zh-CN" w:bidi="hi-IN"/>
              </w:rPr>
            </w:pPr>
            <w:r w:rsidRPr="002D1144">
              <w:rPr>
                <w:b/>
                <w:bCs/>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20C7AC23"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272378FB"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16E50CDA"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6C2ACE99"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4144C7C1"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06B020D7"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2DE896E6"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4EF1B146"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292A9B5B"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6296AC20"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r>
      <w:tr w:rsidR="00B678D1" w:rsidRPr="002D1144" w14:paraId="149883F7" w14:textId="77777777" w:rsidTr="00B678D1">
        <w:trPr>
          <w:trHeight w:val="499"/>
        </w:trPr>
        <w:tc>
          <w:tcPr>
            <w:tcW w:w="1387" w:type="dxa"/>
            <w:tcBorders>
              <w:top w:val="nil"/>
              <w:left w:val="single" w:sz="8" w:space="0" w:color="auto"/>
              <w:bottom w:val="single" w:sz="4" w:space="0" w:color="auto"/>
              <w:right w:val="single" w:sz="4" w:space="0" w:color="auto"/>
            </w:tcBorders>
            <w:vAlign w:val="center"/>
            <w:hideMark/>
          </w:tcPr>
          <w:p w14:paraId="0CBE10D2" w14:textId="77777777" w:rsidR="00B678D1" w:rsidRPr="002D1144" w:rsidRDefault="00B678D1" w:rsidP="00B678D1">
            <w:pPr>
              <w:jc w:val="center"/>
              <w:rPr>
                <w:b/>
                <w:bCs/>
                <w:sz w:val="20"/>
                <w:szCs w:val="20"/>
                <w:lang w:eastAsia="zh-CN" w:bidi="hi-IN"/>
              </w:rPr>
            </w:pPr>
            <w:r w:rsidRPr="002D1144">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7298111E" w14:textId="77777777" w:rsidR="00B678D1" w:rsidRPr="002D1144" w:rsidRDefault="00B678D1" w:rsidP="00B678D1">
            <w:pPr>
              <w:rPr>
                <w:b/>
                <w:bCs/>
                <w:sz w:val="20"/>
                <w:szCs w:val="20"/>
                <w:lang w:eastAsia="zh-CN" w:bidi="hi-IN"/>
              </w:rPr>
            </w:pPr>
            <w:r w:rsidRPr="002D1144">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4ED59B04"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73A8D0AD"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2E5A7017"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5E8AE3EB"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115685BE"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3F55758F"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4C8BB6E1"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26F3BDF7"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6FCB799B"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6C051715"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1A537080"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E0F9952"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779A8D2"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14E4572"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2CB195B"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r>
      <w:tr w:rsidR="00B678D1" w:rsidRPr="002D1144" w14:paraId="30CC64A6" w14:textId="77777777" w:rsidTr="00B678D1">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3A0B4E48" w14:textId="77777777" w:rsidR="00B678D1" w:rsidRPr="002D1144" w:rsidRDefault="00B678D1" w:rsidP="00B678D1">
            <w:pPr>
              <w:jc w:val="center"/>
              <w:rPr>
                <w:sz w:val="20"/>
                <w:szCs w:val="20"/>
                <w:lang w:eastAsia="zh-CN" w:bidi="hi-IN"/>
              </w:rPr>
            </w:pPr>
            <w:r w:rsidRPr="002D1144">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5EC6F8CB" w14:textId="77777777" w:rsidR="00B678D1" w:rsidRPr="002D1144" w:rsidRDefault="00B678D1" w:rsidP="00B678D1">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12437F62" w14:textId="77777777" w:rsidR="00B678D1" w:rsidRPr="002D1144" w:rsidRDefault="00B678D1" w:rsidP="00B678D1">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427A7AD7" w14:textId="77777777" w:rsidR="00B678D1" w:rsidRPr="002D1144" w:rsidRDefault="00B678D1" w:rsidP="00B678D1">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6FC75255"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4CAE8AFA"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5F167BA6"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7C927F8B"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1B33FB73"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3442194F"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66D1BDD2"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176BFE21" w14:textId="77777777" w:rsidR="00B678D1" w:rsidRPr="002D1144" w:rsidRDefault="00B678D1" w:rsidP="00B678D1">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2500ED7D"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FA3A269"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39A735B"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7484266"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A2822D0"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r>
      <w:tr w:rsidR="00B678D1" w:rsidRPr="002D1144" w14:paraId="1A93B5C3" w14:textId="77777777" w:rsidTr="00B678D1">
        <w:trPr>
          <w:trHeight w:val="315"/>
        </w:trPr>
        <w:tc>
          <w:tcPr>
            <w:tcW w:w="0" w:type="auto"/>
            <w:vMerge/>
            <w:tcBorders>
              <w:top w:val="nil"/>
              <w:left w:val="single" w:sz="8" w:space="0" w:color="auto"/>
              <w:bottom w:val="single" w:sz="4" w:space="0" w:color="000000"/>
              <w:right w:val="single" w:sz="4" w:space="0" w:color="auto"/>
            </w:tcBorders>
            <w:vAlign w:val="center"/>
            <w:hideMark/>
          </w:tcPr>
          <w:p w14:paraId="2C3DFB0A" w14:textId="77777777" w:rsidR="00B678D1" w:rsidRPr="002D1144" w:rsidRDefault="00B678D1" w:rsidP="00B678D1">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0D47417" w14:textId="77777777" w:rsidR="00B678D1" w:rsidRPr="002D1144" w:rsidRDefault="00B678D1" w:rsidP="00B678D1">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1767ECE" w14:textId="77777777" w:rsidR="00B678D1" w:rsidRPr="002D1144" w:rsidRDefault="00B678D1" w:rsidP="00B678D1">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9EB869E" w14:textId="77777777" w:rsidR="00B678D1" w:rsidRPr="002D1144" w:rsidRDefault="00B678D1" w:rsidP="00B678D1">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B9836CF" w14:textId="77777777" w:rsidR="00B678D1" w:rsidRPr="002D1144" w:rsidRDefault="00B678D1" w:rsidP="00B678D1">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97B941E" w14:textId="77777777" w:rsidR="00B678D1" w:rsidRPr="002D1144" w:rsidRDefault="00B678D1" w:rsidP="00B678D1">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4EE128D" w14:textId="77777777" w:rsidR="00B678D1" w:rsidRPr="002D1144" w:rsidRDefault="00B678D1" w:rsidP="00B678D1">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5C4A61EB" w14:textId="77777777" w:rsidR="00B678D1" w:rsidRPr="002D1144" w:rsidRDefault="00B678D1" w:rsidP="00B678D1">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2C9B6524" w14:textId="77777777" w:rsidR="00B678D1" w:rsidRPr="002D1144" w:rsidRDefault="00B678D1" w:rsidP="00B678D1">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6083D7B7" w14:textId="77777777" w:rsidR="00B678D1" w:rsidRPr="002D1144" w:rsidRDefault="00B678D1" w:rsidP="00B678D1">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3CF765D1" w14:textId="77777777" w:rsidR="00B678D1" w:rsidRPr="002D1144" w:rsidRDefault="00B678D1" w:rsidP="00B678D1">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7A09D0B3" w14:textId="77777777" w:rsidR="00B678D1" w:rsidRPr="002D1144" w:rsidRDefault="00B678D1" w:rsidP="00B678D1">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659851B2"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F82FE72"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F681AA6"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7D35E32"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2D182CC"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r>
      <w:tr w:rsidR="00B678D1" w:rsidRPr="002D1144" w14:paraId="25F25F6F" w14:textId="77777777" w:rsidTr="00B678D1">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2FB0B1AA" w14:textId="77777777" w:rsidR="00B678D1" w:rsidRPr="002D1144" w:rsidRDefault="00B678D1" w:rsidP="00B678D1">
            <w:pPr>
              <w:jc w:val="center"/>
              <w:rPr>
                <w:sz w:val="20"/>
                <w:szCs w:val="20"/>
                <w:lang w:eastAsia="zh-CN" w:bidi="hi-IN"/>
              </w:rPr>
            </w:pPr>
            <w:r w:rsidRPr="002D1144">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289C8699" w14:textId="77777777" w:rsidR="00B678D1" w:rsidRPr="002D1144" w:rsidRDefault="00B678D1" w:rsidP="00B678D1">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17E46C22" w14:textId="77777777" w:rsidR="00B678D1" w:rsidRPr="002D1144" w:rsidRDefault="00B678D1" w:rsidP="00B678D1">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311511F2" w14:textId="77777777" w:rsidR="00B678D1" w:rsidRPr="002D1144" w:rsidRDefault="00B678D1" w:rsidP="00B678D1">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105E303B"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086D0D92"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5AAE4E1D"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6BF79197"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13992CA5"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765260DF"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515B4E49"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36D7295A" w14:textId="77777777" w:rsidR="00B678D1" w:rsidRPr="002D1144" w:rsidRDefault="00B678D1" w:rsidP="00B678D1">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775A2B92"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94683FD"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14255CF"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8E291F5"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70640D7"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r>
      <w:tr w:rsidR="00B678D1" w:rsidRPr="002D1144" w14:paraId="029A4736" w14:textId="77777777" w:rsidTr="00B678D1">
        <w:trPr>
          <w:trHeight w:val="315"/>
        </w:trPr>
        <w:tc>
          <w:tcPr>
            <w:tcW w:w="0" w:type="auto"/>
            <w:vMerge/>
            <w:tcBorders>
              <w:top w:val="nil"/>
              <w:left w:val="single" w:sz="8" w:space="0" w:color="auto"/>
              <w:bottom w:val="single" w:sz="4" w:space="0" w:color="000000"/>
              <w:right w:val="single" w:sz="4" w:space="0" w:color="auto"/>
            </w:tcBorders>
            <w:vAlign w:val="center"/>
            <w:hideMark/>
          </w:tcPr>
          <w:p w14:paraId="5E43EB4E" w14:textId="77777777" w:rsidR="00B678D1" w:rsidRPr="002D1144" w:rsidRDefault="00B678D1" w:rsidP="00B678D1">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EA70233" w14:textId="77777777" w:rsidR="00B678D1" w:rsidRPr="002D1144" w:rsidRDefault="00B678D1" w:rsidP="00B678D1">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80C49D4" w14:textId="77777777" w:rsidR="00B678D1" w:rsidRPr="002D1144" w:rsidRDefault="00B678D1" w:rsidP="00B678D1">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A7901B0" w14:textId="77777777" w:rsidR="00B678D1" w:rsidRPr="002D1144" w:rsidRDefault="00B678D1" w:rsidP="00B678D1">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F429533" w14:textId="77777777" w:rsidR="00B678D1" w:rsidRPr="002D1144" w:rsidRDefault="00B678D1" w:rsidP="00B678D1">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862C4AE" w14:textId="77777777" w:rsidR="00B678D1" w:rsidRPr="002D1144" w:rsidRDefault="00B678D1" w:rsidP="00B678D1">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0202A7E" w14:textId="77777777" w:rsidR="00B678D1" w:rsidRPr="002D1144" w:rsidRDefault="00B678D1" w:rsidP="00B678D1">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2D0AF11A" w14:textId="77777777" w:rsidR="00B678D1" w:rsidRPr="002D1144" w:rsidRDefault="00B678D1" w:rsidP="00B678D1">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17D0374F" w14:textId="77777777" w:rsidR="00B678D1" w:rsidRPr="002D1144" w:rsidRDefault="00B678D1" w:rsidP="00B678D1">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29E68267" w14:textId="77777777" w:rsidR="00B678D1" w:rsidRPr="002D1144" w:rsidRDefault="00B678D1" w:rsidP="00B678D1">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0B2585CF" w14:textId="77777777" w:rsidR="00B678D1" w:rsidRPr="002D1144" w:rsidRDefault="00B678D1" w:rsidP="00B678D1">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398B0841" w14:textId="77777777" w:rsidR="00B678D1" w:rsidRPr="002D1144" w:rsidRDefault="00B678D1" w:rsidP="00B678D1">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25C865FB"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3FD02C9"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C60A020"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1EBD3ED"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F2DFEF1"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r>
      <w:tr w:rsidR="00B678D1" w:rsidRPr="002D1144" w14:paraId="4B9F54E2" w14:textId="77777777" w:rsidTr="00B678D1">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3AA860E" w14:textId="77777777" w:rsidR="00B678D1" w:rsidRPr="002D1144" w:rsidRDefault="00B678D1" w:rsidP="00B678D1">
            <w:pPr>
              <w:jc w:val="center"/>
              <w:rPr>
                <w:sz w:val="20"/>
                <w:szCs w:val="20"/>
                <w:lang w:eastAsia="zh-CN" w:bidi="hi-IN"/>
              </w:rPr>
            </w:pPr>
            <w:r w:rsidRPr="002D1144">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6FE5C411" w14:textId="77777777" w:rsidR="00B678D1" w:rsidRPr="002D1144" w:rsidRDefault="00B678D1" w:rsidP="00B678D1">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5C9FB031" w14:textId="77777777" w:rsidR="00B678D1" w:rsidRPr="002D1144" w:rsidRDefault="00B678D1" w:rsidP="00B678D1">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753736EB" w14:textId="77777777" w:rsidR="00B678D1" w:rsidRPr="002D1144" w:rsidRDefault="00B678D1" w:rsidP="00B678D1">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6242BD85"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356D83BD"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4563BD21"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1E5B822B"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379D63AB"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2C056BDE"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6707E7D5"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3555BB75" w14:textId="77777777" w:rsidR="00B678D1" w:rsidRPr="002D1144" w:rsidRDefault="00B678D1" w:rsidP="00B678D1">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3505529E"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83F4C72"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F646B1C"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A6DE5C3"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5146CD1"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r>
      <w:tr w:rsidR="00B678D1" w:rsidRPr="002D1144" w14:paraId="2FB10A66" w14:textId="77777777" w:rsidTr="00B678D1">
        <w:trPr>
          <w:trHeight w:val="315"/>
        </w:trPr>
        <w:tc>
          <w:tcPr>
            <w:tcW w:w="0" w:type="auto"/>
            <w:vMerge/>
            <w:tcBorders>
              <w:top w:val="nil"/>
              <w:left w:val="single" w:sz="8" w:space="0" w:color="auto"/>
              <w:bottom w:val="single" w:sz="4" w:space="0" w:color="000000"/>
              <w:right w:val="single" w:sz="4" w:space="0" w:color="auto"/>
            </w:tcBorders>
            <w:vAlign w:val="center"/>
            <w:hideMark/>
          </w:tcPr>
          <w:p w14:paraId="3A883C77" w14:textId="77777777" w:rsidR="00B678D1" w:rsidRPr="002D1144" w:rsidRDefault="00B678D1" w:rsidP="00B678D1">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7847D52" w14:textId="77777777" w:rsidR="00B678D1" w:rsidRPr="002D1144" w:rsidRDefault="00B678D1" w:rsidP="00B678D1">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0C86F55" w14:textId="77777777" w:rsidR="00B678D1" w:rsidRPr="002D1144" w:rsidRDefault="00B678D1" w:rsidP="00B678D1">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463E0BA" w14:textId="77777777" w:rsidR="00B678D1" w:rsidRPr="002D1144" w:rsidRDefault="00B678D1" w:rsidP="00B678D1">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6B11908" w14:textId="77777777" w:rsidR="00B678D1" w:rsidRPr="002D1144" w:rsidRDefault="00B678D1" w:rsidP="00B678D1">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31A4378" w14:textId="77777777" w:rsidR="00B678D1" w:rsidRPr="002D1144" w:rsidRDefault="00B678D1" w:rsidP="00B678D1">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19AF3F0" w14:textId="77777777" w:rsidR="00B678D1" w:rsidRPr="002D1144" w:rsidRDefault="00B678D1" w:rsidP="00B678D1">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508D1182" w14:textId="77777777" w:rsidR="00B678D1" w:rsidRPr="002D1144" w:rsidRDefault="00B678D1" w:rsidP="00B678D1">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4EE59878" w14:textId="77777777" w:rsidR="00B678D1" w:rsidRPr="002D1144" w:rsidRDefault="00B678D1" w:rsidP="00B678D1">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5917112E" w14:textId="77777777" w:rsidR="00B678D1" w:rsidRPr="002D1144" w:rsidRDefault="00B678D1" w:rsidP="00B678D1">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64FAE687" w14:textId="77777777" w:rsidR="00B678D1" w:rsidRPr="002D1144" w:rsidRDefault="00B678D1" w:rsidP="00B678D1">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086ABA90" w14:textId="77777777" w:rsidR="00B678D1" w:rsidRPr="002D1144" w:rsidRDefault="00B678D1" w:rsidP="00B678D1">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0183E0E9"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B57FFC5"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9FBFA17"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2B61B46"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F411AE1"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r>
      <w:tr w:rsidR="00B678D1" w:rsidRPr="002D1144" w14:paraId="4A81C7AC" w14:textId="77777777" w:rsidTr="00B678D1">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35E8AAD2" w14:textId="77777777" w:rsidR="00B678D1" w:rsidRPr="002D1144" w:rsidRDefault="00B678D1" w:rsidP="00B678D1">
            <w:pPr>
              <w:jc w:val="center"/>
              <w:rPr>
                <w:sz w:val="20"/>
                <w:szCs w:val="20"/>
                <w:lang w:eastAsia="zh-CN" w:bidi="hi-IN"/>
              </w:rPr>
            </w:pPr>
            <w:r w:rsidRPr="002D1144">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39EE03DF" w14:textId="77777777" w:rsidR="00B678D1" w:rsidRPr="002D1144" w:rsidRDefault="00B678D1" w:rsidP="00B678D1">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7B1743B8" w14:textId="77777777" w:rsidR="00B678D1" w:rsidRPr="002D1144" w:rsidRDefault="00B678D1" w:rsidP="00B678D1">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468DF583" w14:textId="77777777" w:rsidR="00B678D1" w:rsidRPr="002D1144" w:rsidRDefault="00B678D1" w:rsidP="00B678D1">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4F106C3E"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44157591"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064C1CDD"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30FBEDF4"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4BE46ECD"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157B7B0D"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3D2C6DA0"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6C766D09" w14:textId="77777777" w:rsidR="00B678D1" w:rsidRPr="002D1144" w:rsidRDefault="00B678D1" w:rsidP="00B678D1">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1641F147"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AD1DFC5"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082847F"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A21E6C3"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19E8C86"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r>
      <w:tr w:rsidR="00B678D1" w:rsidRPr="002D1144" w14:paraId="1B3EBFA2" w14:textId="77777777" w:rsidTr="00B678D1">
        <w:trPr>
          <w:trHeight w:val="315"/>
        </w:trPr>
        <w:tc>
          <w:tcPr>
            <w:tcW w:w="0" w:type="auto"/>
            <w:vMerge/>
            <w:tcBorders>
              <w:top w:val="nil"/>
              <w:left w:val="single" w:sz="8" w:space="0" w:color="auto"/>
              <w:bottom w:val="single" w:sz="4" w:space="0" w:color="000000"/>
              <w:right w:val="single" w:sz="4" w:space="0" w:color="auto"/>
            </w:tcBorders>
            <w:vAlign w:val="center"/>
            <w:hideMark/>
          </w:tcPr>
          <w:p w14:paraId="6FD5E6E6" w14:textId="77777777" w:rsidR="00B678D1" w:rsidRPr="002D1144" w:rsidRDefault="00B678D1" w:rsidP="00B678D1">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C080873" w14:textId="77777777" w:rsidR="00B678D1" w:rsidRPr="002D1144" w:rsidRDefault="00B678D1" w:rsidP="00B678D1">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B393091" w14:textId="77777777" w:rsidR="00B678D1" w:rsidRPr="002D1144" w:rsidRDefault="00B678D1" w:rsidP="00B678D1">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C091034" w14:textId="77777777" w:rsidR="00B678D1" w:rsidRPr="002D1144" w:rsidRDefault="00B678D1" w:rsidP="00B678D1">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2BF7973" w14:textId="77777777" w:rsidR="00B678D1" w:rsidRPr="002D1144" w:rsidRDefault="00B678D1" w:rsidP="00B678D1">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6A31375" w14:textId="77777777" w:rsidR="00B678D1" w:rsidRPr="002D1144" w:rsidRDefault="00B678D1" w:rsidP="00B678D1">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92E51CF" w14:textId="77777777" w:rsidR="00B678D1" w:rsidRPr="002D1144" w:rsidRDefault="00B678D1" w:rsidP="00B678D1">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01055808" w14:textId="77777777" w:rsidR="00B678D1" w:rsidRPr="002D1144" w:rsidRDefault="00B678D1" w:rsidP="00B678D1">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450ED8B0" w14:textId="77777777" w:rsidR="00B678D1" w:rsidRPr="002D1144" w:rsidRDefault="00B678D1" w:rsidP="00B678D1">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659BB11A" w14:textId="77777777" w:rsidR="00B678D1" w:rsidRPr="002D1144" w:rsidRDefault="00B678D1" w:rsidP="00B678D1">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20E61D98" w14:textId="77777777" w:rsidR="00B678D1" w:rsidRPr="002D1144" w:rsidRDefault="00B678D1" w:rsidP="00B678D1">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370A2051" w14:textId="77777777" w:rsidR="00B678D1" w:rsidRPr="002D1144" w:rsidRDefault="00B678D1" w:rsidP="00B678D1">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1A86A3F0"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A4BDFDE"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BD80B89"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A3F4FF9"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9EBEF0D" w14:textId="77777777" w:rsidR="00B678D1" w:rsidRPr="002D1144" w:rsidRDefault="00B678D1" w:rsidP="00B678D1">
            <w:pPr>
              <w:jc w:val="center"/>
              <w:rPr>
                <w:b/>
                <w:bCs/>
                <w:sz w:val="20"/>
                <w:szCs w:val="20"/>
                <w:lang w:eastAsia="zh-CN" w:bidi="hi-IN"/>
              </w:rPr>
            </w:pPr>
            <w:r w:rsidRPr="002D1144">
              <w:rPr>
                <w:b/>
                <w:bCs/>
                <w:sz w:val="20"/>
                <w:szCs w:val="20"/>
                <w:lang w:eastAsia="zh-CN" w:bidi="hi-IN"/>
              </w:rPr>
              <w:t> </w:t>
            </w:r>
          </w:p>
        </w:tc>
      </w:tr>
      <w:tr w:rsidR="00B678D1" w:rsidRPr="002D1144" w14:paraId="5F8F9530" w14:textId="77777777" w:rsidTr="00B678D1">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514A71A2" w14:textId="77777777" w:rsidR="00B678D1" w:rsidRPr="002D1144" w:rsidRDefault="00B678D1" w:rsidP="00B678D1">
            <w:pPr>
              <w:jc w:val="right"/>
              <w:rPr>
                <w:b/>
                <w:bCs/>
                <w:sz w:val="20"/>
                <w:szCs w:val="20"/>
                <w:lang w:eastAsia="zh-CN" w:bidi="hi-IN"/>
              </w:rPr>
            </w:pPr>
            <w:r w:rsidRPr="002D1144">
              <w:rPr>
                <w:b/>
                <w:bCs/>
                <w:sz w:val="20"/>
                <w:szCs w:val="20"/>
                <w:lang w:eastAsia="zh-CN" w:bidi="hi-IN"/>
              </w:rPr>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2FF62E24" w14:textId="77777777" w:rsidR="00B678D1" w:rsidRPr="002D1144" w:rsidRDefault="00B678D1" w:rsidP="00B678D1">
            <w:pPr>
              <w:jc w:val="center"/>
              <w:rPr>
                <w:sz w:val="20"/>
                <w:szCs w:val="20"/>
                <w:lang w:eastAsia="zh-CN" w:bidi="hi-IN"/>
              </w:rPr>
            </w:pPr>
            <w:r w:rsidRPr="002D1144">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1254F033" w14:textId="77777777" w:rsidR="00B678D1" w:rsidRPr="002D1144" w:rsidRDefault="00B678D1" w:rsidP="00B678D1">
            <w:pPr>
              <w:rPr>
                <w:sz w:val="20"/>
                <w:szCs w:val="20"/>
                <w:lang w:eastAsia="zh-CN" w:bidi="hi-IN"/>
              </w:rPr>
            </w:pPr>
            <w:r w:rsidRPr="002D1144">
              <w:rPr>
                <w:sz w:val="20"/>
                <w:szCs w:val="20"/>
                <w:lang w:eastAsia="zh-CN" w:bidi="hi-IN"/>
              </w:rPr>
              <w:t>чел., в том числе:</w:t>
            </w:r>
          </w:p>
        </w:tc>
      </w:tr>
      <w:tr w:rsidR="00B678D1" w:rsidRPr="002D1144" w14:paraId="0B6ECF76" w14:textId="77777777" w:rsidTr="00B678D1">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225B4947" w14:textId="77777777" w:rsidR="00B678D1" w:rsidRPr="002D1144" w:rsidRDefault="00B678D1" w:rsidP="00B678D1">
            <w:pPr>
              <w:jc w:val="right"/>
              <w:rPr>
                <w:sz w:val="20"/>
                <w:szCs w:val="20"/>
                <w:lang w:eastAsia="zh-CN" w:bidi="hi-IN"/>
              </w:rPr>
            </w:pPr>
            <w:r w:rsidRPr="002D1144">
              <w:rPr>
                <w:sz w:val="20"/>
                <w:szCs w:val="20"/>
                <w:lang w:eastAsia="zh-CN" w:bidi="hi-IN"/>
              </w:rPr>
              <w:lastRenderedPageBreak/>
              <w:t>сварщики</w:t>
            </w:r>
          </w:p>
        </w:tc>
        <w:tc>
          <w:tcPr>
            <w:tcW w:w="1701" w:type="dxa"/>
            <w:gridSpan w:val="2"/>
            <w:tcBorders>
              <w:top w:val="nil"/>
              <w:left w:val="nil"/>
              <w:bottom w:val="single" w:sz="4" w:space="0" w:color="auto"/>
              <w:right w:val="single" w:sz="4" w:space="0" w:color="auto"/>
            </w:tcBorders>
            <w:vAlign w:val="center"/>
            <w:hideMark/>
          </w:tcPr>
          <w:p w14:paraId="2316DF6B" w14:textId="77777777" w:rsidR="00B678D1" w:rsidRPr="002D1144" w:rsidRDefault="00B678D1" w:rsidP="00B678D1">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3F85CF4F" w14:textId="77777777" w:rsidR="00B678D1" w:rsidRPr="002D1144" w:rsidRDefault="00B678D1" w:rsidP="00B678D1">
            <w:pPr>
              <w:jc w:val="center"/>
              <w:rPr>
                <w:sz w:val="20"/>
                <w:szCs w:val="20"/>
                <w:lang w:eastAsia="zh-CN" w:bidi="hi-IN"/>
              </w:rPr>
            </w:pPr>
            <w:r w:rsidRPr="002D1144">
              <w:rPr>
                <w:sz w:val="20"/>
                <w:szCs w:val="20"/>
                <w:lang w:eastAsia="zh-CN" w:bidi="hi-IN"/>
              </w:rPr>
              <w:t> </w:t>
            </w:r>
          </w:p>
        </w:tc>
      </w:tr>
      <w:tr w:rsidR="00B678D1" w:rsidRPr="002D1144" w14:paraId="49472179" w14:textId="77777777" w:rsidTr="00B678D1">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35199977" w14:textId="77777777" w:rsidR="00B678D1" w:rsidRPr="002D1144" w:rsidRDefault="00B678D1" w:rsidP="00B678D1">
            <w:pPr>
              <w:jc w:val="right"/>
              <w:rPr>
                <w:sz w:val="20"/>
                <w:szCs w:val="20"/>
                <w:lang w:eastAsia="zh-CN" w:bidi="hi-IN"/>
              </w:rPr>
            </w:pPr>
            <w:r w:rsidRPr="002D1144">
              <w:rPr>
                <w:sz w:val="20"/>
                <w:szCs w:val="20"/>
                <w:lang w:eastAsia="zh-CN" w:bidi="hi-IN"/>
              </w:rPr>
              <w:t>монтажники</w:t>
            </w:r>
          </w:p>
        </w:tc>
        <w:tc>
          <w:tcPr>
            <w:tcW w:w="1701" w:type="dxa"/>
            <w:gridSpan w:val="2"/>
            <w:tcBorders>
              <w:top w:val="nil"/>
              <w:left w:val="nil"/>
              <w:bottom w:val="single" w:sz="4" w:space="0" w:color="auto"/>
              <w:right w:val="single" w:sz="4" w:space="0" w:color="auto"/>
            </w:tcBorders>
            <w:vAlign w:val="center"/>
            <w:hideMark/>
          </w:tcPr>
          <w:p w14:paraId="32213B87" w14:textId="77777777" w:rsidR="00B678D1" w:rsidRPr="002D1144" w:rsidRDefault="00B678D1" w:rsidP="00B678D1">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3FF586F4" w14:textId="77777777" w:rsidR="00B678D1" w:rsidRPr="002D1144" w:rsidRDefault="00B678D1" w:rsidP="00B678D1">
            <w:pPr>
              <w:jc w:val="center"/>
              <w:rPr>
                <w:sz w:val="20"/>
                <w:szCs w:val="20"/>
                <w:lang w:eastAsia="zh-CN" w:bidi="hi-IN"/>
              </w:rPr>
            </w:pPr>
            <w:r w:rsidRPr="002D1144">
              <w:rPr>
                <w:sz w:val="20"/>
                <w:szCs w:val="20"/>
                <w:lang w:eastAsia="zh-CN" w:bidi="hi-IN"/>
              </w:rPr>
              <w:t> </w:t>
            </w:r>
          </w:p>
        </w:tc>
      </w:tr>
      <w:tr w:rsidR="00B678D1" w:rsidRPr="002D1144" w14:paraId="7E7DBC64" w14:textId="77777777" w:rsidTr="00B678D1">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48DBE8D6" w14:textId="77777777" w:rsidR="00B678D1" w:rsidRPr="002D1144" w:rsidRDefault="00B678D1" w:rsidP="00B678D1">
            <w:pPr>
              <w:jc w:val="right"/>
              <w:rPr>
                <w:sz w:val="20"/>
                <w:szCs w:val="20"/>
                <w:lang w:eastAsia="zh-CN" w:bidi="hi-IN"/>
              </w:rPr>
            </w:pPr>
            <w:r w:rsidRPr="002D1144">
              <w:rPr>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37803754" w14:textId="77777777" w:rsidR="00B678D1" w:rsidRPr="002D1144" w:rsidRDefault="00B678D1" w:rsidP="00B678D1">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4CD76656" w14:textId="77777777" w:rsidR="00B678D1" w:rsidRPr="002D1144" w:rsidRDefault="00B678D1" w:rsidP="00B678D1">
            <w:pPr>
              <w:jc w:val="center"/>
              <w:rPr>
                <w:sz w:val="20"/>
                <w:szCs w:val="20"/>
                <w:lang w:eastAsia="zh-CN" w:bidi="hi-IN"/>
              </w:rPr>
            </w:pPr>
            <w:r w:rsidRPr="002D1144">
              <w:rPr>
                <w:sz w:val="20"/>
                <w:szCs w:val="20"/>
                <w:lang w:eastAsia="zh-CN" w:bidi="hi-IN"/>
              </w:rPr>
              <w:t> </w:t>
            </w:r>
          </w:p>
        </w:tc>
      </w:tr>
      <w:tr w:rsidR="00B678D1" w:rsidRPr="002D1144" w14:paraId="30447D4D" w14:textId="77777777" w:rsidTr="00B678D1">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38B14FA6" w14:textId="77777777" w:rsidR="00B678D1" w:rsidRPr="002D1144" w:rsidRDefault="00B678D1" w:rsidP="00B678D1">
            <w:pPr>
              <w:jc w:val="right"/>
              <w:rPr>
                <w:sz w:val="20"/>
                <w:szCs w:val="20"/>
                <w:lang w:eastAsia="zh-CN" w:bidi="hi-IN"/>
              </w:rPr>
            </w:pPr>
            <w:r w:rsidRPr="002D1144">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05496EF2" w14:textId="77777777" w:rsidR="00B678D1" w:rsidRPr="002D1144" w:rsidRDefault="00B678D1" w:rsidP="00B678D1">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6D31F302" w14:textId="77777777" w:rsidR="00B678D1" w:rsidRPr="002D1144" w:rsidRDefault="00B678D1" w:rsidP="00B678D1">
            <w:pPr>
              <w:jc w:val="center"/>
              <w:rPr>
                <w:sz w:val="20"/>
                <w:szCs w:val="20"/>
                <w:lang w:eastAsia="zh-CN" w:bidi="hi-IN"/>
              </w:rPr>
            </w:pPr>
            <w:r w:rsidRPr="002D1144">
              <w:rPr>
                <w:sz w:val="20"/>
                <w:szCs w:val="20"/>
                <w:lang w:eastAsia="zh-CN" w:bidi="hi-IN"/>
              </w:rPr>
              <w:t> </w:t>
            </w:r>
          </w:p>
        </w:tc>
      </w:tr>
      <w:tr w:rsidR="00B678D1" w:rsidRPr="002D1144" w14:paraId="162414C5" w14:textId="77777777" w:rsidTr="00B678D1">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4E87CA43" w14:textId="77777777" w:rsidR="00B678D1" w:rsidRPr="002D1144" w:rsidRDefault="00B678D1" w:rsidP="00B678D1">
            <w:pPr>
              <w:jc w:val="right"/>
              <w:rPr>
                <w:sz w:val="20"/>
                <w:szCs w:val="20"/>
                <w:lang w:eastAsia="zh-CN" w:bidi="hi-IN"/>
              </w:rPr>
            </w:pPr>
            <w:r w:rsidRPr="002D1144">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4A675DA2" w14:textId="77777777" w:rsidR="00B678D1" w:rsidRPr="002D1144" w:rsidRDefault="00B678D1" w:rsidP="00B678D1">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7A7FDBE7" w14:textId="77777777" w:rsidR="00B678D1" w:rsidRPr="002D1144" w:rsidRDefault="00B678D1" w:rsidP="00B678D1">
            <w:pPr>
              <w:jc w:val="center"/>
              <w:rPr>
                <w:sz w:val="20"/>
                <w:szCs w:val="20"/>
                <w:lang w:eastAsia="zh-CN" w:bidi="hi-IN"/>
              </w:rPr>
            </w:pPr>
            <w:r w:rsidRPr="002D1144">
              <w:rPr>
                <w:sz w:val="20"/>
                <w:szCs w:val="20"/>
                <w:lang w:eastAsia="zh-CN" w:bidi="hi-IN"/>
              </w:rPr>
              <w:t> </w:t>
            </w:r>
          </w:p>
        </w:tc>
      </w:tr>
    </w:tbl>
    <w:p w14:paraId="013D9A1E" w14:textId="77777777" w:rsidR="00B678D1" w:rsidRPr="002D1144" w:rsidRDefault="00B678D1" w:rsidP="00B678D1">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0"/>
        </w:rPr>
      </w:pPr>
    </w:p>
    <w:tbl>
      <w:tblPr>
        <w:tblW w:w="11477" w:type="dxa"/>
        <w:tblLook w:val="04A0" w:firstRow="1" w:lastRow="0" w:firstColumn="1" w:lastColumn="0" w:noHBand="0" w:noVBand="1"/>
      </w:tblPr>
      <w:tblGrid>
        <w:gridCol w:w="4384"/>
        <w:gridCol w:w="3691"/>
        <w:gridCol w:w="1291"/>
        <w:gridCol w:w="410"/>
        <w:gridCol w:w="1701"/>
      </w:tblGrid>
      <w:tr w:rsidR="00B678D1" w:rsidRPr="002D1144" w14:paraId="1D3678F6" w14:textId="77777777" w:rsidTr="00B678D1">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334E2E7E" w14:textId="77777777" w:rsidR="00B678D1" w:rsidRPr="002D1144" w:rsidRDefault="00B678D1" w:rsidP="00B678D1">
            <w:pPr>
              <w:jc w:val="right"/>
              <w:rPr>
                <w:lang w:eastAsia="zh-CN" w:bidi="hi-IN"/>
              </w:rPr>
            </w:pPr>
            <w:r w:rsidRPr="002D1144">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595A5716" w14:textId="77777777" w:rsidR="00B678D1" w:rsidRPr="002D1144" w:rsidRDefault="00B678D1" w:rsidP="00B678D1">
            <w:pPr>
              <w:jc w:val="center"/>
              <w:rPr>
                <w:sz w:val="20"/>
                <w:szCs w:val="20"/>
                <w:lang w:eastAsia="zh-CN" w:bidi="hi-IN"/>
              </w:rPr>
            </w:pPr>
            <w:r w:rsidRPr="002D1144">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79CBDEFD" w14:textId="77777777" w:rsidR="00B678D1" w:rsidRPr="002D1144" w:rsidRDefault="00B678D1" w:rsidP="00B678D1">
            <w:pPr>
              <w:rPr>
                <w:sz w:val="20"/>
                <w:szCs w:val="20"/>
                <w:lang w:eastAsia="zh-CN" w:bidi="hi-IN"/>
              </w:rPr>
            </w:pPr>
            <w:r w:rsidRPr="002D1144">
              <w:rPr>
                <w:sz w:val="20"/>
                <w:szCs w:val="20"/>
                <w:lang w:eastAsia="zh-CN" w:bidi="hi-IN"/>
              </w:rPr>
              <w:t>ед., в том числе:</w:t>
            </w:r>
          </w:p>
        </w:tc>
      </w:tr>
      <w:tr w:rsidR="00B678D1" w:rsidRPr="002D1144" w14:paraId="3E704CC3" w14:textId="77777777" w:rsidTr="00B678D1">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4DCB4251" w14:textId="77777777" w:rsidR="00B678D1" w:rsidRPr="002D1144" w:rsidRDefault="00B678D1" w:rsidP="00B678D1">
            <w:pPr>
              <w:jc w:val="right"/>
              <w:rPr>
                <w:sz w:val="20"/>
                <w:szCs w:val="20"/>
                <w:lang w:eastAsia="zh-CN" w:bidi="hi-IN"/>
              </w:rPr>
            </w:pPr>
            <w:r w:rsidRPr="002D1144">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09BC0C2C" w14:textId="77777777" w:rsidR="00B678D1" w:rsidRPr="002D1144" w:rsidRDefault="00B678D1" w:rsidP="00B678D1">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0E2BB94C" w14:textId="77777777" w:rsidR="00B678D1" w:rsidRPr="002D1144" w:rsidRDefault="00B678D1" w:rsidP="00B678D1">
            <w:pPr>
              <w:jc w:val="center"/>
              <w:rPr>
                <w:sz w:val="20"/>
                <w:szCs w:val="20"/>
                <w:lang w:eastAsia="zh-CN" w:bidi="hi-IN"/>
              </w:rPr>
            </w:pPr>
            <w:r w:rsidRPr="002D1144">
              <w:rPr>
                <w:sz w:val="20"/>
                <w:szCs w:val="20"/>
                <w:lang w:eastAsia="zh-CN" w:bidi="hi-IN"/>
              </w:rPr>
              <w:t> </w:t>
            </w:r>
          </w:p>
        </w:tc>
      </w:tr>
      <w:tr w:rsidR="00B678D1" w:rsidRPr="002D1144" w14:paraId="220C98B9" w14:textId="77777777" w:rsidTr="00B678D1">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753D987F" w14:textId="77777777" w:rsidR="00B678D1" w:rsidRPr="002D1144" w:rsidRDefault="00B678D1" w:rsidP="00B678D1">
            <w:pPr>
              <w:jc w:val="right"/>
              <w:rPr>
                <w:sz w:val="20"/>
                <w:szCs w:val="20"/>
                <w:lang w:eastAsia="zh-CN" w:bidi="hi-IN"/>
              </w:rPr>
            </w:pPr>
            <w:r w:rsidRPr="002D1144">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5710412A" w14:textId="77777777" w:rsidR="00B678D1" w:rsidRPr="002D1144" w:rsidRDefault="00B678D1" w:rsidP="00B678D1">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25A0BA02" w14:textId="77777777" w:rsidR="00B678D1" w:rsidRPr="002D1144" w:rsidRDefault="00B678D1" w:rsidP="00B678D1">
            <w:pPr>
              <w:jc w:val="center"/>
              <w:rPr>
                <w:sz w:val="20"/>
                <w:szCs w:val="20"/>
                <w:lang w:eastAsia="zh-CN" w:bidi="hi-IN"/>
              </w:rPr>
            </w:pPr>
            <w:r w:rsidRPr="002D1144">
              <w:rPr>
                <w:sz w:val="20"/>
                <w:szCs w:val="20"/>
                <w:lang w:eastAsia="zh-CN" w:bidi="hi-IN"/>
              </w:rPr>
              <w:t> </w:t>
            </w:r>
          </w:p>
        </w:tc>
      </w:tr>
      <w:tr w:rsidR="00B678D1" w:rsidRPr="002D1144" w14:paraId="7C93C853" w14:textId="77777777" w:rsidTr="00B678D1">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584BBB4F" w14:textId="77777777" w:rsidR="00B678D1" w:rsidRPr="002D1144" w:rsidRDefault="00B678D1" w:rsidP="00B678D1">
            <w:pPr>
              <w:jc w:val="right"/>
              <w:rPr>
                <w:sz w:val="20"/>
                <w:szCs w:val="20"/>
                <w:lang w:eastAsia="zh-CN" w:bidi="hi-IN"/>
              </w:rPr>
            </w:pPr>
            <w:r w:rsidRPr="002D1144">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6C5DB830" w14:textId="77777777" w:rsidR="00B678D1" w:rsidRPr="002D1144" w:rsidRDefault="00B678D1" w:rsidP="00B678D1">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626FF841" w14:textId="77777777" w:rsidR="00B678D1" w:rsidRPr="002D1144" w:rsidRDefault="00B678D1" w:rsidP="00B678D1">
            <w:pPr>
              <w:jc w:val="center"/>
              <w:rPr>
                <w:sz w:val="20"/>
                <w:szCs w:val="20"/>
                <w:lang w:eastAsia="zh-CN" w:bidi="hi-IN"/>
              </w:rPr>
            </w:pPr>
            <w:r w:rsidRPr="002D1144">
              <w:rPr>
                <w:sz w:val="20"/>
                <w:szCs w:val="20"/>
                <w:lang w:eastAsia="zh-CN" w:bidi="hi-IN"/>
              </w:rPr>
              <w:t> </w:t>
            </w:r>
          </w:p>
        </w:tc>
      </w:tr>
      <w:tr w:rsidR="00B678D1" w:rsidRPr="002D1144" w14:paraId="3E225AB0" w14:textId="77777777" w:rsidTr="00B678D1">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4C791BE0" w14:textId="77777777" w:rsidR="00B678D1" w:rsidRPr="002D1144" w:rsidRDefault="00B678D1" w:rsidP="00B678D1">
            <w:pPr>
              <w:jc w:val="right"/>
              <w:rPr>
                <w:sz w:val="20"/>
                <w:szCs w:val="20"/>
                <w:lang w:eastAsia="zh-CN" w:bidi="hi-IN"/>
              </w:rPr>
            </w:pPr>
            <w:r w:rsidRPr="002D1144">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5D2F46CD" w14:textId="77777777" w:rsidR="00B678D1" w:rsidRPr="002D1144" w:rsidRDefault="00B678D1" w:rsidP="00B678D1">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79BC0BEC" w14:textId="77777777" w:rsidR="00B678D1" w:rsidRPr="002D1144" w:rsidRDefault="00B678D1" w:rsidP="00B678D1">
            <w:pPr>
              <w:jc w:val="center"/>
              <w:rPr>
                <w:sz w:val="20"/>
                <w:szCs w:val="20"/>
                <w:lang w:eastAsia="zh-CN" w:bidi="hi-IN"/>
              </w:rPr>
            </w:pPr>
            <w:r w:rsidRPr="002D1144">
              <w:rPr>
                <w:sz w:val="20"/>
                <w:szCs w:val="20"/>
                <w:lang w:eastAsia="zh-CN" w:bidi="hi-IN"/>
              </w:rPr>
              <w:t> </w:t>
            </w:r>
          </w:p>
        </w:tc>
      </w:tr>
      <w:tr w:rsidR="00B678D1" w:rsidRPr="002D1144" w14:paraId="0039D1C6" w14:textId="77777777" w:rsidTr="00B678D1">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46FDF8D0" w14:textId="77777777" w:rsidR="00B678D1" w:rsidRPr="002D1144" w:rsidRDefault="00B678D1" w:rsidP="00B678D1">
            <w:pPr>
              <w:jc w:val="right"/>
              <w:rPr>
                <w:sz w:val="20"/>
                <w:szCs w:val="20"/>
                <w:lang w:eastAsia="zh-CN" w:bidi="hi-IN"/>
              </w:rPr>
            </w:pPr>
            <w:r w:rsidRPr="002D1144">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183F2C77" w14:textId="77777777" w:rsidR="00B678D1" w:rsidRPr="002D1144" w:rsidRDefault="00B678D1" w:rsidP="00B678D1">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4A999018" w14:textId="77777777" w:rsidR="00B678D1" w:rsidRPr="002D1144" w:rsidRDefault="00B678D1" w:rsidP="00B678D1">
            <w:pPr>
              <w:jc w:val="center"/>
              <w:rPr>
                <w:sz w:val="20"/>
                <w:szCs w:val="20"/>
                <w:lang w:eastAsia="zh-CN" w:bidi="hi-IN"/>
              </w:rPr>
            </w:pPr>
            <w:r w:rsidRPr="002D1144">
              <w:rPr>
                <w:sz w:val="20"/>
                <w:szCs w:val="20"/>
                <w:lang w:eastAsia="zh-CN" w:bidi="hi-IN"/>
              </w:rPr>
              <w:t> </w:t>
            </w:r>
          </w:p>
        </w:tc>
      </w:tr>
      <w:tr w:rsidR="00B678D1" w:rsidRPr="002D1144" w14:paraId="27CE9068" w14:textId="77777777" w:rsidTr="00B678D1">
        <w:trPr>
          <w:gridAfter w:val="2"/>
          <w:wAfter w:w="2111" w:type="dxa"/>
        </w:trPr>
        <w:tc>
          <w:tcPr>
            <w:tcW w:w="4384" w:type="dxa"/>
          </w:tcPr>
          <w:p w14:paraId="45313F5E" w14:textId="77777777" w:rsidR="00B678D1" w:rsidRPr="002D1144" w:rsidRDefault="00B678D1" w:rsidP="00B678D1">
            <w:pPr>
              <w:rPr>
                <w:b/>
                <w:lang w:eastAsia="zh-CN" w:bidi="hi-IN"/>
              </w:rPr>
            </w:pPr>
          </w:p>
          <w:p w14:paraId="0D58D9F6" w14:textId="77777777" w:rsidR="00B678D1" w:rsidRPr="002D1144" w:rsidRDefault="00B678D1" w:rsidP="00B678D1">
            <w:pPr>
              <w:rPr>
                <w:lang w:eastAsia="zh-CN" w:bidi="hi-IN"/>
              </w:rPr>
            </w:pPr>
            <w:r w:rsidRPr="002D1144">
              <w:rPr>
                <w:b/>
                <w:lang w:eastAsia="zh-CN" w:bidi="hi-IN"/>
              </w:rPr>
              <w:t>Государственный заказчик:</w:t>
            </w:r>
          </w:p>
        </w:tc>
        <w:tc>
          <w:tcPr>
            <w:tcW w:w="4982" w:type="dxa"/>
            <w:gridSpan w:val="2"/>
          </w:tcPr>
          <w:p w14:paraId="24AE67F1" w14:textId="77777777" w:rsidR="00B678D1" w:rsidRPr="002D1144" w:rsidRDefault="00B678D1" w:rsidP="00B678D1">
            <w:pPr>
              <w:rPr>
                <w:b/>
                <w:bCs/>
                <w:lang w:eastAsia="zh-CN" w:bidi="hi-IN"/>
              </w:rPr>
            </w:pPr>
          </w:p>
          <w:p w14:paraId="51D65D85" w14:textId="77777777" w:rsidR="00B678D1" w:rsidRPr="002D1144" w:rsidRDefault="00B678D1" w:rsidP="00B678D1">
            <w:pPr>
              <w:rPr>
                <w:b/>
                <w:bCs/>
                <w:lang w:eastAsia="zh-CN" w:bidi="hi-IN"/>
              </w:rPr>
            </w:pPr>
            <w:r w:rsidRPr="002D1144">
              <w:rPr>
                <w:b/>
                <w:bCs/>
                <w:lang w:eastAsia="zh-CN" w:bidi="hi-IN"/>
              </w:rPr>
              <w:t>Подрядчик:</w:t>
            </w:r>
          </w:p>
        </w:tc>
      </w:tr>
      <w:tr w:rsidR="00B678D1" w:rsidRPr="002D1144" w14:paraId="73177EA9" w14:textId="77777777" w:rsidTr="00B678D1">
        <w:trPr>
          <w:gridAfter w:val="2"/>
          <w:wAfter w:w="2111" w:type="dxa"/>
        </w:trPr>
        <w:tc>
          <w:tcPr>
            <w:tcW w:w="4384" w:type="dxa"/>
          </w:tcPr>
          <w:p w14:paraId="3A86BE7F" w14:textId="77777777" w:rsidR="00B678D1" w:rsidRPr="002D1144" w:rsidRDefault="00B678D1" w:rsidP="00B678D1">
            <w:pPr>
              <w:rPr>
                <w:lang w:eastAsia="zh-CN" w:bidi="hi-IN"/>
              </w:rPr>
            </w:pPr>
          </w:p>
        </w:tc>
        <w:tc>
          <w:tcPr>
            <w:tcW w:w="4982" w:type="dxa"/>
            <w:gridSpan w:val="2"/>
          </w:tcPr>
          <w:p w14:paraId="5E46EA5F" w14:textId="77777777" w:rsidR="00B678D1" w:rsidRPr="002D1144" w:rsidRDefault="00B678D1" w:rsidP="00B678D1">
            <w:pPr>
              <w:rPr>
                <w:lang w:eastAsia="zh-CN" w:bidi="hi-IN"/>
              </w:rPr>
            </w:pPr>
          </w:p>
          <w:p w14:paraId="619A2F5A" w14:textId="77777777" w:rsidR="00B678D1" w:rsidRPr="002D1144" w:rsidRDefault="00B678D1" w:rsidP="00B678D1">
            <w:pPr>
              <w:rPr>
                <w:lang w:eastAsia="zh-CN" w:bidi="hi-IN"/>
              </w:rPr>
            </w:pPr>
          </w:p>
        </w:tc>
      </w:tr>
      <w:tr w:rsidR="00B678D1" w:rsidRPr="002D1144" w14:paraId="6A10AC74" w14:textId="77777777" w:rsidTr="00B678D1">
        <w:trPr>
          <w:gridAfter w:val="2"/>
          <w:wAfter w:w="2111" w:type="dxa"/>
        </w:trPr>
        <w:tc>
          <w:tcPr>
            <w:tcW w:w="4384" w:type="dxa"/>
            <w:hideMark/>
          </w:tcPr>
          <w:p w14:paraId="676319F8" w14:textId="77777777" w:rsidR="00B678D1" w:rsidRPr="002D1144" w:rsidRDefault="00B678D1" w:rsidP="00B678D1">
            <w:pPr>
              <w:rPr>
                <w:lang w:eastAsia="zh-CN" w:bidi="hi-IN"/>
              </w:rPr>
            </w:pPr>
            <w:r w:rsidRPr="002D1144">
              <w:rPr>
                <w:lang w:eastAsia="zh-CN" w:bidi="hi-IN"/>
              </w:rPr>
              <w:t>__________________/__________/</w:t>
            </w:r>
          </w:p>
        </w:tc>
        <w:tc>
          <w:tcPr>
            <w:tcW w:w="4982" w:type="dxa"/>
            <w:gridSpan w:val="2"/>
            <w:hideMark/>
          </w:tcPr>
          <w:p w14:paraId="5FE8339B" w14:textId="77777777" w:rsidR="00B678D1" w:rsidRPr="002D1144" w:rsidRDefault="00B678D1" w:rsidP="00B678D1">
            <w:pPr>
              <w:rPr>
                <w:lang w:eastAsia="zh-CN" w:bidi="hi-IN"/>
              </w:rPr>
            </w:pPr>
            <w:r w:rsidRPr="002D1144">
              <w:rPr>
                <w:lang w:eastAsia="zh-CN" w:bidi="hi-IN"/>
              </w:rPr>
              <w:t>___________________/__________________/</w:t>
            </w:r>
          </w:p>
        </w:tc>
      </w:tr>
      <w:tr w:rsidR="00B678D1" w:rsidRPr="002D1144" w14:paraId="03E4522F" w14:textId="77777777" w:rsidTr="00B678D1">
        <w:trPr>
          <w:gridAfter w:val="2"/>
          <w:wAfter w:w="2111" w:type="dxa"/>
        </w:trPr>
        <w:tc>
          <w:tcPr>
            <w:tcW w:w="4384" w:type="dxa"/>
            <w:hideMark/>
          </w:tcPr>
          <w:p w14:paraId="1CB4D49B" w14:textId="77777777" w:rsidR="00B678D1" w:rsidRPr="002D1144" w:rsidRDefault="00B678D1" w:rsidP="00B678D1">
            <w:pPr>
              <w:rPr>
                <w:sz w:val="16"/>
                <w:szCs w:val="16"/>
                <w:lang w:eastAsia="zh-CN" w:bidi="hi-IN"/>
              </w:rPr>
            </w:pPr>
            <w:r w:rsidRPr="002D1144">
              <w:rPr>
                <w:sz w:val="16"/>
                <w:szCs w:val="16"/>
                <w:lang w:eastAsia="zh-CN" w:bidi="hi-IN"/>
              </w:rPr>
              <w:t>М.П.</w:t>
            </w:r>
          </w:p>
        </w:tc>
        <w:tc>
          <w:tcPr>
            <w:tcW w:w="4982" w:type="dxa"/>
            <w:gridSpan w:val="2"/>
            <w:hideMark/>
          </w:tcPr>
          <w:p w14:paraId="604CF874" w14:textId="77777777" w:rsidR="00B678D1" w:rsidRPr="002D1144" w:rsidRDefault="00B678D1" w:rsidP="00B678D1">
            <w:pPr>
              <w:rPr>
                <w:sz w:val="16"/>
                <w:szCs w:val="16"/>
                <w:lang w:eastAsia="zh-CN" w:bidi="hi-IN"/>
              </w:rPr>
            </w:pPr>
            <w:r w:rsidRPr="002D1144">
              <w:rPr>
                <w:sz w:val="16"/>
                <w:szCs w:val="16"/>
                <w:lang w:eastAsia="zh-CN" w:bidi="hi-IN"/>
              </w:rPr>
              <w:t>М.П.</w:t>
            </w:r>
          </w:p>
        </w:tc>
      </w:tr>
    </w:tbl>
    <w:p w14:paraId="693198F5" w14:textId="77777777" w:rsidR="00B678D1" w:rsidRPr="002D1144" w:rsidRDefault="00B678D1" w:rsidP="00B678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2EC5DE93" w14:textId="77777777" w:rsidR="00B678D1" w:rsidRPr="002D1144" w:rsidRDefault="00B678D1" w:rsidP="00B678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tbl>
      <w:tblPr>
        <w:tblW w:w="14422" w:type="dxa"/>
        <w:jc w:val="center"/>
        <w:tblLook w:val="04A0" w:firstRow="1" w:lastRow="0" w:firstColumn="1" w:lastColumn="0" w:noHBand="0" w:noVBand="1"/>
      </w:tblPr>
      <w:tblGrid>
        <w:gridCol w:w="4395"/>
        <w:gridCol w:w="10027"/>
      </w:tblGrid>
      <w:tr w:rsidR="00B678D1" w:rsidRPr="002D1144" w14:paraId="2CD307EC" w14:textId="77777777" w:rsidTr="00B678D1">
        <w:trPr>
          <w:jc w:val="center"/>
        </w:trPr>
        <w:tc>
          <w:tcPr>
            <w:tcW w:w="4395" w:type="dxa"/>
            <w:hideMark/>
          </w:tcPr>
          <w:p w14:paraId="77F872A2" w14:textId="77777777" w:rsidR="00B678D1" w:rsidRPr="002D1144" w:rsidRDefault="00B678D1" w:rsidP="00B678D1">
            <w:pPr>
              <w:rPr>
                <w:b/>
                <w:lang w:eastAsia="zh-CN" w:bidi="hi-IN"/>
              </w:rPr>
            </w:pPr>
            <w:r w:rsidRPr="002D1144">
              <w:rPr>
                <w:sz w:val="22"/>
                <w:szCs w:val="22"/>
              </w:rPr>
              <w:t>КОНЕЦ ФОРМЫ</w:t>
            </w:r>
            <w:r w:rsidRPr="002D1144">
              <w:rPr>
                <w:b/>
                <w:lang w:eastAsia="zh-CN" w:bidi="hi-IN"/>
              </w:rPr>
              <w:t xml:space="preserve"> </w:t>
            </w:r>
          </w:p>
          <w:p w14:paraId="1152AAC3" w14:textId="77777777" w:rsidR="00B678D1" w:rsidRPr="002D1144" w:rsidRDefault="00B678D1" w:rsidP="00B678D1">
            <w:pPr>
              <w:rPr>
                <w:lang w:eastAsia="zh-CN" w:bidi="hi-IN"/>
              </w:rPr>
            </w:pPr>
            <w:r w:rsidRPr="002D1144">
              <w:rPr>
                <w:b/>
                <w:lang w:eastAsia="zh-CN" w:bidi="hi-IN"/>
              </w:rPr>
              <w:t>Государственный заказчик:</w:t>
            </w:r>
          </w:p>
        </w:tc>
        <w:tc>
          <w:tcPr>
            <w:tcW w:w="10027" w:type="dxa"/>
            <w:hideMark/>
          </w:tcPr>
          <w:p w14:paraId="2B6DC2B3" w14:textId="77777777" w:rsidR="00B678D1" w:rsidRPr="002D1144" w:rsidRDefault="00B678D1" w:rsidP="00B678D1">
            <w:pPr>
              <w:rPr>
                <w:b/>
                <w:bCs/>
                <w:lang w:eastAsia="zh-CN" w:bidi="hi-IN"/>
              </w:rPr>
            </w:pPr>
            <w:r w:rsidRPr="002D1144">
              <w:rPr>
                <w:b/>
                <w:bCs/>
                <w:lang w:eastAsia="zh-CN" w:bidi="hi-IN"/>
              </w:rPr>
              <w:t>Подрядчик:</w:t>
            </w:r>
          </w:p>
        </w:tc>
      </w:tr>
      <w:tr w:rsidR="00B678D1" w:rsidRPr="002D1144" w14:paraId="169EE88C" w14:textId="77777777" w:rsidTr="00B678D1">
        <w:trPr>
          <w:jc w:val="center"/>
        </w:trPr>
        <w:tc>
          <w:tcPr>
            <w:tcW w:w="4395" w:type="dxa"/>
            <w:hideMark/>
          </w:tcPr>
          <w:p w14:paraId="36E3B9BC" w14:textId="77777777" w:rsidR="00B678D1" w:rsidRPr="002D1144" w:rsidRDefault="00B678D1" w:rsidP="00B678D1">
            <w:pPr>
              <w:rPr>
                <w:lang w:eastAsia="zh-CN" w:bidi="hi-IN"/>
              </w:rPr>
            </w:pPr>
          </w:p>
        </w:tc>
        <w:tc>
          <w:tcPr>
            <w:tcW w:w="10027" w:type="dxa"/>
          </w:tcPr>
          <w:p w14:paraId="59592255" w14:textId="77777777" w:rsidR="00B678D1" w:rsidRPr="002D1144" w:rsidRDefault="00B678D1" w:rsidP="00B678D1">
            <w:pPr>
              <w:rPr>
                <w:lang w:eastAsia="zh-CN" w:bidi="hi-IN"/>
              </w:rPr>
            </w:pPr>
          </w:p>
          <w:p w14:paraId="4B870A31" w14:textId="77777777" w:rsidR="00B678D1" w:rsidRPr="002D1144" w:rsidRDefault="00B678D1" w:rsidP="00B678D1">
            <w:pPr>
              <w:rPr>
                <w:lang w:eastAsia="zh-CN" w:bidi="hi-IN"/>
              </w:rPr>
            </w:pPr>
          </w:p>
        </w:tc>
      </w:tr>
      <w:tr w:rsidR="00B678D1" w:rsidRPr="002D1144" w14:paraId="14F6E661" w14:textId="77777777" w:rsidTr="00B678D1">
        <w:trPr>
          <w:jc w:val="center"/>
        </w:trPr>
        <w:tc>
          <w:tcPr>
            <w:tcW w:w="4395" w:type="dxa"/>
            <w:hideMark/>
          </w:tcPr>
          <w:p w14:paraId="694C082A" w14:textId="77777777" w:rsidR="00B678D1" w:rsidRPr="002D1144" w:rsidRDefault="00B678D1" w:rsidP="00B678D1">
            <w:pPr>
              <w:rPr>
                <w:lang w:eastAsia="zh-CN" w:bidi="hi-IN"/>
              </w:rPr>
            </w:pPr>
            <w:r w:rsidRPr="002D1144">
              <w:rPr>
                <w:lang w:eastAsia="zh-CN" w:bidi="hi-IN"/>
              </w:rPr>
              <w:t>__________________/_______________ /</w:t>
            </w:r>
          </w:p>
        </w:tc>
        <w:tc>
          <w:tcPr>
            <w:tcW w:w="10027" w:type="dxa"/>
            <w:hideMark/>
          </w:tcPr>
          <w:p w14:paraId="24E23423" w14:textId="77777777" w:rsidR="00B678D1" w:rsidRPr="002D1144" w:rsidRDefault="00B678D1" w:rsidP="00B678D1">
            <w:pPr>
              <w:rPr>
                <w:lang w:eastAsia="zh-CN" w:bidi="hi-IN"/>
              </w:rPr>
            </w:pPr>
            <w:r w:rsidRPr="002D1144">
              <w:rPr>
                <w:lang w:eastAsia="zh-CN" w:bidi="hi-IN"/>
              </w:rPr>
              <w:t>___________________/__________________/</w:t>
            </w:r>
          </w:p>
        </w:tc>
      </w:tr>
      <w:tr w:rsidR="00B678D1" w:rsidRPr="002D1144" w14:paraId="351C5E5B" w14:textId="77777777" w:rsidTr="00B678D1">
        <w:trPr>
          <w:jc w:val="center"/>
        </w:trPr>
        <w:tc>
          <w:tcPr>
            <w:tcW w:w="4395" w:type="dxa"/>
            <w:hideMark/>
          </w:tcPr>
          <w:p w14:paraId="5EF0CB89" w14:textId="77777777" w:rsidR="00B678D1" w:rsidRPr="002D1144" w:rsidRDefault="00B678D1" w:rsidP="00B678D1">
            <w:pPr>
              <w:rPr>
                <w:sz w:val="16"/>
                <w:szCs w:val="16"/>
                <w:lang w:eastAsia="zh-CN" w:bidi="hi-IN"/>
              </w:rPr>
            </w:pPr>
            <w:r w:rsidRPr="002D1144">
              <w:rPr>
                <w:sz w:val="16"/>
                <w:szCs w:val="16"/>
                <w:lang w:eastAsia="zh-CN" w:bidi="hi-IN"/>
              </w:rPr>
              <w:t>М.П.</w:t>
            </w:r>
          </w:p>
        </w:tc>
        <w:tc>
          <w:tcPr>
            <w:tcW w:w="10027" w:type="dxa"/>
            <w:hideMark/>
          </w:tcPr>
          <w:p w14:paraId="56BD3EBB" w14:textId="77777777" w:rsidR="00B678D1" w:rsidRPr="002D1144" w:rsidRDefault="00B678D1" w:rsidP="00B678D1">
            <w:pPr>
              <w:rPr>
                <w:sz w:val="16"/>
                <w:szCs w:val="16"/>
                <w:lang w:eastAsia="zh-CN" w:bidi="hi-IN"/>
              </w:rPr>
            </w:pPr>
            <w:r w:rsidRPr="002D1144">
              <w:rPr>
                <w:sz w:val="16"/>
                <w:szCs w:val="16"/>
                <w:lang w:eastAsia="zh-CN" w:bidi="hi-IN"/>
              </w:rPr>
              <w:t>М.П.</w:t>
            </w:r>
          </w:p>
        </w:tc>
      </w:tr>
    </w:tbl>
    <w:p w14:paraId="1C5C9B68" w14:textId="77777777" w:rsidR="00B678D1" w:rsidRPr="002D1144" w:rsidRDefault="00B678D1" w:rsidP="00B678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27C2B029" w14:textId="77777777" w:rsidR="00B678D1" w:rsidRPr="002D1144" w:rsidRDefault="00B678D1" w:rsidP="00B67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B678D1" w:rsidRPr="002D1144">
          <w:pgSz w:w="16838" w:h="11906" w:orient="landscape"/>
          <w:pgMar w:top="1701" w:right="1134" w:bottom="851" w:left="1134" w:header="709" w:footer="709" w:gutter="0"/>
          <w:cols w:space="720"/>
        </w:sectPr>
      </w:pPr>
    </w:p>
    <w:p w14:paraId="72ECE464" w14:textId="77777777" w:rsidR="00B678D1" w:rsidRPr="002D1144" w:rsidRDefault="00B678D1" w:rsidP="00B678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sz w:val="20"/>
          <w:szCs w:val="20"/>
        </w:rPr>
      </w:pPr>
      <w:r w:rsidRPr="002D1144">
        <w:rPr>
          <w:rFonts w:ascii="Times New Roman" w:hAnsi="Times New Roman"/>
          <w:sz w:val="20"/>
          <w:szCs w:val="20"/>
        </w:rPr>
        <w:lastRenderedPageBreak/>
        <w:t>Приложение №6</w:t>
      </w:r>
    </w:p>
    <w:p w14:paraId="0502C5D2" w14:textId="77777777" w:rsidR="00B678D1" w:rsidRPr="002D1144" w:rsidRDefault="00B678D1" w:rsidP="00B678D1">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завершение строительно-монтажных работ </w:t>
      </w:r>
    </w:p>
    <w:p w14:paraId="566BB592" w14:textId="77777777" w:rsidR="00B678D1" w:rsidRPr="002D1144" w:rsidRDefault="00B678D1" w:rsidP="00B678D1">
      <w:pPr>
        <w:pStyle w:val="aff9"/>
        <w:spacing w:line="276" w:lineRule="auto"/>
        <w:jc w:val="right"/>
        <w:rPr>
          <w:rFonts w:ascii="Times New Roman" w:hAnsi="Times New Roman"/>
        </w:rPr>
      </w:pPr>
      <w:r w:rsidRPr="002D1144">
        <w:rPr>
          <w:rFonts w:ascii="Times New Roman" w:hAnsi="Times New Roman"/>
        </w:rPr>
        <w:t>на объекте: «Строительство 48 квартирного жилого дома в г. Старый Крым»</w:t>
      </w:r>
    </w:p>
    <w:p w14:paraId="7D218949" w14:textId="77777777" w:rsidR="00B678D1" w:rsidRPr="002D1144" w:rsidRDefault="00B678D1" w:rsidP="00B678D1">
      <w:pPr>
        <w:autoSpaceDE w:val="0"/>
        <w:autoSpaceDN w:val="0"/>
        <w:adjustRightInd w:val="0"/>
        <w:jc w:val="right"/>
      </w:pPr>
      <w:r w:rsidRPr="002D1144">
        <w:t>№___________________от___________________</w:t>
      </w:r>
    </w:p>
    <w:p w14:paraId="0A9CC144" w14:textId="77777777" w:rsidR="00B678D1" w:rsidRPr="002D1144" w:rsidRDefault="00B678D1" w:rsidP="00B678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3AAEF80A" w14:textId="77777777" w:rsidR="00B678D1" w:rsidRPr="002D1144" w:rsidRDefault="00B678D1" w:rsidP="00B678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656E6329" w14:textId="77777777" w:rsidR="00B678D1" w:rsidRPr="002D1144" w:rsidRDefault="00B678D1" w:rsidP="00B678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2D1144">
        <w:rPr>
          <w:rFonts w:ascii="Times New Roman" w:hAnsi="Times New Roman"/>
          <w:sz w:val="18"/>
          <w:szCs w:val="18"/>
        </w:rPr>
        <w:t>СП 68.13330.2017</w:t>
      </w:r>
    </w:p>
    <w:p w14:paraId="56DEF954" w14:textId="77777777" w:rsidR="00B678D1" w:rsidRPr="002D1144" w:rsidRDefault="00B678D1" w:rsidP="00B678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2D1144">
        <w:rPr>
          <w:rFonts w:ascii="Times New Roman" w:hAnsi="Times New Roman"/>
          <w:sz w:val="18"/>
          <w:szCs w:val="18"/>
        </w:rPr>
        <w:t xml:space="preserve">Приложение Г </w:t>
      </w:r>
      <w:r w:rsidRPr="002D1144">
        <w:rPr>
          <w:rFonts w:ascii="Times New Roman" w:hAnsi="Times New Roman"/>
          <w:sz w:val="18"/>
          <w:szCs w:val="18"/>
        </w:rPr>
        <w:br/>
        <w:t>(обязательное)</w:t>
      </w:r>
    </w:p>
    <w:p w14:paraId="430FF8C3" w14:textId="77777777" w:rsidR="00B678D1" w:rsidRPr="002D1144" w:rsidRDefault="00B678D1" w:rsidP="00B678D1">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sz w:val="22"/>
          <w:szCs w:val="22"/>
        </w:rPr>
      </w:pPr>
      <w:r w:rsidRPr="002D1144">
        <w:rPr>
          <w:rStyle w:val="s10"/>
          <w:sz w:val="22"/>
          <w:szCs w:val="22"/>
        </w:rPr>
        <w:t xml:space="preserve">   </w:t>
      </w:r>
    </w:p>
    <w:p w14:paraId="56C7243C" w14:textId="77777777" w:rsidR="00B678D1" w:rsidRPr="002D1144" w:rsidRDefault="00B678D1" w:rsidP="00B678D1">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2"/>
          <w:szCs w:val="22"/>
        </w:rPr>
      </w:pPr>
      <w:r w:rsidRPr="002D1144">
        <w:rPr>
          <w:rStyle w:val="s10"/>
          <w:sz w:val="22"/>
          <w:szCs w:val="22"/>
        </w:rPr>
        <w:t xml:space="preserve">ФОРМА </w:t>
      </w:r>
    </w:p>
    <w:p w14:paraId="30C5F202" w14:textId="77777777" w:rsidR="00B678D1" w:rsidRPr="002D1144" w:rsidRDefault="00B678D1" w:rsidP="00B67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r w:rsidRPr="002D1144">
        <w:rPr>
          <w:b/>
          <w:bCs/>
          <w:color w:val="2D2D2D"/>
          <w:spacing w:val="2"/>
          <w:sz w:val="21"/>
          <w:szCs w:val="21"/>
        </w:rPr>
        <w:t>АКТ</w:t>
      </w:r>
      <w:r w:rsidRPr="002D1144">
        <w:rPr>
          <w:color w:val="2D2D2D"/>
          <w:spacing w:val="2"/>
          <w:sz w:val="21"/>
          <w:szCs w:val="21"/>
        </w:rPr>
        <w:br/>
      </w:r>
      <w:r w:rsidRPr="002D1144">
        <w:rPr>
          <w:b/>
          <w:bCs/>
          <w:color w:val="2D2D2D"/>
          <w:spacing w:val="2"/>
          <w:sz w:val="21"/>
          <w:szCs w:val="21"/>
        </w:rPr>
        <w:t>СДАЧИ-ПРИЕМКИ ЗАКОНЧЕННОГО СТРОИТЕЛЬСТВОМ ОБЪЕКТА</w:t>
      </w:r>
    </w:p>
    <w:p w14:paraId="34E1F2E5" w14:textId="77777777" w:rsidR="00B678D1" w:rsidRPr="002D1144" w:rsidRDefault="00B678D1" w:rsidP="00B67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B678D1" w:rsidRPr="002D1144" w14:paraId="6E30D957" w14:textId="77777777" w:rsidTr="00B678D1">
        <w:trPr>
          <w:trHeight w:val="15"/>
        </w:trPr>
        <w:tc>
          <w:tcPr>
            <w:tcW w:w="371" w:type="dxa"/>
            <w:hideMark/>
          </w:tcPr>
          <w:p w14:paraId="5B300F8F" w14:textId="77777777" w:rsidR="00B678D1" w:rsidRPr="002D1144" w:rsidRDefault="00B678D1" w:rsidP="00B678D1">
            <w:pPr>
              <w:rPr>
                <w:color w:val="2D2D2D"/>
                <w:spacing w:val="2"/>
                <w:sz w:val="21"/>
                <w:szCs w:val="21"/>
              </w:rPr>
            </w:pPr>
          </w:p>
        </w:tc>
        <w:tc>
          <w:tcPr>
            <w:tcW w:w="352" w:type="dxa"/>
            <w:hideMark/>
          </w:tcPr>
          <w:p w14:paraId="5DD1CF04" w14:textId="77777777" w:rsidR="00B678D1" w:rsidRPr="002D1144" w:rsidRDefault="00B678D1" w:rsidP="00B678D1">
            <w:pPr>
              <w:rPr>
                <w:rFonts w:eastAsia="Droid Sans Fallback"/>
                <w:sz w:val="20"/>
                <w:szCs w:val="20"/>
              </w:rPr>
            </w:pPr>
          </w:p>
        </w:tc>
        <w:tc>
          <w:tcPr>
            <w:tcW w:w="694" w:type="dxa"/>
            <w:gridSpan w:val="2"/>
            <w:hideMark/>
          </w:tcPr>
          <w:p w14:paraId="54FFC623" w14:textId="77777777" w:rsidR="00B678D1" w:rsidRPr="002D1144" w:rsidRDefault="00B678D1" w:rsidP="00B678D1">
            <w:pPr>
              <w:rPr>
                <w:rFonts w:eastAsia="Droid Sans Fallback"/>
                <w:sz w:val="20"/>
                <w:szCs w:val="20"/>
              </w:rPr>
            </w:pPr>
          </w:p>
        </w:tc>
        <w:tc>
          <w:tcPr>
            <w:tcW w:w="169" w:type="dxa"/>
            <w:hideMark/>
          </w:tcPr>
          <w:p w14:paraId="736105F4" w14:textId="77777777" w:rsidR="00B678D1" w:rsidRPr="002D1144" w:rsidRDefault="00B678D1" w:rsidP="00B678D1">
            <w:pPr>
              <w:rPr>
                <w:rFonts w:eastAsia="Droid Sans Fallback"/>
                <w:sz w:val="20"/>
                <w:szCs w:val="20"/>
              </w:rPr>
            </w:pPr>
          </w:p>
        </w:tc>
        <w:tc>
          <w:tcPr>
            <w:tcW w:w="235" w:type="dxa"/>
            <w:hideMark/>
          </w:tcPr>
          <w:p w14:paraId="6C2E484A" w14:textId="77777777" w:rsidR="00B678D1" w:rsidRPr="002D1144" w:rsidRDefault="00B678D1" w:rsidP="00B678D1">
            <w:pPr>
              <w:rPr>
                <w:rFonts w:eastAsia="Droid Sans Fallback"/>
                <w:sz w:val="20"/>
                <w:szCs w:val="20"/>
              </w:rPr>
            </w:pPr>
          </w:p>
        </w:tc>
        <w:tc>
          <w:tcPr>
            <w:tcW w:w="297" w:type="dxa"/>
            <w:hideMark/>
          </w:tcPr>
          <w:p w14:paraId="46983964" w14:textId="77777777" w:rsidR="00B678D1" w:rsidRPr="002D1144" w:rsidRDefault="00B678D1" w:rsidP="00B678D1">
            <w:pPr>
              <w:rPr>
                <w:rFonts w:eastAsia="Droid Sans Fallback"/>
                <w:sz w:val="20"/>
                <w:szCs w:val="20"/>
              </w:rPr>
            </w:pPr>
          </w:p>
        </w:tc>
        <w:tc>
          <w:tcPr>
            <w:tcW w:w="297" w:type="dxa"/>
            <w:hideMark/>
          </w:tcPr>
          <w:p w14:paraId="58DE8A91" w14:textId="77777777" w:rsidR="00B678D1" w:rsidRPr="002D1144" w:rsidRDefault="00B678D1" w:rsidP="00B678D1">
            <w:pPr>
              <w:rPr>
                <w:rFonts w:eastAsia="Droid Sans Fallback"/>
                <w:sz w:val="20"/>
                <w:szCs w:val="20"/>
              </w:rPr>
            </w:pPr>
          </w:p>
        </w:tc>
        <w:tc>
          <w:tcPr>
            <w:tcW w:w="356" w:type="dxa"/>
            <w:hideMark/>
          </w:tcPr>
          <w:p w14:paraId="6C76C353" w14:textId="77777777" w:rsidR="00B678D1" w:rsidRPr="002D1144" w:rsidRDefault="00B678D1" w:rsidP="00B678D1">
            <w:pPr>
              <w:rPr>
                <w:rFonts w:eastAsia="Droid Sans Fallback"/>
                <w:sz w:val="20"/>
                <w:szCs w:val="20"/>
              </w:rPr>
            </w:pPr>
          </w:p>
        </w:tc>
        <w:tc>
          <w:tcPr>
            <w:tcW w:w="152" w:type="dxa"/>
            <w:gridSpan w:val="2"/>
            <w:hideMark/>
          </w:tcPr>
          <w:p w14:paraId="23304183" w14:textId="77777777" w:rsidR="00B678D1" w:rsidRPr="002D1144" w:rsidRDefault="00B678D1" w:rsidP="00B678D1">
            <w:pPr>
              <w:rPr>
                <w:rFonts w:eastAsia="Droid Sans Fallback"/>
                <w:sz w:val="20"/>
                <w:szCs w:val="20"/>
              </w:rPr>
            </w:pPr>
          </w:p>
        </w:tc>
        <w:tc>
          <w:tcPr>
            <w:tcW w:w="290" w:type="dxa"/>
            <w:hideMark/>
          </w:tcPr>
          <w:p w14:paraId="0D4E09E5" w14:textId="77777777" w:rsidR="00B678D1" w:rsidRPr="002D1144" w:rsidRDefault="00B678D1" w:rsidP="00B678D1">
            <w:pPr>
              <w:rPr>
                <w:rFonts w:eastAsia="Droid Sans Fallback"/>
                <w:sz w:val="20"/>
                <w:szCs w:val="20"/>
              </w:rPr>
            </w:pPr>
          </w:p>
        </w:tc>
        <w:tc>
          <w:tcPr>
            <w:tcW w:w="521" w:type="dxa"/>
            <w:hideMark/>
          </w:tcPr>
          <w:p w14:paraId="05DE5EBA" w14:textId="77777777" w:rsidR="00B678D1" w:rsidRPr="002D1144" w:rsidRDefault="00B678D1" w:rsidP="00B678D1">
            <w:pPr>
              <w:rPr>
                <w:rFonts w:eastAsia="Droid Sans Fallback"/>
                <w:sz w:val="20"/>
                <w:szCs w:val="20"/>
              </w:rPr>
            </w:pPr>
          </w:p>
        </w:tc>
        <w:tc>
          <w:tcPr>
            <w:tcW w:w="158" w:type="dxa"/>
            <w:hideMark/>
          </w:tcPr>
          <w:p w14:paraId="3EE4B274" w14:textId="77777777" w:rsidR="00B678D1" w:rsidRPr="002D1144" w:rsidRDefault="00B678D1" w:rsidP="00B678D1">
            <w:pPr>
              <w:rPr>
                <w:rFonts w:eastAsia="Droid Sans Fallback"/>
                <w:sz w:val="20"/>
                <w:szCs w:val="20"/>
              </w:rPr>
            </w:pPr>
          </w:p>
        </w:tc>
        <w:tc>
          <w:tcPr>
            <w:tcW w:w="172" w:type="dxa"/>
            <w:gridSpan w:val="2"/>
            <w:hideMark/>
          </w:tcPr>
          <w:p w14:paraId="669EDE69" w14:textId="77777777" w:rsidR="00B678D1" w:rsidRPr="002D1144" w:rsidRDefault="00B678D1" w:rsidP="00B678D1">
            <w:pPr>
              <w:rPr>
                <w:rFonts w:eastAsia="Droid Sans Fallback"/>
                <w:sz w:val="20"/>
                <w:szCs w:val="20"/>
              </w:rPr>
            </w:pPr>
          </w:p>
        </w:tc>
        <w:tc>
          <w:tcPr>
            <w:tcW w:w="164" w:type="dxa"/>
            <w:hideMark/>
          </w:tcPr>
          <w:p w14:paraId="77C74CEA" w14:textId="77777777" w:rsidR="00B678D1" w:rsidRPr="002D1144" w:rsidRDefault="00B678D1" w:rsidP="00B678D1">
            <w:pPr>
              <w:rPr>
                <w:rFonts w:eastAsia="Droid Sans Fallback"/>
                <w:sz w:val="20"/>
                <w:szCs w:val="20"/>
              </w:rPr>
            </w:pPr>
          </w:p>
        </w:tc>
        <w:tc>
          <w:tcPr>
            <w:tcW w:w="154" w:type="dxa"/>
            <w:gridSpan w:val="2"/>
            <w:hideMark/>
          </w:tcPr>
          <w:p w14:paraId="33DEA6FE" w14:textId="77777777" w:rsidR="00B678D1" w:rsidRPr="002D1144" w:rsidRDefault="00B678D1" w:rsidP="00B678D1">
            <w:pPr>
              <w:rPr>
                <w:rFonts w:eastAsia="Droid Sans Fallback"/>
                <w:sz w:val="20"/>
                <w:szCs w:val="20"/>
              </w:rPr>
            </w:pPr>
          </w:p>
        </w:tc>
        <w:tc>
          <w:tcPr>
            <w:tcW w:w="632" w:type="dxa"/>
            <w:gridSpan w:val="3"/>
            <w:hideMark/>
          </w:tcPr>
          <w:p w14:paraId="7FB92D05" w14:textId="77777777" w:rsidR="00B678D1" w:rsidRPr="002D1144" w:rsidRDefault="00B678D1" w:rsidP="00B678D1">
            <w:pPr>
              <w:rPr>
                <w:rFonts w:eastAsia="Droid Sans Fallback"/>
                <w:sz w:val="20"/>
                <w:szCs w:val="20"/>
              </w:rPr>
            </w:pPr>
          </w:p>
        </w:tc>
        <w:tc>
          <w:tcPr>
            <w:tcW w:w="155" w:type="dxa"/>
            <w:hideMark/>
          </w:tcPr>
          <w:p w14:paraId="7E011558" w14:textId="77777777" w:rsidR="00B678D1" w:rsidRPr="002D1144" w:rsidRDefault="00B678D1" w:rsidP="00B678D1">
            <w:pPr>
              <w:rPr>
                <w:rFonts w:eastAsia="Droid Sans Fallback"/>
                <w:sz w:val="20"/>
                <w:szCs w:val="20"/>
              </w:rPr>
            </w:pPr>
          </w:p>
        </w:tc>
        <w:tc>
          <w:tcPr>
            <w:tcW w:w="156" w:type="dxa"/>
            <w:gridSpan w:val="2"/>
            <w:hideMark/>
          </w:tcPr>
          <w:p w14:paraId="0A9CCCFB" w14:textId="77777777" w:rsidR="00B678D1" w:rsidRPr="002D1144" w:rsidRDefault="00B678D1" w:rsidP="00B678D1">
            <w:pPr>
              <w:rPr>
                <w:rFonts w:eastAsia="Droid Sans Fallback"/>
                <w:sz w:val="20"/>
                <w:szCs w:val="20"/>
              </w:rPr>
            </w:pPr>
          </w:p>
        </w:tc>
        <w:tc>
          <w:tcPr>
            <w:tcW w:w="292" w:type="dxa"/>
            <w:hideMark/>
          </w:tcPr>
          <w:p w14:paraId="3C705DF9" w14:textId="77777777" w:rsidR="00B678D1" w:rsidRPr="002D1144" w:rsidRDefault="00B678D1" w:rsidP="00B678D1">
            <w:pPr>
              <w:rPr>
                <w:rFonts w:eastAsia="Droid Sans Fallback"/>
                <w:sz w:val="20"/>
                <w:szCs w:val="20"/>
              </w:rPr>
            </w:pPr>
          </w:p>
        </w:tc>
        <w:tc>
          <w:tcPr>
            <w:tcW w:w="864" w:type="dxa"/>
            <w:gridSpan w:val="2"/>
            <w:hideMark/>
          </w:tcPr>
          <w:p w14:paraId="3DD1FA6A" w14:textId="77777777" w:rsidR="00B678D1" w:rsidRPr="002D1144" w:rsidRDefault="00B678D1" w:rsidP="00B678D1">
            <w:pPr>
              <w:rPr>
                <w:rFonts w:eastAsia="Droid Sans Fallback"/>
                <w:sz w:val="20"/>
                <w:szCs w:val="20"/>
              </w:rPr>
            </w:pPr>
          </w:p>
        </w:tc>
        <w:tc>
          <w:tcPr>
            <w:tcW w:w="370" w:type="dxa"/>
            <w:hideMark/>
          </w:tcPr>
          <w:p w14:paraId="3B808FFF" w14:textId="77777777" w:rsidR="00B678D1" w:rsidRPr="002D1144" w:rsidRDefault="00B678D1" w:rsidP="00B678D1">
            <w:pPr>
              <w:rPr>
                <w:rFonts w:eastAsia="Droid Sans Fallback"/>
                <w:sz w:val="20"/>
                <w:szCs w:val="20"/>
              </w:rPr>
            </w:pPr>
          </w:p>
        </w:tc>
        <w:tc>
          <w:tcPr>
            <w:tcW w:w="594" w:type="dxa"/>
            <w:gridSpan w:val="3"/>
            <w:hideMark/>
          </w:tcPr>
          <w:p w14:paraId="4E20FB28" w14:textId="77777777" w:rsidR="00B678D1" w:rsidRPr="002D1144" w:rsidRDefault="00B678D1" w:rsidP="00B678D1">
            <w:pPr>
              <w:rPr>
                <w:rFonts w:eastAsia="Droid Sans Fallback"/>
                <w:sz w:val="20"/>
                <w:szCs w:val="20"/>
              </w:rPr>
            </w:pPr>
          </w:p>
        </w:tc>
        <w:tc>
          <w:tcPr>
            <w:tcW w:w="146" w:type="dxa"/>
            <w:gridSpan w:val="2"/>
            <w:hideMark/>
          </w:tcPr>
          <w:p w14:paraId="62501F58" w14:textId="77777777" w:rsidR="00B678D1" w:rsidRPr="002D1144" w:rsidRDefault="00B678D1" w:rsidP="00B678D1">
            <w:pPr>
              <w:rPr>
                <w:rFonts w:eastAsia="Droid Sans Fallback"/>
                <w:sz w:val="20"/>
                <w:szCs w:val="20"/>
              </w:rPr>
            </w:pPr>
          </w:p>
        </w:tc>
        <w:tc>
          <w:tcPr>
            <w:tcW w:w="1006" w:type="dxa"/>
            <w:gridSpan w:val="2"/>
            <w:hideMark/>
          </w:tcPr>
          <w:p w14:paraId="36CF6FCD" w14:textId="77777777" w:rsidR="00B678D1" w:rsidRPr="002D1144" w:rsidRDefault="00B678D1" w:rsidP="00B678D1">
            <w:pPr>
              <w:rPr>
                <w:rFonts w:eastAsia="Droid Sans Fallback"/>
                <w:sz w:val="20"/>
                <w:szCs w:val="20"/>
              </w:rPr>
            </w:pPr>
          </w:p>
        </w:tc>
        <w:tc>
          <w:tcPr>
            <w:tcW w:w="1040" w:type="dxa"/>
            <w:gridSpan w:val="2"/>
            <w:hideMark/>
          </w:tcPr>
          <w:p w14:paraId="4F00D67A" w14:textId="77777777" w:rsidR="00B678D1" w:rsidRPr="002D1144" w:rsidRDefault="00B678D1" w:rsidP="00B678D1">
            <w:pPr>
              <w:rPr>
                <w:rFonts w:eastAsia="Droid Sans Fallback"/>
                <w:sz w:val="20"/>
                <w:szCs w:val="20"/>
              </w:rPr>
            </w:pPr>
          </w:p>
        </w:tc>
      </w:tr>
      <w:tr w:rsidR="00B678D1" w:rsidRPr="002D1144" w14:paraId="03EA68E5" w14:textId="77777777" w:rsidTr="00B678D1">
        <w:tc>
          <w:tcPr>
            <w:tcW w:w="723" w:type="dxa"/>
            <w:gridSpan w:val="2"/>
            <w:tcMar>
              <w:top w:w="0" w:type="dxa"/>
              <w:left w:w="74" w:type="dxa"/>
              <w:bottom w:w="0" w:type="dxa"/>
              <w:right w:w="74" w:type="dxa"/>
            </w:tcMar>
            <w:hideMark/>
          </w:tcPr>
          <w:p w14:paraId="630EC255"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48422E17" w14:textId="77777777" w:rsidR="00B678D1" w:rsidRPr="002D1144" w:rsidRDefault="00B678D1" w:rsidP="00B678D1">
            <w:pPr>
              <w:rPr>
                <w:color w:val="2D2D2D"/>
                <w:sz w:val="21"/>
                <w:szCs w:val="21"/>
                <w:lang w:eastAsia="zh-CN" w:bidi="hi-IN"/>
              </w:rPr>
            </w:pPr>
          </w:p>
        </w:tc>
        <w:tc>
          <w:tcPr>
            <w:tcW w:w="235" w:type="dxa"/>
            <w:tcMar>
              <w:top w:w="0" w:type="dxa"/>
              <w:left w:w="74" w:type="dxa"/>
              <w:bottom w:w="0" w:type="dxa"/>
              <w:right w:w="74" w:type="dxa"/>
            </w:tcMar>
            <w:hideMark/>
          </w:tcPr>
          <w:p w14:paraId="2DEF01D2"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4525AA7C" w14:textId="77777777" w:rsidR="00B678D1" w:rsidRPr="002D1144" w:rsidRDefault="00B678D1" w:rsidP="00B678D1">
            <w:pPr>
              <w:rPr>
                <w:color w:val="2D2D2D"/>
                <w:sz w:val="21"/>
                <w:szCs w:val="21"/>
                <w:lang w:eastAsia="zh-CN" w:bidi="hi-IN"/>
              </w:rPr>
            </w:pPr>
          </w:p>
        </w:tc>
        <w:tc>
          <w:tcPr>
            <w:tcW w:w="521" w:type="dxa"/>
            <w:tcMar>
              <w:top w:w="0" w:type="dxa"/>
              <w:left w:w="74" w:type="dxa"/>
              <w:bottom w:w="0" w:type="dxa"/>
              <w:right w:w="74" w:type="dxa"/>
            </w:tcMar>
            <w:hideMark/>
          </w:tcPr>
          <w:p w14:paraId="510A1EAD"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0C47C591" w14:textId="77777777" w:rsidR="00B678D1" w:rsidRPr="002D1144" w:rsidRDefault="00B678D1" w:rsidP="00B678D1">
            <w:pPr>
              <w:rPr>
                <w:color w:val="2D2D2D"/>
                <w:sz w:val="21"/>
                <w:szCs w:val="21"/>
                <w:lang w:eastAsia="zh-CN" w:bidi="hi-IN"/>
              </w:rPr>
            </w:pPr>
          </w:p>
        </w:tc>
        <w:tc>
          <w:tcPr>
            <w:tcW w:w="787" w:type="dxa"/>
            <w:gridSpan w:val="4"/>
            <w:tcMar>
              <w:top w:w="0" w:type="dxa"/>
              <w:left w:w="74" w:type="dxa"/>
              <w:bottom w:w="0" w:type="dxa"/>
              <w:right w:w="74" w:type="dxa"/>
            </w:tcMar>
            <w:hideMark/>
          </w:tcPr>
          <w:p w14:paraId="387302AD"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г.</w:t>
            </w:r>
          </w:p>
        </w:tc>
        <w:tc>
          <w:tcPr>
            <w:tcW w:w="2276" w:type="dxa"/>
            <w:gridSpan w:val="9"/>
            <w:tcMar>
              <w:top w:w="0" w:type="dxa"/>
              <w:left w:w="74" w:type="dxa"/>
              <w:bottom w:w="0" w:type="dxa"/>
              <w:right w:w="74" w:type="dxa"/>
            </w:tcMar>
            <w:hideMark/>
          </w:tcPr>
          <w:p w14:paraId="2F3A66C3" w14:textId="77777777" w:rsidR="00B678D1" w:rsidRPr="002D1144" w:rsidRDefault="00B678D1" w:rsidP="00B678D1">
            <w:pPr>
              <w:jc w:val="right"/>
              <w:textAlignment w:val="baseline"/>
              <w:rPr>
                <w:color w:val="2D2D2D"/>
                <w:sz w:val="21"/>
                <w:szCs w:val="21"/>
                <w:lang w:eastAsia="zh-CN" w:bidi="hi-IN"/>
              </w:rPr>
            </w:pPr>
            <w:r w:rsidRPr="002D1144">
              <w:rPr>
                <w:color w:val="2D2D2D"/>
                <w:sz w:val="21"/>
                <w:szCs w:val="21"/>
                <w:lang w:eastAsia="zh-CN" w:bidi="hi-IN"/>
              </w:rPr>
              <w:t>город</w:t>
            </w:r>
          </w:p>
        </w:tc>
        <w:tc>
          <w:tcPr>
            <w:tcW w:w="2192" w:type="dxa"/>
            <w:gridSpan w:val="6"/>
            <w:tcMar>
              <w:top w:w="0" w:type="dxa"/>
              <w:left w:w="74" w:type="dxa"/>
              <w:bottom w:w="0" w:type="dxa"/>
              <w:right w:w="74" w:type="dxa"/>
            </w:tcMar>
            <w:hideMark/>
          </w:tcPr>
          <w:p w14:paraId="6E851E5B" w14:textId="77777777" w:rsidR="00B678D1" w:rsidRPr="002D1144" w:rsidRDefault="00B678D1" w:rsidP="00B678D1">
            <w:pPr>
              <w:rPr>
                <w:color w:val="2D2D2D"/>
                <w:sz w:val="21"/>
                <w:szCs w:val="21"/>
                <w:lang w:eastAsia="zh-CN" w:bidi="hi-IN"/>
              </w:rPr>
            </w:pPr>
          </w:p>
        </w:tc>
      </w:tr>
      <w:tr w:rsidR="00B678D1" w:rsidRPr="002D1144" w14:paraId="317DF896" w14:textId="77777777" w:rsidTr="00B678D1">
        <w:tc>
          <w:tcPr>
            <w:tcW w:w="9637" w:type="dxa"/>
            <w:gridSpan w:val="38"/>
            <w:tcMar>
              <w:top w:w="0" w:type="dxa"/>
              <w:left w:w="74" w:type="dxa"/>
              <w:bottom w:w="0" w:type="dxa"/>
              <w:right w:w="74" w:type="dxa"/>
            </w:tcMar>
          </w:tcPr>
          <w:p w14:paraId="52C6D8F4" w14:textId="77777777" w:rsidR="00B678D1" w:rsidRPr="002D1144" w:rsidRDefault="00B678D1" w:rsidP="00B678D1">
            <w:pPr>
              <w:rPr>
                <w:color w:val="2D2D2D"/>
                <w:sz w:val="21"/>
                <w:szCs w:val="21"/>
                <w:lang w:eastAsia="zh-CN" w:bidi="hi-IN"/>
              </w:rPr>
            </w:pPr>
          </w:p>
        </w:tc>
      </w:tr>
      <w:tr w:rsidR="00B678D1" w:rsidRPr="002D1144" w14:paraId="3973812C" w14:textId="77777777" w:rsidTr="00B678D1">
        <w:tc>
          <w:tcPr>
            <w:tcW w:w="723" w:type="dxa"/>
            <w:gridSpan w:val="2"/>
            <w:tcMar>
              <w:top w:w="0" w:type="dxa"/>
              <w:left w:w="74" w:type="dxa"/>
              <w:bottom w:w="0" w:type="dxa"/>
              <w:right w:w="74" w:type="dxa"/>
            </w:tcMar>
            <w:hideMark/>
          </w:tcPr>
          <w:p w14:paraId="48B65434" w14:textId="77777777" w:rsidR="00B678D1" w:rsidRPr="002D1144" w:rsidRDefault="00B678D1" w:rsidP="00B678D1">
            <w:pPr>
              <w:rPr>
                <w:color w:val="2D2D2D"/>
                <w:sz w:val="21"/>
                <w:szCs w:val="21"/>
                <w:lang w:eastAsia="zh-CN" w:bidi="hi-IN"/>
              </w:rPr>
            </w:pPr>
          </w:p>
        </w:tc>
        <w:tc>
          <w:tcPr>
            <w:tcW w:w="863" w:type="dxa"/>
            <w:gridSpan w:val="3"/>
            <w:tcMar>
              <w:top w:w="0" w:type="dxa"/>
              <w:left w:w="74" w:type="dxa"/>
              <w:bottom w:w="0" w:type="dxa"/>
              <w:right w:w="74" w:type="dxa"/>
            </w:tcMar>
            <w:hideMark/>
          </w:tcPr>
          <w:p w14:paraId="15C93432" w14:textId="77777777" w:rsidR="00B678D1" w:rsidRPr="002D1144" w:rsidRDefault="00B678D1" w:rsidP="00B678D1">
            <w:pPr>
              <w:rPr>
                <w:rFonts w:eastAsia="Droid Sans Fallback"/>
                <w:sz w:val="20"/>
                <w:szCs w:val="20"/>
              </w:rPr>
            </w:pPr>
          </w:p>
        </w:tc>
        <w:tc>
          <w:tcPr>
            <w:tcW w:w="235" w:type="dxa"/>
            <w:tcMar>
              <w:top w:w="0" w:type="dxa"/>
              <w:left w:w="74" w:type="dxa"/>
              <w:bottom w:w="0" w:type="dxa"/>
              <w:right w:w="74" w:type="dxa"/>
            </w:tcMar>
            <w:hideMark/>
          </w:tcPr>
          <w:p w14:paraId="62E42BD1" w14:textId="77777777" w:rsidR="00B678D1" w:rsidRPr="002D1144" w:rsidRDefault="00B678D1" w:rsidP="00B678D1">
            <w:pPr>
              <w:rPr>
                <w:rFonts w:eastAsia="Droid Sans Fallback"/>
                <w:sz w:val="20"/>
                <w:szCs w:val="20"/>
              </w:rPr>
            </w:pPr>
          </w:p>
        </w:tc>
        <w:tc>
          <w:tcPr>
            <w:tcW w:w="1392" w:type="dxa"/>
            <w:gridSpan w:val="6"/>
            <w:tcMar>
              <w:top w:w="0" w:type="dxa"/>
              <w:left w:w="74" w:type="dxa"/>
              <w:bottom w:w="0" w:type="dxa"/>
              <w:right w:w="74" w:type="dxa"/>
            </w:tcMar>
            <w:hideMark/>
          </w:tcPr>
          <w:p w14:paraId="6671DFF8" w14:textId="77777777" w:rsidR="00B678D1" w:rsidRPr="002D1144" w:rsidRDefault="00B678D1" w:rsidP="00B678D1">
            <w:pPr>
              <w:rPr>
                <w:rFonts w:eastAsia="Droid Sans Fallback"/>
                <w:sz w:val="20"/>
                <w:szCs w:val="20"/>
              </w:rPr>
            </w:pPr>
          </w:p>
        </w:tc>
        <w:tc>
          <w:tcPr>
            <w:tcW w:w="521" w:type="dxa"/>
            <w:tcMar>
              <w:top w:w="0" w:type="dxa"/>
              <w:left w:w="74" w:type="dxa"/>
              <w:bottom w:w="0" w:type="dxa"/>
              <w:right w:w="74" w:type="dxa"/>
            </w:tcMar>
            <w:hideMark/>
          </w:tcPr>
          <w:p w14:paraId="39AA0E47" w14:textId="77777777" w:rsidR="00B678D1" w:rsidRPr="002D1144" w:rsidRDefault="00B678D1" w:rsidP="00B678D1">
            <w:pPr>
              <w:rPr>
                <w:rFonts w:eastAsia="Droid Sans Fallback"/>
                <w:sz w:val="20"/>
                <w:szCs w:val="20"/>
              </w:rPr>
            </w:pPr>
          </w:p>
        </w:tc>
        <w:tc>
          <w:tcPr>
            <w:tcW w:w="648" w:type="dxa"/>
            <w:gridSpan w:val="6"/>
            <w:tcMar>
              <w:top w:w="0" w:type="dxa"/>
              <w:left w:w="74" w:type="dxa"/>
              <w:bottom w:w="0" w:type="dxa"/>
              <w:right w:w="74" w:type="dxa"/>
            </w:tcMar>
            <w:hideMark/>
          </w:tcPr>
          <w:p w14:paraId="4BF283D2" w14:textId="77777777" w:rsidR="00B678D1" w:rsidRPr="002D1144" w:rsidRDefault="00B678D1" w:rsidP="00B678D1">
            <w:pPr>
              <w:rPr>
                <w:rFonts w:eastAsia="Droid Sans Fallback"/>
                <w:sz w:val="20"/>
                <w:szCs w:val="20"/>
              </w:rPr>
            </w:pPr>
          </w:p>
        </w:tc>
        <w:tc>
          <w:tcPr>
            <w:tcW w:w="787" w:type="dxa"/>
            <w:gridSpan w:val="4"/>
            <w:tcMar>
              <w:top w:w="0" w:type="dxa"/>
              <w:left w:w="74" w:type="dxa"/>
              <w:bottom w:w="0" w:type="dxa"/>
              <w:right w:w="74" w:type="dxa"/>
            </w:tcMar>
            <w:hideMark/>
          </w:tcPr>
          <w:p w14:paraId="31B7FAD0" w14:textId="77777777" w:rsidR="00B678D1" w:rsidRPr="002D1144" w:rsidRDefault="00B678D1" w:rsidP="00B678D1">
            <w:pPr>
              <w:rPr>
                <w:rFonts w:eastAsia="Droid Sans Fallback"/>
                <w:sz w:val="20"/>
                <w:szCs w:val="20"/>
              </w:rPr>
            </w:pPr>
          </w:p>
        </w:tc>
        <w:tc>
          <w:tcPr>
            <w:tcW w:w="2276" w:type="dxa"/>
            <w:gridSpan w:val="9"/>
            <w:tcMar>
              <w:top w:w="0" w:type="dxa"/>
              <w:left w:w="74" w:type="dxa"/>
              <w:bottom w:w="0" w:type="dxa"/>
              <w:right w:w="74" w:type="dxa"/>
            </w:tcMar>
            <w:hideMark/>
          </w:tcPr>
          <w:p w14:paraId="7A1DCA23" w14:textId="77777777" w:rsidR="00B678D1" w:rsidRPr="002D1144" w:rsidRDefault="00B678D1" w:rsidP="00B678D1">
            <w:pPr>
              <w:rPr>
                <w:rFonts w:eastAsia="Droid Sans Fallback"/>
                <w:sz w:val="20"/>
                <w:szCs w:val="20"/>
              </w:rPr>
            </w:pPr>
          </w:p>
        </w:tc>
        <w:tc>
          <w:tcPr>
            <w:tcW w:w="2192" w:type="dxa"/>
            <w:gridSpan w:val="6"/>
            <w:tcMar>
              <w:top w:w="0" w:type="dxa"/>
              <w:left w:w="74" w:type="dxa"/>
              <w:bottom w:w="0" w:type="dxa"/>
              <w:right w:w="74" w:type="dxa"/>
            </w:tcMar>
            <w:hideMark/>
          </w:tcPr>
          <w:p w14:paraId="63E092FB" w14:textId="77777777" w:rsidR="00B678D1" w:rsidRPr="002D1144" w:rsidRDefault="00B678D1" w:rsidP="00B678D1">
            <w:pPr>
              <w:rPr>
                <w:rFonts w:eastAsia="Droid Sans Fallback"/>
                <w:sz w:val="20"/>
                <w:szCs w:val="20"/>
              </w:rPr>
            </w:pPr>
          </w:p>
        </w:tc>
      </w:tr>
      <w:tr w:rsidR="00B678D1" w:rsidRPr="002D1144" w14:paraId="58C6111F" w14:textId="77777777" w:rsidTr="00B678D1">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1F2F5498" w14:textId="77777777" w:rsidR="00B678D1" w:rsidRPr="002D1144" w:rsidRDefault="00B678D1" w:rsidP="00B678D1">
            <w:pPr>
              <w:rPr>
                <w:rFonts w:eastAsia="Droid Sans Fallback"/>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75CD1C5D" w14:textId="77777777" w:rsidR="00B678D1" w:rsidRPr="002D1144" w:rsidRDefault="00B678D1" w:rsidP="00B678D1">
            <w:pPr>
              <w:rPr>
                <w:rFonts w:eastAsia="Droid Sans Fallback"/>
                <w:sz w:val="20"/>
                <w:szCs w:val="20"/>
              </w:rPr>
            </w:pPr>
          </w:p>
        </w:tc>
      </w:tr>
      <w:tr w:rsidR="00B678D1" w:rsidRPr="002D1144" w14:paraId="28F1151E" w14:textId="77777777" w:rsidTr="00B678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18BBD7C" w14:textId="77777777" w:rsidR="00B678D1" w:rsidRPr="002D1144" w:rsidRDefault="00B678D1" w:rsidP="00B678D1">
            <w:pPr>
              <w:jc w:val="center"/>
              <w:textAlignment w:val="baseline"/>
              <w:rPr>
                <w:color w:val="2D2D2D"/>
                <w:sz w:val="18"/>
                <w:szCs w:val="18"/>
                <w:lang w:eastAsia="zh-CN" w:bidi="hi-IN"/>
              </w:rPr>
            </w:pPr>
            <w:r w:rsidRPr="002D1144">
              <w:rPr>
                <w:color w:val="2D2D2D"/>
                <w:sz w:val="18"/>
                <w:szCs w:val="18"/>
                <w:lang w:eastAsia="zh-CN" w:bidi="hi-IN"/>
              </w:rPr>
              <w:t>наименование и место расположения объекта</w:t>
            </w:r>
          </w:p>
        </w:tc>
      </w:tr>
      <w:tr w:rsidR="00B678D1" w:rsidRPr="002D1144" w14:paraId="4AF29726" w14:textId="77777777" w:rsidTr="00B678D1">
        <w:tc>
          <w:tcPr>
            <w:tcW w:w="9637" w:type="dxa"/>
            <w:gridSpan w:val="38"/>
            <w:tcMar>
              <w:top w:w="0" w:type="dxa"/>
              <w:left w:w="74" w:type="dxa"/>
              <w:bottom w:w="0" w:type="dxa"/>
              <w:right w:w="74" w:type="dxa"/>
            </w:tcMar>
            <w:hideMark/>
          </w:tcPr>
          <w:p w14:paraId="43C3D5EC" w14:textId="77777777" w:rsidR="00B678D1" w:rsidRPr="002D1144" w:rsidRDefault="00B678D1" w:rsidP="00B678D1">
            <w:pPr>
              <w:rPr>
                <w:color w:val="2D2D2D"/>
                <w:sz w:val="18"/>
                <w:szCs w:val="18"/>
                <w:lang w:eastAsia="zh-CN" w:bidi="hi-IN"/>
              </w:rPr>
            </w:pPr>
          </w:p>
        </w:tc>
      </w:tr>
      <w:tr w:rsidR="00B678D1" w:rsidRPr="002D1144" w14:paraId="3A9C1A9F" w14:textId="77777777" w:rsidTr="00B678D1">
        <w:tc>
          <w:tcPr>
            <w:tcW w:w="5325" w:type="dxa"/>
            <w:gridSpan w:val="25"/>
            <w:tcMar>
              <w:top w:w="0" w:type="dxa"/>
              <w:left w:w="74" w:type="dxa"/>
              <w:bottom w:w="0" w:type="dxa"/>
              <w:right w:w="74" w:type="dxa"/>
            </w:tcMar>
            <w:hideMark/>
          </w:tcPr>
          <w:p w14:paraId="579D7388"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4E66035E" w14:textId="77777777" w:rsidR="00B678D1" w:rsidRPr="002D1144" w:rsidRDefault="00B678D1" w:rsidP="00B678D1">
            <w:pPr>
              <w:rPr>
                <w:color w:val="2D2D2D"/>
                <w:sz w:val="21"/>
                <w:szCs w:val="21"/>
                <w:lang w:eastAsia="zh-CN" w:bidi="hi-IN"/>
              </w:rPr>
            </w:pPr>
          </w:p>
        </w:tc>
      </w:tr>
      <w:tr w:rsidR="00B678D1" w:rsidRPr="002D1144" w14:paraId="5F501BAA" w14:textId="77777777" w:rsidTr="00B678D1">
        <w:tc>
          <w:tcPr>
            <w:tcW w:w="5325" w:type="dxa"/>
            <w:gridSpan w:val="25"/>
            <w:tcMar>
              <w:top w:w="0" w:type="dxa"/>
              <w:left w:w="74" w:type="dxa"/>
              <w:bottom w:w="0" w:type="dxa"/>
              <w:right w:w="74" w:type="dxa"/>
            </w:tcMar>
          </w:tcPr>
          <w:p w14:paraId="11B607B4" w14:textId="77777777" w:rsidR="00B678D1" w:rsidRPr="002D1144" w:rsidRDefault="00B678D1" w:rsidP="00B678D1">
            <w:pPr>
              <w:textAlignment w:val="baseline"/>
              <w:rPr>
                <w:color w:val="2D2D2D"/>
                <w:sz w:val="21"/>
                <w:szCs w:val="21"/>
                <w:lang w:eastAsia="zh-CN" w:bidi="hi-IN"/>
              </w:rPr>
            </w:pPr>
          </w:p>
        </w:tc>
        <w:tc>
          <w:tcPr>
            <w:tcW w:w="4312" w:type="dxa"/>
            <w:gridSpan w:val="13"/>
            <w:tcMar>
              <w:top w:w="0" w:type="dxa"/>
              <w:left w:w="74" w:type="dxa"/>
              <w:bottom w:w="0" w:type="dxa"/>
              <w:right w:w="74" w:type="dxa"/>
            </w:tcMar>
          </w:tcPr>
          <w:p w14:paraId="0F5231E0" w14:textId="77777777" w:rsidR="00B678D1" w:rsidRPr="002D1144" w:rsidRDefault="00B678D1" w:rsidP="00B678D1">
            <w:pPr>
              <w:rPr>
                <w:color w:val="2D2D2D"/>
                <w:sz w:val="21"/>
                <w:szCs w:val="21"/>
                <w:lang w:eastAsia="zh-CN" w:bidi="hi-IN"/>
              </w:rPr>
            </w:pPr>
          </w:p>
        </w:tc>
      </w:tr>
      <w:tr w:rsidR="00B678D1" w:rsidRPr="002D1144" w14:paraId="5F6AEF6B" w14:textId="77777777" w:rsidTr="00B678D1">
        <w:tc>
          <w:tcPr>
            <w:tcW w:w="5325" w:type="dxa"/>
            <w:gridSpan w:val="25"/>
            <w:tcMar>
              <w:top w:w="0" w:type="dxa"/>
              <w:left w:w="74" w:type="dxa"/>
              <w:bottom w:w="0" w:type="dxa"/>
              <w:right w:w="74" w:type="dxa"/>
            </w:tcMar>
            <w:hideMark/>
          </w:tcPr>
          <w:p w14:paraId="1F4238EE" w14:textId="77777777" w:rsidR="00B678D1" w:rsidRPr="002D1144" w:rsidRDefault="00B678D1" w:rsidP="00B678D1">
            <w:pPr>
              <w:rPr>
                <w:color w:val="2D2D2D"/>
                <w:sz w:val="21"/>
                <w:szCs w:val="21"/>
                <w:lang w:eastAsia="zh-CN" w:bidi="hi-IN"/>
              </w:rPr>
            </w:pPr>
          </w:p>
        </w:tc>
        <w:tc>
          <w:tcPr>
            <w:tcW w:w="4312" w:type="dxa"/>
            <w:gridSpan w:val="13"/>
            <w:tcMar>
              <w:top w:w="0" w:type="dxa"/>
              <w:left w:w="74" w:type="dxa"/>
              <w:bottom w:w="0" w:type="dxa"/>
              <w:right w:w="74" w:type="dxa"/>
            </w:tcMar>
            <w:hideMark/>
          </w:tcPr>
          <w:p w14:paraId="4A8EB2B7" w14:textId="77777777" w:rsidR="00B678D1" w:rsidRPr="002D1144" w:rsidRDefault="00B678D1" w:rsidP="00B678D1">
            <w:pPr>
              <w:rPr>
                <w:rFonts w:eastAsia="Droid Sans Fallback"/>
                <w:sz w:val="20"/>
                <w:szCs w:val="20"/>
              </w:rPr>
            </w:pPr>
          </w:p>
        </w:tc>
      </w:tr>
      <w:tr w:rsidR="00B678D1" w:rsidRPr="002D1144" w14:paraId="7018D091" w14:textId="77777777" w:rsidTr="00B678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46FCD04" w14:textId="77777777" w:rsidR="00B678D1" w:rsidRPr="002D1144" w:rsidRDefault="00B678D1" w:rsidP="00B678D1">
            <w:pPr>
              <w:jc w:val="center"/>
              <w:textAlignment w:val="baseline"/>
              <w:rPr>
                <w:color w:val="2D2D2D"/>
                <w:sz w:val="18"/>
                <w:szCs w:val="18"/>
                <w:lang w:eastAsia="zh-CN" w:bidi="hi-IN"/>
              </w:rPr>
            </w:pPr>
            <w:r w:rsidRPr="002D1144">
              <w:rPr>
                <w:color w:val="2D2D2D"/>
                <w:sz w:val="18"/>
                <w:szCs w:val="18"/>
                <w:lang w:eastAsia="zh-CN" w:bidi="hi-IN"/>
              </w:rPr>
              <w:t>организация, должность, инициалы, фамилия</w:t>
            </w:r>
          </w:p>
        </w:tc>
      </w:tr>
      <w:tr w:rsidR="00B678D1" w:rsidRPr="002D1144" w14:paraId="21096738" w14:textId="77777777" w:rsidTr="00B678D1">
        <w:tc>
          <w:tcPr>
            <w:tcW w:w="9637" w:type="dxa"/>
            <w:gridSpan w:val="38"/>
            <w:tcMar>
              <w:top w:w="0" w:type="dxa"/>
              <w:left w:w="74" w:type="dxa"/>
              <w:bottom w:w="0" w:type="dxa"/>
              <w:right w:w="74" w:type="dxa"/>
            </w:tcMar>
            <w:hideMark/>
          </w:tcPr>
          <w:p w14:paraId="03063AC6" w14:textId="77777777" w:rsidR="00B678D1" w:rsidRPr="002D1144" w:rsidRDefault="00B678D1" w:rsidP="00B678D1">
            <w:pPr>
              <w:rPr>
                <w:color w:val="2D2D2D"/>
                <w:sz w:val="18"/>
                <w:szCs w:val="18"/>
                <w:lang w:eastAsia="zh-CN" w:bidi="hi-IN"/>
              </w:rPr>
            </w:pPr>
          </w:p>
        </w:tc>
      </w:tr>
      <w:tr w:rsidR="00B678D1" w:rsidRPr="002D1144" w14:paraId="77958F5A" w14:textId="77777777" w:rsidTr="00B678D1">
        <w:tc>
          <w:tcPr>
            <w:tcW w:w="5617" w:type="dxa"/>
            <w:gridSpan w:val="26"/>
            <w:tcMar>
              <w:top w:w="0" w:type="dxa"/>
              <w:left w:w="74" w:type="dxa"/>
              <w:bottom w:w="0" w:type="dxa"/>
              <w:right w:w="74" w:type="dxa"/>
            </w:tcMar>
            <w:hideMark/>
          </w:tcPr>
          <w:p w14:paraId="00C9860C"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4E283567" w14:textId="77777777" w:rsidR="00B678D1" w:rsidRPr="002D1144" w:rsidRDefault="00B678D1" w:rsidP="00B678D1">
            <w:pPr>
              <w:rPr>
                <w:color w:val="2D2D2D"/>
                <w:sz w:val="21"/>
                <w:szCs w:val="21"/>
                <w:lang w:eastAsia="zh-CN" w:bidi="hi-IN"/>
              </w:rPr>
            </w:pPr>
          </w:p>
        </w:tc>
      </w:tr>
      <w:tr w:rsidR="00B678D1" w:rsidRPr="002D1144" w14:paraId="54DFF5D2" w14:textId="77777777" w:rsidTr="00B678D1">
        <w:tc>
          <w:tcPr>
            <w:tcW w:w="5617" w:type="dxa"/>
            <w:gridSpan w:val="26"/>
            <w:tcMar>
              <w:top w:w="0" w:type="dxa"/>
              <w:left w:w="74" w:type="dxa"/>
              <w:bottom w:w="0" w:type="dxa"/>
              <w:right w:w="74" w:type="dxa"/>
            </w:tcMar>
          </w:tcPr>
          <w:p w14:paraId="3FA95A52" w14:textId="77777777" w:rsidR="00B678D1" w:rsidRPr="002D1144" w:rsidRDefault="00B678D1" w:rsidP="00B678D1">
            <w:pPr>
              <w:textAlignment w:val="baseline"/>
              <w:rPr>
                <w:color w:val="2D2D2D"/>
                <w:sz w:val="21"/>
                <w:szCs w:val="21"/>
                <w:lang w:eastAsia="zh-CN" w:bidi="hi-IN"/>
              </w:rPr>
            </w:pPr>
          </w:p>
        </w:tc>
        <w:tc>
          <w:tcPr>
            <w:tcW w:w="4020" w:type="dxa"/>
            <w:gridSpan w:val="12"/>
            <w:tcMar>
              <w:top w:w="0" w:type="dxa"/>
              <w:left w:w="74" w:type="dxa"/>
              <w:bottom w:w="0" w:type="dxa"/>
              <w:right w:w="74" w:type="dxa"/>
            </w:tcMar>
          </w:tcPr>
          <w:p w14:paraId="5EFAC18C" w14:textId="77777777" w:rsidR="00B678D1" w:rsidRPr="002D1144" w:rsidRDefault="00B678D1" w:rsidP="00B678D1">
            <w:pPr>
              <w:rPr>
                <w:color w:val="2D2D2D"/>
                <w:sz w:val="21"/>
                <w:szCs w:val="21"/>
                <w:lang w:eastAsia="zh-CN" w:bidi="hi-IN"/>
              </w:rPr>
            </w:pPr>
          </w:p>
        </w:tc>
      </w:tr>
      <w:tr w:rsidR="00B678D1" w:rsidRPr="002D1144" w14:paraId="434F0740" w14:textId="77777777" w:rsidTr="00B678D1">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2EE64A96" w14:textId="77777777" w:rsidR="00B678D1" w:rsidRPr="002D1144" w:rsidRDefault="00B678D1" w:rsidP="00B678D1">
            <w:pPr>
              <w:rPr>
                <w:color w:val="2D2D2D"/>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53C83967" w14:textId="77777777" w:rsidR="00B678D1" w:rsidRPr="002D1144" w:rsidRDefault="00B678D1" w:rsidP="00B678D1">
            <w:pPr>
              <w:rPr>
                <w:rFonts w:eastAsia="Droid Sans Fallback"/>
                <w:sz w:val="20"/>
                <w:szCs w:val="20"/>
              </w:rPr>
            </w:pPr>
          </w:p>
        </w:tc>
      </w:tr>
      <w:tr w:rsidR="00B678D1" w:rsidRPr="002D1144" w14:paraId="2ED08B93" w14:textId="77777777" w:rsidTr="00B678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9D5EC21" w14:textId="77777777" w:rsidR="00B678D1" w:rsidRPr="002D1144" w:rsidRDefault="00B678D1" w:rsidP="00B678D1">
            <w:pPr>
              <w:jc w:val="center"/>
              <w:textAlignment w:val="baseline"/>
              <w:rPr>
                <w:color w:val="2D2D2D"/>
                <w:sz w:val="18"/>
                <w:szCs w:val="18"/>
                <w:lang w:eastAsia="zh-CN" w:bidi="hi-IN"/>
              </w:rPr>
            </w:pPr>
            <w:r w:rsidRPr="002D1144">
              <w:rPr>
                <w:color w:val="2D2D2D"/>
                <w:sz w:val="18"/>
                <w:szCs w:val="18"/>
                <w:lang w:eastAsia="zh-CN" w:bidi="hi-IN"/>
              </w:rPr>
              <w:t>организация, должность, инициалы, фамилия</w:t>
            </w:r>
          </w:p>
        </w:tc>
      </w:tr>
      <w:tr w:rsidR="00B678D1" w:rsidRPr="002D1144" w14:paraId="10C364DD" w14:textId="77777777" w:rsidTr="00B678D1">
        <w:tc>
          <w:tcPr>
            <w:tcW w:w="9637" w:type="dxa"/>
            <w:gridSpan w:val="38"/>
            <w:tcMar>
              <w:top w:w="0" w:type="dxa"/>
              <w:left w:w="74" w:type="dxa"/>
              <w:bottom w:w="0" w:type="dxa"/>
              <w:right w:w="74" w:type="dxa"/>
            </w:tcMar>
            <w:hideMark/>
          </w:tcPr>
          <w:p w14:paraId="11875B39" w14:textId="77777777" w:rsidR="00B678D1" w:rsidRPr="002D1144" w:rsidRDefault="00B678D1" w:rsidP="00B678D1">
            <w:pPr>
              <w:rPr>
                <w:color w:val="2D2D2D"/>
                <w:sz w:val="18"/>
                <w:szCs w:val="18"/>
                <w:lang w:eastAsia="zh-CN" w:bidi="hi-IN"/>
              </w:rPr>
            </w:pPr>
          </w:p>
        </w:tc>
      </w:tr>
      <w:tr w:rsidR="00B678D1" w:rsidRPr="002D1144" w14:paraId="4F238F3A" w14:textId="77777777" w:rsidTr="00B678D1">
        <w:tc>
          <w:tcPr>
            <w:tcW w:w="9637" w:type="dxa"/>
            <w:gridSpan w:val="38"/>
            <w:tcMar>
              <w:top w:w="0" w:type="dxa"/>
              <w:left w:w="74" w:type="dxa"/>
              <w:bottom w:w="0" w:type="dxa"/>
              <w:right w:w="74" w:type="dxa"/>
            </w:tcMar>
            <w:hideMark/>
          </w:tcPr>
          <w:p w14:paraId="33012CE1"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с другой стороны, составили настоящий акт о нижеследующем:</w:t>
            </w:r>
          </w:p>
        </w:tc>
      </w:tr>
      <w:tr w:rsidR="00B678D1" w:rsidRPr="002D1144" w14:paraId="37BE13AC" w14:textId="77777777" w:rsidTr="00B678D1">
        <w:tc>
          <w:tcPr>
            <w:tcW w:w="9637" w:type="dxa"/>
            <w:gridSpan w:val="38"/>
            <w:tcMar>
              <w:top w:w="0" w:type="dxa"/>
              <w:left w:w="74" w:type="dxa"/>
              <w:bottom w:w="0" w:type="dxa"/>
              <w:right w:w="74" w:type="dxa"/>
            </w:tcMar>
            <w:hideMark/>
          </w:tcPr>
          <w:p w14:paraId="223A7598" w14:textId="77777777" w:rsidR="00B678D1" w:rsidRPr="002D1144" w:rsidRDefault="00B678D1" w:rsidP="00B678D1">
            <w:pPr>
              <w:rPr>
                <w:color w:val="2D2D2D"/>
                <w:sz w:val="21"/>
                <w:szCs w:val="21"/>
                <w:lang w:eastAsia="zh-CN" w:bidi="hi-IN"/>
              </w:rPr>
            </w:pPr>
          </w:p>
        </w:tc>
      </w:tr>
      <w:tr w:rsidR="00B678D1" w:rsidRPr="002D1144" w14:paraId="78A3F2A4" w14:textId="77777777" w:rsidTr="00B678D1">
        <w:tc>
          <w:tcPr>
            <w:tcW w:w="9637" w:type="dxa"/>
            <w:gridSpan w:val="38"/>
            <w:tcMar>
              <w:top w:w="0" w:type="dxa"/>
              <w:left w:w="74" w:type="dxa"/>
              <w:bottom w:w="0" w:type="dxa"/>
              <w:right w:w="74" w:type="dxa"/>
            </w:tcMar>
            <w:hideMark/>
          </w:tcPr>
          <w:p w14:paraId="120583F4"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1 Лицом, осуществляющим строительство, предъявлен застройщику (техническому заказчику) к приемке</w:t>
            </w:r>
          </w:p>
        </w:tc>
      </w:tr>
      <w:tr w:rsidR="00B678D1" w:rsidRPr="002D1144" w14:paraId="5B009F18" w14:textId="77777777" w:rsidTr="00B678D1">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4A076F6" w14:textId="77777777" w:rsidR="00B678D1" w:rsidRPr="002D1144" w:rsidRDefault="00B678D1" w:rsidP="00B678D1">
            <w:pPr>
              <w:rPr>
                <w:color w:val="2D2D2D"/>
                <w:sz w:val="21"/>
                <w:szCs w:val="21"/>
                <w:lang w:eastAsia="zh-CN" w:bidi="hi-IN"/>
              </w:rPr>
            </w:pPr>
          </w:p>
        </w:tc>
      </w:tr>
      <w:tr w:rsidR="00B678D1" w:rsidRPr="002D1144" w14:paraId="6F4B6E0D" w14:textId="77777777" w:rsidTr="00B678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1E452DB" w14:textId="77777777" w:rsidR="00B678D1" w:rsidRPr="002D1144" w:rsidRDefault="00B678D1" w:rsidP="00B678D1">
            <w:pPr>
              <w:jc w:val="center"/>
              <w:textAlignment w:val="baseline"/>
              <w:rPr>
                <w:color w:val="2D2D2D"/>
                <w:sz w:val="18"/>
                <w:szCs w:val="18"/>
                <w:lang w:eastAsia="zh-CN" w:bidi="hi-IN"/>
              </w:rPr>
            </w:pPr>
            <w:r w:rsidRPr="002D1144">
              <w:rPr>
                <w:color w:val="2D2D2D"/>
                <w:sz w:val="18"/>
                <w:szCs w:val="18"/>
                <w:lang w:eastAsia="zh-CN" w:bidi="hi-IN"/>
              </w:rPr>
              <w:t>наименование объекта</w:t>
            </w:r>
          </w:p>
        </w:tc>
      </w:tr>
      <w:tr w:rsidR="00B678D1" w:rsidRPr="002D1144" w14:paraId="4BE57EAD" w14:textId="77777777" w:rsidTr="00B678D1">
        <w:tc>
          <w:tcPr>
            <w:tcW w:w="9637" w:type="dxa"/>
            <w:gridSpan w:val="38"/>
            <w:tcMar>
              <w:top w:w="0" w:type="dxa"/>
              <w:left w:w="74" w:type="dxa"/>
              <w:bottom w:w="0" w:type="dxa"/>
              <w:right w:w="74" w:type="dxa"/>
            </w:tcMar>
            <w:hideMark/>
          </w:tcPr>
          <w:p w14:paraId="3BC9E867" w14:textId="77777777" w:rsidR="00B678D1" w:rsidRPr="002D1144" w:rsidRDefault="00B678D1" w:rsidP="00B678D1">
            <w:pPr>
              <w:rPr>
                <w:color w:val="2D2D2D"/>
                <w:sz w:val="18"/>
                <w:szCs w:val="18"/>
                <w:lang w:eastAsia="zh-CN" w:bidi="hi-IN"/>
              </w:rPr>
            </w:pPr>
          </w:p>
        </w:tc>
      </w:tr>
      <w:tr w:rsidR="00B678D1" w:rsidRPr="002D1144" w14:paraId="4A9CEF9A" w14:textId="77777777" w:rsidTr="00B678D1">
        <w:tc>
          <w:tcPr>
            <w:tcW w:w="2923" w:type="dxa"/>
            <w:gridSpan w:val="11"/>
            <w:tcMar>
              <w:top w:w="0" w:type="dxa"/>
              <w:left w:w="74" w:type="dxa"/>
              <w:bottom w:w="0" w:type="dxa"/>
              <w:right w:w="74" w:type="dxa"/>
            </w:tcMar>
            <w:hideMark/>
          </w:tcPr>
          <w:p w14:paraId="3E3982B9"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3F58BECF" w14:textId="77777777" w:rsidR="00B678D1" w:rsidRPr="002D1144" w:rsidRDefault="00B678D1" w:rsidP="00B678D1">
            <w:pPr>
              <w:rPr>
                <w:color w:val="2D2D2D"/>
                <w:sz w:val="21"/>
                <w:szCs w:val="21"/>
                <w:lang w:eastAsia="zh-CN" w:bidi="hi-IN"/>
              </w:rPr>
            </w:pPr>
          </w:p>
        </w:tc>
      </w:tr>
      <w:tr w:rsidR="00B678D1" w:rsidRPr="002D1144" w14:paraId="6E73B162" w14:textId="77777777" w:rsidTr="00B678D1">
        <w:tc>
          <w:tcPr>
            <w:tcW w:w="2923" w:type="dxa"/>
            <w:gridSpan w:val="11"/>
            <w:tcMar>
              <w:top w:w="0" w:type="dxa"/>
              <w:left w:w="74" w:type="dxa"/>
              <w:bottom w:w="0" w:type="dxa"/>
              <w:right w:w="74" w:type="dxa"/>
            </w:tcMar>
          </w:tcPr>
          <w:p w14:paraId="01A0D013" w14:textId="77777777" w:rsidR="00B678D1" w:rsidRPr="002D1144" w:rsidRDefault="00B678D1" w:rsidP="00B678D1">
            <w:pPr>
              <w:textAlignment w:val="baseline"/>
              <w:rPr>
                <w:color w:val="2D2D2D"/>
                <w:sz w:val="21"/>
                <w:szCs w:val="21"/>
                <w:lang w:eastAsia="zh-CN" w:bidi="hi-IN"/>
              </w:rPr>
            </w:pPr>
          </w:p>
        </w:tc>
        <w:tc>
          <w:tcPr>
            <w:tcW w:w="6714" w:type="dxa"/>
            <w:gridSpan w:val="27"/>
            <w:tcMar>
              <w:top w:w="0" w:type="dxa"/>
              <w:left w:w="74" w:type="dxa"/>
              <w:bottom w:w="0" w:type="dxa"/>
              <w:right w:w="74" w:type="dxa"/>
            </w:tcMar>
          </w:tcPr>
          <w:p w14:paraId="115B1650" w14:textId="77777777" w:rsidR="00B678D1" w:rsidRPr="002D1144" w:rsidRDefault="00B678D1" w:rsidP="00B678D1">
            <w:pPr>
              <w:rPr>
                <w:color w:val="2D2D2D"/>
                <w:sz w:val="21"/>
                <w:szCs w:val="21"/>
                <w:lang w:eastAsia="zh-CN" w:bidi="hi-IN"/>
              </w:rPr>
            </w:pPr>
          </w:p>
        </w:tc>
      </w:tr>
      <w:tr w:rsidR="00B678D1" w:rsidRPr="002D1144" w14:paraId="41A76D42" w14:textId="77777777" w:rsidTr="00B678D1">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768FC64" w14:textId="77777777" w:rsidR="00B678D1" w:rsidRPr="002D1144" w:rsidRDefault="00B678D1" w:rsidP="00B678D1">
            <w:pPr>
              <w:rPr>
                <w:color w:val="2D2D2D"/>
                <w:sz w:val="21"/>
                <w:szCs w:val="21"/>
                <w:lang w:eastAsia="zh-CN" w:bidi="hi-IN"/>
              </w:rPr>
            </w:pPr>
          </w:p>
        </w:tc>
      </w:tr>
      <w:tr w:rsidR="00B678D1" w:rsidRPr="002D1144" w14:paraId="4B849774" w14:textId="77777777" w:rsidTr="00B678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F174A27" w14:textId="77777777" w:rsidR="00B678D1" w:rsidRPr="002D1144" w:rsidRDefault="00B678D1" w:rsidP="00B678D1">
            <w:pPr>
              <w:rPr>
                <w:rFonts w:eastAsia="Droid Sans Fallback"/>
                <w:sz w:val="20"/>
                <w:szCs w:val="20"/>
              </w:rPr>
            </w:pPr>
          </w:p>
        </w:tc>
      </w:tr>
      <w:tr w:rsidR="00B678D1" w:rsidRPr="002D1144" w14:paraId="10C218F8" w14:textId="77777777" w:rsidTr="00B678D1">
        <w:tc>
          <w:tcPr>
            <w:tcW w:w="8597" w:type="dxa"/>
            <w:gridSpan w:val="36"/>
            <w:tcMar>
              <w:top w:w="0" w:type="dxa"/>
              <w:left w:w="74" w:type="dxa"/>
              <w:bottom w:w="0" w:type="dxa"/>
              <w:right w:w="74" w:type="dxa"/>
            </w:tcMar>
            <w:hideMark/>
          </w:tcPr>
          <w:p w14:paraId="38B31C73"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4A57436A" w14:textId="77777777" w:rsidR="00B678D1" w:rsidRPr="002D1144" w:rsidRDefault="00B678D1" w:rsidP="00B678D1">
            <w:pPr>
              <w:rPr>
                <w:color w:val="2D2D2D"/>
                <w:sz w:val="21"/>
                <w:szCs w:val="21"/>
                <w:lang w:eastAsia="zh-CN" w:bidi="hi-IN"/>
              </w:rPr>
            </w:pPr>
          </w:p>
        </w:tc>
      </w:tr>
      <w:tr w:rsidR="00B678D1" w:rsidRPr="002D1144" w14:paraId="5ECBA38C" w14:textId="77777777" w:rsidTr="00B678D1">
        <w:tc>
          <w:tcPr>
            <w:tcW w:w="8597" w:type="dxa"/>
            <w:gridSpan w:val="36"/>
            <w:tcMar>
              <w:top w:w="0" w:type="dxa"/>
              <w:left w:w="74" w:type="dxa"/>
              <w:bottom w:w="0" w:type="dxa"/>
              <w:right w:w="74" w:type="dxa"/>
            </w:tcMar>
          </w:tcPr>
          <w:p w14:paraId="0144A54F" w14:textId="77777777" w:rsidR="00B678D1" w:rsidRPr="002D1144" w:rsidRDefault="00B678D1" w:rsidP="00B678D1">
            <w:pPr>
              <w:textAlignment w:val="baseline"/>
              <w:rPr>
                <w:color w:val="2D2D2D"/>
                <w:sz w:val="21"/>
                <w:szCs w:val="21"/>
                <w:lang w:eastAsia="zh-CN" w:bidi="hi-IN"/>
              </w:rPr>
            </w:pPr>
          </w:p>
        </w:tc>
        <w:tc>
          <w:tcPr>
            <w:tcW w:w="1040" w:type="dxa"/>
            <w:gridSpan w:val="2"/>
            <w:tcMar>
              <w:top w:w="0" w:type="dxa"/>
              <w:left w:w="74" w:type="dxa"/>
              <w:bottom w:w="0" w:type="dxa"/>
              <w:right w:w="74" w:type="dxa"/>
            </w:tcMar>
          </w:tcPr>
          <w:p w14:paraId="4186788D" w14:textId="77777777" w:rsidR="00B678D1" w:rsidRPr="002D1144" w:rsidRDefault="00B678D1" w:rsidP="00B678D1">
            <w:pPr>
              <w:rPr>
                <w:color w:val="2D2D2D"/>
                <w:sz w:val="21"/>
                <w:szCs w:val="21"/>
                <w:lang w:eastAsia="zh-CN" w:bidi="hi-IN"/>
              </w:rPr>
            </w:pPr>
          </w:p>
        </w:tc>
      </w:tr>
      <w:tr w:rsidR="00B678D1" w:rsidRPr="002D1144" w14:paraId="6EE5D0CA" w14:textId="77777777" w:rsidTr="00B678D1">
        <w:tc>
          <w:tcPr>
            <w:tcW w:w="8597" w:type="dxa"/>
            <w:gridSpan w:val="36"/>
            <w:tcMar>
              <w:top w:w="0" w:type="dxa"/>
              <w:left w:w="74" w:type="dxa"/>
              <w:bottom w:w="0" w:type="dxa"/>
              <w:right w:w="74" w:type="dxa"/>
            </w:tcMar>
            <w:hideMark/>
          </w:tcPr>
          <w:p w14:paraId="454E0D7F" w14:textId="77777777" w:rsidR="00B678D1" w:rsidRPr="002D1144" w:rsidRDefault="00B678D1" w:rsidP="00B678D1">
            <w:pPr>
              <w:rPr>
                <w:color w:val="2D2D2D"/>
                <w:sz w:val="21"/>
                <w:szCs w:val="21"/>
                <w:lang w:eastAsia="zh-CN" w:bidi="hi-IN"/>
              </w:rPr>
            </w:pPr>
          </w:p>
        </w:tc>
        <w:tc>
          <w:tcPr>
            <w:tcW w:w="1040" w:type="dxa"/>
            <w:gridSpan w:val="2"/>
            <w:tcMar>
              <w:top w:w="0" w:type="dxa"/>
              <w:left w:w="74" w:type="dxa"/>
              <w:bottom w:w="0" w:type="dxa"/>
              <w:right w:w="74" w:type="dxa"/>
            </w:tcMar>
            <w:hideMark/>
          </w:tcPr>
          <w:p w14:paraId="5E68A098" w14:textId="77777777" w:rsidR="00B678D1" w:rsidRPr="002D1144" w:rsidRDefault="00B678D1" w:rsidP="00B678D1">
            <w:pPr>
              <w:rPr>
                <w:rFonts w:eastAsia="Droid Sans Fallback"/>
                <w:sz w:val="20"/>
                <w:szCs w:val="20"/>
              </w:rPr>
            </w:pPr>
          </w:p>
        </w:tc>
      </w:tr>
      <w:tr w:rsidR="00B678D1" w:rsidRPr="002D1144" w14:paraId="52B511B1" w14:textId="77777777" w:rsidTr="00B678D1">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187D2F7" w14:textId="77777777" w:rsidR="00B678D1" w:rsidRPr="002D1144" w:rsidRDefault="00B678D1" w:rsidP="00B678D1">
            <w:pPr>
              <w:rPr>
                <w:rFonts w:eastAsia="Droid Sans Fallback"/>
                <w:sz w:val="20"/>
                <w:szCs w:val="20"/>
              </w:rPr>
            </w:pPr>
          </w:p>
        </w:tc>
      </w:tr>
      <w:tr w:rsidR="00B678D1" w:rsidRPr="002D1144" w14:paraId="1BE4ABE6" w14:textId="77777777" w:rsidTr="00B678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774837B" w14:textId="77777777" w:rsidR="00B678D1" w:rsidRPr="002D1144" w:rsidRDefault="00B678D1" w:rsidP="00B678D1">
            <w:pPr>
              <w:jc w:val="center"/>
              <w:textAlignment w:val="baseline"/>
              <w:rPr>
                <w:color w:val="2D2D2D"/>
                <w:sz w:val="18"/>
                <w:szCs w:val="18"/>
                <w:lang w:eastAsia="zh-CN" w:bidi="hi-IN"/>
              </w:rPr>
            </w:pPr>
            <w:r w:rsidRPr="002D1144">
              <w:rPr>
                <w:color w:val="2D2D2D"/>
                <w:sz w:val="18"/>
                <w:szCs w:val="18"/>
                <w:lang w:eastAsia="zh-CN" w:bidi="hi-IN"/>
              </w:rPr>
              <w:t>наименование органа, выдавшего разрешение</w:t>
            </w:r>
          </w:p>
        </w:tc>
      </w:tr>
      <w:tr w:rsidR="00B678D1" w:rsidRPr="002D1144" w14:paraId="4D04FC6B" w14:textId="77777777" w:rsidTr="00B678D1">
        <w:tc>
          <w:tcPr>
            <w:tcW w:w="9637" w:type="dxa"/>
            <w:gridSpan w:val="38"/>
            <w:tcMar>
              <w:top w:w="0" w:type="dxa"/>
              <w:left w:w="74" w:type="dxa"/>
              <w:bottom w:w="0" w:type="dxa"/>
              <w:right w:w="74" w:type="dxa"/>
            </w:tcMar>
            <w:hideMark/>
          </w:tcPr>
          <w:p w14:paraId="2EA36275" w14:textId="77777777" w:rsidR="00B678D1" w:rsidRPr="002D1144" w:rsidRDefault="00B678D1" w:rsidP="00B678D1">
            <w:pPr>
              <w:rPr>
                <w:color w:val="2D2D2D"/>
                <w:sz w:val="18"/>
                <w:szCs w:val="18"/>
                <w:lang w:eastAsia="zh-CN" w:bidi="hi-IN"/>
              </w:rPr>
            </w:pPr>
          </w:p>
        </w:tc>
      </w:tr>
      <w:tr w:rsidR="00B678D1" w:rsidRPr="002D1144" w14:paraId="5C3F3985" w14:textId="77777777" w:rsidTr="00B678D1">
        <w:tc>
          <w:tcPr>
            <w:tcW w:w="3892" w:type="dxa"/>
            <w:gridSpan w:val="14"/>
            <w:tcMar>
              <w:top w:w="0" w:type="dxa"/>
              <w:left w:w="74" w:type="dxa"/>
              <w:bottom w:w="0" w:type="dxa"/>
              <w:right w:w="74" w:type="dxa"/>
            </w:tcMar>
            <w:hideMark/>
          </w:tcPr>
          <w:p w14:paraId="53546D83"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68FA0FDB" w14:textId="77777777" w:rsidR="00B678D1" w:rsidRPr="002D1144" w:rsidRDefault="00B678D1" w:rsidP="00B678D1">
            <w:pPr>
              <w:rPr>
                <w:color w:val="2D2D2D"/>
                <w:sz w:val="21"/>
                <w:szCs w:val="21"/>
                <w:lang w:eastAsia="zh-CN" w:bidi="hi-IN"/>
              </w:rPr>
            </w:pPr>
          </w:p>
        </w:tc>
      </w:tr>
      <w:tr w:rsidR="00B678D1" w:rsidRPr="002D1144" w14:paraId="7323ECFE" w14:textId="77777777" w:rsidTr="00B678D1">
        <w:tc>
          <w:tcPr>
            <w:tcW w:w="3892" w:type="dxa"/>
            <w:gridSpan w:val="14"/>
            <w:tcMar>
              <w:top w:w="0" w:type="dxa"/>
              <w:left w:w="74" w:type="dxa"/>
              <w:bottom w:w="0" w:type="dxa"/>
              <w:right w:w="74" w:type="dxa"/>
            </w:tcMar>
            <w:hideMark/>
          </w:tcPr>
          <w:p w14:paraId="008E91EA" w14:textId="77777777" w:rsidR="00B678D1" w:rsidRPr="002D1144" w:rsidRDefault="00B678D1" w:rsidP="00B678D1">
            <w:pPr>
              <w:rPr>
                <w:rFonts w:eastAsia="Droid Sans Fallback"/>
                <w:sz w:val="20"/>
                <w:szCs w:val="20"/>
              </w:rPr>
            </w:pPr>
          </w:p>
        </w:tc>
        <w:tc>
          <w:tcPr>
            <w:tcW w:w="5745" w:type="dxa"/>
            <w:gridSpan w:val="24"/>
            <w:tcMar>
              <w:top w:w="0" w:type="dxa"/>
              <w:left w:w="74" w:type="dxa"/>
              <w:bottom w:w="0" w:type="dxa"/>
              <w:right w:w="74" w:type="dxa"/>
            </w:tcMar>
            <w:hideMark/>
          </w:tcPr>
          <w:p w14:paraId="78807560" w14:textId="77777777" w:rsidR="00B678D1" w:rsidRPr="002D1144" w:rsidRDefault="00B678D1" w:rsidP="00B678D1">
            <w:pPr>
              <w:rPr>
                <w:rFonts w:eastAsia="Droid Sans Fallback"/>
                <w:sz w:val="20"/>
                <w:szCs w:val="20"/>
              </w:rPr>
            </w:pPr>
          </w:p>
        </w:tc>
      </w:tr>
      <w:tr w:rsidR="00B678D1" w:rsidRPr="002D1144" w14:paraId="0FC749BA" w14:textId="77777777" w:rsidTr="00B678D1">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447C116" w14:textId="77777777" w:rsidR="00B678D1" w:rsidRPr="002D1144" w:rsidRDefault="00B678D1" w:rsidP="00B678D1">
            <w:pPr>
              <w:rPr>
                <w:rFonts w:eastAsia="Droid Sans Fallback"/>
                <w:sz w:val="20"/>
                <w:szCs w:val="20"/>
              </w:rPr>
            </w:pPr>
          </w:p>
        </w:tc>
      </w:tr>
      <w:tr w:rsidR="00B678D1" w:rsidRPr="002D1144" w14:paraId="7CD8550D" w14:textId="77777777" w:rsidTr="00B678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B642B27" w14:textId="77777777" w:rsidR="00B678D1" w:rsidRPr="002D1144" w:rsidRDefault="00B678D1" w:rsidP="00B678D1">
            <w:pPr>
              <w:jc w:val="center"/>
              <w:textAlignment w:val="baseline"/>
              <w:rPr>
                <w:color w:val="2D2D2D"/>
                <w:sz w:val="18"/>
                <w:szCs w:val="18"/>
                <w:lang w:eastAsia="zh-CN" w:bidi="hi-IN"/>
              </w:rPr>
            </w:pPr>
            <w:r w:rsidRPr="002D1144">
              <w:rPr>
                <w:color w:val="2D2D2D"/>
                <w:sz w:val="18"/>
                <w:szCs w:val="18"/>
                <w:lang w:eastAsia="zh-CN" w:bidi="hi-IN"/>
              </w:rPr>
              <w:t>наименование организаций, их реквизиты, виды работ, номер свидетельства о допуске</w:t>
            </w:r>
          </w:p>
        </w:tc>
      </w:tr>
      <w:tr w:rsidR="00B678D1" w:rsidRPr="002D1144" w14:paraId="4CD5D77C" w14:textId="77777777" w:rsidTr="00B678D1">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243C47E" w14:textId="77777777" w:rsidR="00B678D1" w:rsidRPr="002D1144" w:rsidRDefault="00B678D1" w:rsidP="00B678D1">
            <w:pPr>
              <w:rPr>
                <w:color w:val="2D2D2D"/>
                <w:sz w:val="18"/>
                <w:szCs w:val="18"/>
                <w:lang w:eastAsia="zh-CN" w:bidi="hi-IN"/>
              </w:rPr>
            </w:pPr>
          </w:p>
        </w:tc>
      </w:tr>
      <w:tr w:rsidR="00B678D1" w:rsidRPr="002D1144" w14:paraId="3E46675A" w14:textId="77777777" w:rsidTr="00B678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2B8955A" w14:textId="77777777" w:rsidR="00B678D1" w:rsidRPr="002D1144" w:rsidRDefault="00B678D1" w:rsidP="00B678D1">
            <w:pPr>
              <w:jc w:val="center"/>
              <w:textAlignment w:val="baseline"/>
              <w:rPr>
                <w:color w:val="2D2D2D"/>
                <w:sz w:val="18"/>
                <w:szCs w:val="18"/>
                <w:lang w:eastAsia="zh-CN" w:bidi="hi-IN"/>
              </w:rPr>
            </w:pPr>
            <w:r w:rsidRPr="002D1144">
              <w:rPr>
                <w:color w:val="2D2D2D"/>
                <w:sz w:val="18"/>
                <w:szCs w:val="18"/>
                <w:lang w:eastAsia="zh-CN" w:bidi="hi-IN"/>
              </w:rPr>
              <w:t>к определенному виду/видам работ, которые оказывают влияние на безопасность</w:t>
            </w:r>
          </w:p>
        </w:tc>
      </w:tr>
      <w:tr w:rsidR="00B678D1" w:rsidRPr="002D1144" w14:paraId="1236340F" w14:textId="77777777" w:rsidTr="00B678D1">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DF7B061" w14:textId="77777777" w:rsidR="00B678D1" w:rsidRPr="002D1144" w:rsidRDefault="00B678D1" w:rsidP="00B678D1">
            <w:pPr>
              <w:rPr>
                <w:color w:val="2D2D2D"/>
                <w:sz w:val="18"/>
                <w:szCs w:val="18"/>
                <w:lang w:eastAsia="zh-CN" w:bidi="hi-IN"/>
              </w:rPr>
            </w:pPr>
          </w:p>
        </w:tc>
      </w:tr>
      <w:tr w:rsidR="00B678D1" w:rsidRPr="002D1144" w14:paraId="47DE4CD8" w14:textId="77777777" w:rsidTr="00B678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477ED7A" w14:textId="77777777" w:rsidR="00B678D1" w:rsidRPr="002D1144" w:rsidRDefault="00B678D1" w:rsidP="00B678D1">
            <w:pPr>
              <w:jc w:val="center"/>
              <w:textAlignment w:val="baseline"/>
              <w:rPr>
                <w:color w:val="2D2D2D"/>
                <w:sz w:val="18"/>
                <w:szCs w:val="18"/>
                <w:lang w:eastAsia="zh-CN" w:bidi="hi-IN"/>
              </w:rPr>
            </w:pPr>
            <w:r w:rsidRPr="002D1144">
              <w:rPr>
                <w:color w:val="2D2D2D"/>
                <w:sz w:val="18"/>
                <w:szCs w:val="18"/>
                <w:lang w:eastAsia="zh-CN" w:bidi="hi-IN"/>
              </w:rPr>
              <w:t>объектов капитального строительства, выполнявшихся каждой из них,</w:t>
            </w:r>
          </w:p>
        </w:tc>
      </w:tr>
      <w:tr w:rsidR="00B678D1" w:rsidRPr="002D1144" w14:paraId="6E7EE342" w14:textId="77777777" w:rsidTr="00B678D1">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636C70C" w14:textId="77777777" w:rsidR="00B678D1" w:rsidRPr="002D1144" w:rsidRDefault="00B678D1" w:rsidP="00B678D1">
            <w:pPr>
              <w:rPr>
                <w:color w:val="2D2D2D"/>
                <w:sz w:val="18"/>
                <w:szCs w:val="18"/>
                <w:lang w:eastAsia="zh-CN" w:bidi="hi-IN"/>
              </w:rPr>
            </w:pPr>
          </w:p>
        </w:tc>
      </w:tr>
      <w:tr w:rsidR="00B678D1" w:rsidRPr="002D1144" w14:paraId="2476A541" w14:textId="77777777" w:rsidTr="00B678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4E15B42" w14:textId="77777777" w:rsidR="00B678D1" w:rsidRPr="002D1144" w:rsidRDefault="00B678D1" w:rsidP="00B678D1">
            <w:pPr>
              <w:jc w:val="center"/>
              <w:textAlignment w:val="baseline"/>
              <w:rPr>
                <w:color w:val="2D2D2D"/>
                <w:sz w:val="18"/>
                <w:szCs w:val="18"/>
                <w:lang w:eastAsia="zh-CN" w:bidi="hi-IN"/>
              </w:rPr>
            </w:pPr>
            <w:r w:rsidRPr="002D1144">
              <w:rPr>
                <w:color w:val="2D2D2D"/>
                <w:sz w:val="18"/>
                <w:szCs w:val="18"/>
                <w:lang w:eastAsia="zh-CN" w:bidi="hi-IN"/>
              </w:rPr>
              <w:t>при числе организаций более трех их перечень указывается в приложении к акту</w:t>
            </w:r>
          </w:p>
        </w:tc>
      </w:tr>
      <w:tr w:rsidR="00B678D1" w:rsidRPr="002D1144" w14:paraId="200643B4" w14:textId="77777777" w:rsidTr="00B678D1">
        <w:tc>
          <w:tcPr>
            <w:tcW w:w="9637" w:type="dxa"/>
            <w:gridSpan w:val="38"/>
            <w:tcMar>
              <w:top w:w="0" w:type="dxa"/>
              <w:left w:w="74" w:type="dxa"/>
              <w:bottom w:w="0" w:type="dxa"/>
              <w:right w:w="74" w:type="dxa"/>
            </w:tcMar>
            <w:hideMark/>
          </w:tcPr>
          <w:p w14:paraId="76AE83E1"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4 Проектная документация на строительство разработана генеральным проектировщиком</w:t>
            </w:r>
          </w:p>
        </w:tc>
      </w:tr>
      <w:tr w:rsidR="00B678D1" w:rsidRPr="002D1144" w14:paraId="20A0495F" w14:textId="77777777" w:rsidTr="00B678D1">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B6018B3" w14:textId="77777777" w:rsidR="00B678D1" w:rsidRPr="002D1144" w:rsidRDefault="00B678D1" w:rsidP="00B678D1">
            <w:pPr>
              <w:rPr>
                <w:color w:val="2D2D2D"/>
                <w:sz w:val="21"/>
                <w:szCs w:val="21"/>
                <w:lang w:eastAsia="zh-CN" w:bidi="hi-IN"/>
              </w:rPr>
            </w:pPr>
          </w:p>
        </w:tc>
      </w:tr>
      <w:tr w:rsidR="00B678D1" w:rsidRPr="002D1144" w14:paraId="5EEBD74E" w14:textId="77777777" w:rsidTr="00B678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02B79C8" w14:textId="77777777" w:rsidR="00B678D1" w:rsidRPr="002D1144" w:rsidRDefault="00B678D1" w:rsidP="00B678D1">
            <w:pPr>
              <w:jc w:val="center"/>
              <w:textAlignment w:val="baseline"/>
              <w:rPr>
                <w:color w:val="2D2D2D"/>
                <w:sz w:val="18"/>
                <w:szCs w:val="18"/>
                <w:lang w:eastAsia="zh-CN" w:bidi="hi-IN"/>
              </w:rPr>
            </w:pPr>
            <w:r w:rsidRPr="002D1144">
              <w:rPr>
                <w:color w:val="2D2D2D"/>
                <w:sz w:val="18"/>
                <w:szCs w:val="18"/>
                <w:lang w:eastAsia="zh-CN" w:bidi="hi-IN"/>
              </w:rPr>
              <w:lastRenderedPageBreak/>
              <w:t>наименование организации и ее реквизиты,</w:t>
            </w:r>
          </w:p>
        </w:tc>
      </w:tr>
      <w:tr w:rsidR="00B678D1" w:rsidRPr="002D1144" w14:paraId="26073985" w14:textId="77777777" w:rsidTr="00B678D1">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8AFA986" w14:textId="77777777" w:rsidR="00B678D1" w:rsidRPr="002D1144" w:rsidRDefault="00B678D1" w:rsidP="00B678D1">
            <w:pPr>
              <w:rPr>
                <w:color w:val="2D2D2D"/>
                <w:sz w:val="18"/>
                <w:szCs w:val="18"/>
                <w:lang w:eastAsia="zh-CN" w:bidi="hi-IN"/>
              </w:rPr>
            </w:pPr>
          </w:p>
        </w:tc>
      </w:tr>
      <w:tr w:rsidR="00B678D1" w:rsidRPr="002D1144" w14:paraId="0A07C93E" w14:textId="77777777" w:rsidTr="00B678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E3673DC" w14:textId="77777777" w:rsidR="00B678D1" w:rsidRPr="002D1144" w:rsidRDefault="00B678D1" w:rsidP="00B678D1">
            <w:pPr>
              <w:jc w:val="center"/>
              <w:textAlignment w:val="baseline"/>
              <w:rPr>
                <w:color w:val="2D2D2D"/>
                <w:sz w:val="18"/>
                <w:szCs w:val="18"/>
                <w:lang w:eastAsia="zh-CN" w:bidi="hi-IN"/>
              </w:rPr>
            </w:pPr>
            <w:r w:rsidRPr="002D1144">
              <w:rPr>
                <w:color w:val="2D2D2D"/>
                <w:sz w:val="18"/>
                <w:szCs w:val="18"/>
                <w:lang w:eastAsia="zh-CN" w:bidi="hi-IN"/>
              </w:rPr>
              <w:t>номер свидетельства о допуске к определенному виду/видам работ,</w:t>
            </w:r>
          </w:p>
        </w:tc>
      </w:tr>
      <w:tr w:rsidR="00B678D1" w:rsidRPr="002D1144" w14:paraId="4E0BD3FB" w14:textId="77777777" w:rsidTr="00B678D1">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7C00EFC" w14:textId="77777777" w:rsidR="00B678D1" w:rsidRPr="002D1144" w:rsidRDefault="00B678D1" w:rsidP="00B678D1">
            <w:pPr>
              <w:rPr>
                <w:color w:val="2D2D2D"/>
                <w:sz w:val="18"/>
                <w:szCs w:val="18"/>
                <w:lang w:eastAsia="zh-CN" w:bidi="hi-IN"/>
              </w:rPr>
            </w:pPr>
          </w:p>
        </w:tc>
      </w:tr>
      <w:tr w:rsidR="00B678D1" w:rsidRPr="002D1144" w14:paraId="67F76B0A" w14:textId="77777777" w:rsidTr="00B678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6D01661" w14:textId="77777777" w:rsidR="00B678D1" w:rsidRPr="002D1144" w:rsidRDefault="00B678D1" w:rsidP="00B678D1">
            <w:pPr>
              <w:jc w:val="center"/>
              <w:textAlignment w:val="baseline"/>
              <w:rPr>
                <w:color w:val="2D2D2D"/>
                <w:sz w:val="18"/>
                <w:szCs w:val="18"/>
                <w:lang w:eastAsia="zh-CN" w:bidi="hi-IN"/>
              </w:rPr>
            </w:pPr>
            <w:r w:rsidRPr="002D1144">
              <w:rPr>
                <w:color w:val="2D2D2D"/>
                <w:sz w:val="18"/>
                <w:szCs w:val="18"/>
                <w:lang w:eastAsia="zh-CN" w:bidi="hi-IN"/>
              </w:rPr>
              <w:t>которые оказывают влияние на безопасность объектов капитального строительства</w:t>
            </w:r>
          </w:p>
        </w:tc>
      </w:tr>
      <w:tr w:rsidR="00B678D1" w:rsidRPr="002D1144" w14:paraId="363C8D09" w14:textId="77777777" w:rsidTr="00B678D1">
        <w:tc>
          <w:tcPr>
            <w:tcW w:w="9637" w:type="dxa"/>
            <w:gridSpan w:val="38"/>
            <w:tcMar>
              <w:top w:w="0" w:type="dxa"/>
              <w:left w:w="74" w:type="dxa"/>
              <w:bottom w:w="0" w:type="dxa"/>
              <w:right w:w="74" w:type="dxa"/>
            </w:tcMar>
            <w:hideMark/>
          </w:tcPr>
          <w:p w14:paraId="19D25CBD" w14:textId="77777777" w:rsidR="00B678D1" w:rsidRPr="002D1144" w:rsidRDefault="00B678D1" w:rsidP="00B678D1">
            <w:pPr>
              <w:rPr>
                <w:color w:val="2D2D2D"/>
                <w:sz w:val="18"/>
                <w:szCs w:val="18"/>
                <w:lang w:eastAsia="zh-CN" w:bidi="hi-IN"/>
              </w:rPr>
            </w:pPr>
          </w:p>
        </w:tc>
      </w:tr>
      <w:tr w:rsidR="00B678D1" w:rsidRPr="002D1144" w14:paraId="75644713" w14:textId="77777777" w:rsidTr="00B678D1">
        <w:tc>
          <w:tcPr>
            <w:tcW w:w="1821" w:type="dxa"/>
            <w:gridSpan w:val="6"/>
            <w:tcMar>
              <w:top w:w="0" w:type="dxa"/>
              <w:left w:w="74" w:type="dxa"/>
              <w:bottom w:w="0" w:type="dxa"/>
              <w:right w:w="74" w:type="dxa"/>
            </w:tcMar>
            <w:hideMark/>
          </w:tcPr>
          <w:p w14:paraId="4BFB6BF5"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0769801B" w14:textId="77777777" w:rsidR="00B678D1" w:rsidRPr="002D1144" w:rsidRDefault="00B678D1" w:rsidP="00B678D1">
            <w:pPr>
              <w:rPr>
                <w:color w:val="2D2D2D"/>
                <w:sz w:val="21"/>
                <w:szCs w:val="21"/>
                <w:lang w:eastAsia="zh-CN" w:bidi="hi-IN"/>
              </w:rPr>
            </w:pPr>
          </w:p>
        </w:tc>
      </w:tr>
      <w:tr w:rsidR="00B678D1" w:rsidRPr="002D1144" w14:paraId="5EC4D4DA" w14:textId="77777777" w:rsidTr="00B678D1">
        <w:tc>
          <w:tcPr>
            <w:tcW w:w="1821" w:type="dxa"/>
            <w:gridSpan w:val="6"/>
            <w:tcMar>
              <w:top w:w="0" w:type="dxa"/>
              <w:left w:w="74" w:type="dxa"/>
              <w:bottom w:w="0" w:type="dxa"/>
              <w:right w:w="74" w:type="dxa"/>
            </w:tcMar>
          </w:tcPr>
          <w:p w14:paraId="230797BE" w14:textId="77777777" w:rsidR="00B678D1" w:rsidRPr="002D1144" w:rsidRDefault="00B678D1" w:rsidP="00B678D1">
            <w:pPr>
              <w:textAlignment w:val="baseline"/>
              <w:rPr>
                <w:color w:val="2D2D2D"/>
                <w:sz w:val="21"/>
                <w:szCs w:val="21"/>
                <w:lang w:eastAsia="zh-CN" w:bidi="hi-IN"/>
              </w:rPr>
            </w:pPr>
          </w:p>
        </w:tc>
        <w:tc>
          <w:tcPr>
            <w:tcW w:w="7816" w:type="dxa"/>
            <w:gridSpan w:val="32"/>
            <w:tcMar>
              <w:top w:w="0" w:type="dxa"/>
              <w:left w:w="74" w:type="dxa"/>
              <w:bottom w:w="0" w:type="dxa"/>
              <w:right w:w="74" w:type="dxa"/>
            </w:tcMar>
          </w:tcPr>
          <w:p w14:paraId="755526F7" w14:textId="77777777" w:rsidR="00B678D1" w:rsidRPr="002D1144" w:rsidRDefault="00B678D1" w:rsidP="00B678D1">
            <w:pPr>
              <w:rPr>
                <w:color w:val="2D2D2D"/>
                <w:sz w:val="21"/>
                <w:szCs w:val="21"/>
                <w:lang w:eastAsia="zh-CN" w:bidi="hi-IN"/>
              </w:rPr>
            </w:pPr>
          </w:p>
        </w:tc>
      </w:tr>
      <w:tr w:rsidR="00B678D1" w:rsidRPr="002D1144" w14:paraId="0D3218F6" w14:textId="77777777" w:rsidTr="00B678D1">
        <w:tc>
          <w:tcPr>
            <w:tcW w:w="1821" w:type="dxa"/>
            <w:gridSpan w:val="6"/>
            <w:tcBorders>
              <w:top w:val="nil"/>
              <w:left w:val="nil"/>
              <w:bottom w:val="single" w:sz="6" w:space="0" w:color="000000"/>
              <w:right w:val="nil"/>
            </w:tcBorders>
            <w:tcMar>
              <w:top w:w="0" w:type="dxa"/>
              <w:left w:w="74" w:type="dxa"/>
              <w:bottom w:w="0" w:type="dxa"/>
              <w:right w:w="74" w:type="dxa"/>
            </w:tcMar>
            <w:hideMark/>
          </w:tcPr>
          <w:p w14:paraId="4026AA9A" w14:textId="77777777" w:rsidR="00B678D1" w:rsidRPr="002D1144" w:rsidRDefault="00B678D1" w:rsidP="00B678D1">
            <w:pPr>
              <w:rPr>
                <w:color w:val="2D2D2D"/>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266BB601" w14:textId="77777777" w:rsidR="00B678D1" w:rsidRPr="002D1144" w:rsidRDefault="00B678D1" w:rsidP="00B678D1">
            <w:pPr>
              <w:rPr>
                <w:rFonts w:eastAsia="Droid Sans Fallback"/>
                <w:sz w:val="20"/>
                <w:szCs w:val="20"/>
              </w:rPr>
            </w:pPr>
          </w:p>
        </w:tc>
      </w:tr>
      <w:tr w:rsidR="00B678D1" w:rsidRPr="002D1144" w14:paraId="1805B35C" w14:textId="77777777" w:rsidTr="00B678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5F44B9D" w14:textId="77777777" w:rsidR="00B678D1" w:rsidRPr="002D1144" w:rsidRDefault="00B678D1" w:rsidP="00B678D1">
            <w:pPr>
              <w:jc w:val="center"/>
              <w:textAlignment w:val="baseline"/>
              <w:rPr>
                <w:color w:val="2D2D2D"/>
                <w:sz w:val="18"/>
                <w:szCs w:val="18"/>
                <w:lang w:eastAsia="zh-CN" w:bidi="hi-IN"/>
              </w:rPr>
            </w:pPr>
            <w:r w:rsidRPr="002D1144">
              <w:rPr>
                <w:color w:val="2D2D2D"/>
                <w:sz w:val="18"/>
                <w:szCs w:val="18"/>
                <w:lang w:eastAsia="zh-CN" w:bidi="hi-IN"/>
              </w:rPr>
              <w:t>наименование частей или разделов документации</w:t>
            </w:r>
          </w:p>
        </w:tc>
      </w:tr>
      <w:tr w:rsidR="00B678D1" w:rsidRPr="002D1144" w14:paraId="00EAFF53" w14:textId="77777777" w:rsidTr="00B678D1">
        <w:tc>
          <w:tcPr>
            <w:tcW w:w="9637" w:type="dxa"/>
            <w:gridSpan w:val="38"/>
            <w:tcMar>
              <w:top w:w="0" w:type="dxa"/>
              <w:left w:w="74" w:type="dxa"/>
              <w:bottom w:w="0" w:type="dxa"/>
              <w:right w:w="74" w:type="dxa"/>
            </w:tcMar>
            <w:hideMark/>
          </w:tcPr>
          <w:p w14:paraId="2DBE846C" w14:textId="77777777" w:rsidR="00B678D1" w:rsidRPr="002D1144" w:rsidRDefault="00B678D1" w:rsidP="00B678D1">
            <w:pPr>
              <w:rPr>
                <w:color w:val="2D2D2D"/>
                <w:sz w:val="18"/>
                <w:szCs w:val="18"/>
                <w:lang w:eastAsia="zh-CN" w:bidi="hi-IN"/>
              </w:rPr>
            </w:pPr>
          </w:p>
        </w:tc>
      </w:tr>
      <w:tr w:rsidR="00B678D1" w:rsidRPr="002D1144" w14:paraId="4E157685" w14:textId="77777777" w:rsidTr="00B678D1">
        <w:tc>
          <w:tcPr>
            <w:tcW w:w="2118" w:type="dxa"/>
            <w:gridSpan w:val="7"/>
            <w:tcMar>
              <w:top w:w="0" w:type="dxa"/>
              <w:left w:w="74" w:type="dxa"/>
              <w:bottom w:w="0" w:type="dxa"/>
              <w:right w:w="74" w:type="dxa"/>
            </w:tcMar>
            <w:hideMark/>
          </w:tcPr>
          <w:p w14:paraId="5251CFB2"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2799B084" w14:textId="77777777" w:rsidR="00B678D1" w:rsidRPr="002D1144" w:rsidRDefault="00B678D1" w:rsidP="00B678D1">
            <w:pPr>
              <w:rPr>
                <w:color w:val="2D2D2D"/>
                <w:sz w:val="21"/>
                <w:szCs w:val="21"/>
                <w:lang w:eastAsia="zh-CN" w:bidi="hi-IN"/>
              </w:rPr>
            </w:pPr>
          </w:p>
        </w:tc>
      </w:tr>
      <w:tr w:rsidR="00B678D1" w:rsidRPr="002D1144" w14:paraId="344EA2C2" w14:textId="77777777" w:rsidTr="00B678D1">
        <w:tc>
          <w:tcPr>
            <w:tcW w:w="2118" w:type="dxa"/>
            <w:gridSpan w:val="7"/>
            <w:tcMar>
              <w:top w:w="0" w:type="dxa"/>
              <w:left w:w="74" w:type="dxa"/>
              <w:bottom w:w="0" w:type="dxa"/>
              <w:right w:w="74" w:type="dxa"/>
            </w:tcMar>
          </w:tcPr>
          <w:p w14:paraId="2870997F" w14:textId="77777777" w:rsidR="00B678D1" w:rsidRPr="002D1144" w:rsidRDefault="00B678D1" w:rsidP="00B678D1">
            <w:pPr>
              <w:textAlignment w:val="baseline"/>
              <w:rPr>
                <w:color w:val="2D2D2D"/>
                <w:sz w:val="21"/>
                <w:szCs w:val="21"/>
                <w:lang w:eastAsia="zh-CN" w:bidi="hi-IN"/>
              </w:rPr>
            </w:pPr>
          </w:p>
        </w:tc>
        <w:tc>
          <w:tcPr>
            <w:tcW w:w="7519" w:type="dxa"/>
            <w:gridSpan w:val="31"/>
            <w:tcMar>
              <w:top w:w="0" w:type="dxa"/>
              <w:left w:w="74" w:type="dxa"/>
              <w:bottom w:w="0" w:type="dxa"/>
              <w:right w:w="74" w:type="dxa"/>
            </w:tcMar>
          </w:tcPr>
          <w:p w14:paraId="02BD5410" w14:textId="77777777" w:rsidR="00B678D1" w:rsidRPr="002D1144" w:rsidRDefault="00B678D1" w:rsidP="00B678D1">
            <w:pPr>
              <w:rPr>
                <w:color w:val="2D2D2D"/>
                <w:sz w:val="21"/>
                <w:szCs w:val="21"/>
                <w:lang w:eastAsia="zh-CN" w:bidi="hi-IN"/>
              </w:rPr>
            </w:pPr>
          </w:p>
        </w:tc>
      </w:tr>
      <w:tr w:rsidR="00B678D1" w:rsidRPr="002D1144" w14:paraId="56CB7525" w14:textId="77777777" w:rsidTr="00B678D1">
        <w:tc>
          <w:tcPr>
            <w:tcW w:w="2118" w:type="dxa"/>
            <w:gridSpan w:val="7"/>
            <w:tcBorders>
              <w:top w:val="nil"/>
              <w:left w:val="nil"/>
              <w:bottom w:val="single" w:sz="6" w:space="0" w:color="000000"/>
              <w:right w:val="nil"/>
            </w:tcBorders>
            <w:tcMar>
              <w:top w:w="0" w:type="dxa"/>
              <w:left w:w="74" w:type="dxa"/>
              <w:bottom w:w="0" w:type="dxa"/>
              <w:right w:w="74" w:type="dxa"/>
            </w:tcMar>
            <w:hideMark/>
          </w:tcPr>
          <w:p w14:paraId="47C6C81E" w14:textId="77777777" w:rsidR="00B678D1" w:rsidRPr="002D1144" w:rsidRDefault="00B678D1" w:rsidP="00B678D1">
            <w:pPr>
              <w:rPr>
                <w:color w:val="2D2D2D"/>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2FF7F700" w14:textId="77777777" w:rsidR="00B678D1" w:rsidRPr="002D1144" w:rsidRDefault="00B678D1" w:rsidP="00B678D1">
            <w:pPr>
              <w:rPr>
                <w:rFonts w:eastAsia="Droid Sans Fallback"/>
                <w:sz w:val="20"/>
                <w:szCs w:val="20"/>
              </w:rPr>
            </w:pPr>
          </w:p>
        </w:tc>
      </w:tr>
      <w:tr w:rsidR="00B678D1" w:rsidRPr="002D1144" w14:paraId="519F2CEE" w14:textId="77777777" w:rsidTr="00B678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659E47B" w14:textId="77777777" w:rsidR="00B678D1" w:rsidRPr="002D1144" w:rsidRDefault="00B678D1" w:rsidP="00B678D1">
            <w:pPr>
              <w:jc w:val="center"/>
              <w:textAlignment w:val="baseline"/>
              <w:rPr>
                <w:color w:val="2D2D2D"/>
                <w:sz w:val="18"/>
                <w:szCs w:val="18"/>
                <w:lang w:eastAsia="zh-CN" w:bidi="hi-IN"/>
              </w:rPr>
            </w:pPr>
            <w:r w:rsidRPr="002D1144">
              <w:rPr>
                <w:color w:val="2D2D2D"/>
                <w:sz w:val="18"/>
                <w:szCs w:val="18"/>
                <w:lang w:eastAsia="zh-CN" w:bidi="hi-IN"/>
              </w:rPr>
              <w:t>наименование организаций, их реквизиты,</w:t>
            </w:r>
          </w:p>
        </w:tc>
      </w:tr>
      <w:tr w:rsidR="00B678D1" w:rsidRPr="002D1144" w14:paraId="20077624" w14:textId="77777777" w:rsidTr="00B678D1">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28B9607" w14:textId="77777777" w:rsidR="00B678D1" w:rsidRPr="002D1144" w:rsidRDefault="00B678D1" w:rsidP="00B678D1">
            <w:pPr>
              <w:rPr>
                <w:color w:val="2D2D2D"/>
                <w:sz w:val="18"/>
                <w:szCs w:val="18"/>
                <w:lang w:eastAsia="zh-CN" w:bidi="hi-IN"/>
              </w:rPr>
            </w:pPr>
          </w:p>
        </w:tc>
      </w:tr>
      <w:tr w:rsidR="00B678D1" w:rsidRPr="002D1144" w14:paraId="570CBFE8" w14:textId="77777777" w:rsidTr="00B678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94C169F" w14:textId="77777777" w:rsidR="00B678D1" w:rsidRPr="002D1144" w:rsidRDefault="00B678D1" w:rsidP="00B678D1">
            <w:pPr>
              <w:jc w:val="center"/>
              <w:textAlignment w:val="baseline"/>
              <w:rPr>
                <w:color w:val="2D2D2D"/>
                <w:sz w:val="18"/>
                <w:szCs w:val="18"/>
                <w:lang w:eastAsia="zh-CN" w:bidi="hi-IN"/>
              </w:rPr>
            </w:pPr>
            <w:r w:rsidRPr="002D1144">
              <w:rPr>
                <w:color w:val="2D2D2D"/>
                <w:sz w:val="18"/>
                <w:szCs w:val="18"/>
                <w:lang w:eastAsia="zh-CN" w:bidi="hi-IN"/>
              </w:rPr>
              <w:t>номер свидетельства о допуске к определенному виду/видам работ,</w:t>
            </w:r>
          </w:p>
        </w:tc>
      </w:tr>
      <w:tr w:rsidR="00B678D1" w:rsidRPr="002D1144" w14:paraId="4FE81328" w14:textId="77777777" w:rsidTr="00B678D1">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F2B0192" w14:textId="77777777" w:rsidR="00B678D1" w:rsidRPr="002D1144" w:rsidRDefault="00B678D1" w:rsidP="00B678D1">
            <w:pPr>
              <w:rPr>
                <w:color w:val="2D2D2D"/>
                <w:sz w:val="18"/>
                <w:szCs w:val="18"/>
                <w:lang w:eastAsia="zh-CN" w:bidi="hi-IN"/>
              </w:rPr>
            </w:pPr>
          </w:p>
        </w:tc>
      </w:tr>
      <w:tr w:rsidR="00B678D1" w:rsidRPr="002D1144" w14:paraId="7F3B5A6B" w14:textId="77777777" w:rsidTr="00B678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533CC90" w14:textId="77777777" w:rsidR="00B678D1" w:rsidRPr="002D1144" w:rsidRDefault="00B678D1" w:rsidP="00B678D1">
            <w:pPr>
              <w:jc w:val="center"/>
              <w:textAlignment w:val="baseline"/>
              <w:rPr>
                <w:color w:val="2D2D2D"/>
                <w:sz w:val="18"/>
                <w:szCs w:val="18"/>
                <w:lang w:eastAsia="zh-CN" w:bidi="hi-IN"/>
              </w:rPr>
            </w:pPr>
            <w:r w:rsidRPr="002D1144">
              <w:rPr>
                <w:color w:val="2D2D2D"/>
                <w:sz w:val="18"/>
                <w:szCs w:val="18"/>
                <w:lang w:eastAsia="zh-CN" w:bidi="hi-IN"/>
              </w:rPr>
              <w:t>которые оказывают влияние на безопасность объектов капитального строительства,</w:t>
            </w:r>
          </w:p>
        </w:tc>
      </w:tr>
      <w:tr w:rsidR="00B678D1" w:rsidRPr="002D1144" w14:paraId="21765438" w14:textId="77777777" w:rsidTr="00B678D1">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308BE39" w14:textId="77777777" w:rsidR="00B678D1" w:rsidRPr="002D1144" w:rsidRDefault="00B678D1" w:rsidP="00B678D1">
            <w:pPr>
              <w:rPr>
                <w:color w:val="2D2D2D"/>
                <w:sz w:val="18"/>
                <w:szCs w:val="18"/>
                <w:lang w:eastAsia="zh-CN" w:bidi="hi-IN"/>
              </w:rPr>
            </w:pPr>
          </w:p>
        </w:tc>
      </w:tr>
      <w:tr w:rsidR="00B678D1" w:rsidRPr="002D1144" w14:paraId="64F44D60" w14:textId="77777777" w:rsidTr="00B678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389B512" w14:textId="77777777" w:rsidR="00B678D1" w:rsidRPr="002D1144" w:rsidRDefault="00B678D1" w:rsidP="00B678D1">
            <w:pPr>
              <w:jc w:val="center"/>
              <w:textAlignment w:val="baseline"/>
              <w:rPr>
                <w:color w:val="2D2D2D"/>
                <w:sz w:val="18"/>
                <w:szCs w:val="18"/>
                <w:lang w:eastAsia="zh-CN" w:bidi="hi-IN"/>
              </w:rPr>
            </w:pPr>
            <w:r w:rsidRPr="002D1144">
              <w:rPr>
                <w:color w:val="2D2D2D"/>
                <w:sz w:val="18"/>
                <w:szCs w:val="18"/>
                <w:lang w:eastAsia="zh-CN" w:bidi="hi-IN"/>
              </w:rPr>
              <w:t xml:space="preserve">и </w:t>
            </w:r>
            <w:proofErr w:type="gramStart"/>
            <w:r w:rsidRPr="002D1144">
              <w:rPr>
                <w:color w:val="2D2D2D"/>
                <w:sz w:val="18"/>
                <w:szCs w:val="18"/>
                <w:lang w:eastAsia="zh-CN" w:bidi="hi-IN"/>
              </w:rPr>
              <w:t>выполненные части</w:t>
            </w:r>
            <w:proofErr w:type="gramEnd"/>
            <w:r w:rsidRPr="002D1144">
              <w:rPr>
                <w:color w:val="2D2D2D"/>
                <w:sz w:val="18"/>
                <w:szCs w:val="18"/>
                <w:lang w:eastAsia="zh-CN" w:bidi="hi-IN"/>
              </w:rPr>
              <w:t xml:space="preserve"> и разделы документации</w:t>
            </w:r>
          </w:p>
        </w:tc>
      </w:tr>
      <w:tr w:rsidR="00B678D1" w:rsidRPr="002D1144" w14:paraId="1724EB09" w14:textId="77777777" w:rsidTr="00B678D1">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B4953EA" w14:textId="77777777" w:rsidR="00B678D1" w:rsidRPr="002D1144" w:rsidRDefault="00B678D1" w:rsidP="00B678D1">
            <w:pPr>
              <w:rPr>
                <w:color w:val="2D2D2D"/>
                <w:sz w:val="18"/>
                <w:szCs w:val="18"/>
                <w:lang w:eastAsia="zh-CN" w:bidi="hi-IN"/>
              </w:rPr>
            </w:pPr>
          </w:p>
        </w:tc>
      </w:tr>
      <w:tr w:rsidR="00B678D1" w:rsidRPr="002D1144" w14:paraId="4B8981E4" w14:textId="77777777" w:rsidTr="00B678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E59867E" w14:textId="77777777" w:rsidR="00B678D1" w:rsidRPr="002D1144" w:rsidRDefault="00B678D1" w:rsidP="00B678D1">
            <w:pPr>
              <w:jc w:val="center"/>
              <w:textAlignment w:val="baseline"/>
              <w:rPr>
                <w:color w:val="2D2D2D"/>
                <w:sz w:val="18"/>
                <w:szCs w:val="18"/>
                <w:lang w:eastAsia="zh-CN" w:bidi="hi-IN"/>
              </w:rPr>
            </w:pPr>
            <w:r w:rsidRPr="002D1144">
              <w:rPr>
                <w:color w:val="2D2D2D"/>
                <w:sz w:val="18"/>
                <w:szCs w:val="18"/>
                <w:lang w:eastAsia="zh-CN" w:bidi="hi-IN"/>
              </w:rPr>
              <w:t>при числе организаций более трех, их перечень указывается в приложении к акту</w:t>
            </w:r>
          </w:p>
        </w:tc>
      </w:tr>
      <w:tr w:rsidR="00B678D1" w:rsidRPr="002D1144" w14:paraId="2DA1DF68" w14:textId="77777777" w:rsidTr="00B678D1">
        <w:tc>
          <w:tcPr>
            <w:tcW w:w="5014" w:type="dxa"/>
            <w:gridSpan w:val="22"/>
            <w:tcMar>
              <w:top w:w="0" w:type="dxa"/>
              <w:left w:w="74" w:type="dxa"/>
              <w:bottom w:w="0" w:type="dxa"/>
              <w:right w:w="74" w:type="dxa"/>
            </w:tcMar>
            <w:hideMark/>
          </w:tcPr>
          <w:p w14:paraId="7548D3E1"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05F54698" w14:textId="77777777" w:rsidR="00B678D1" w:rsidRPr="002D1144" w:rsidRDefault="00B678D1" w:rsidP="00B678D1">
            <w:pPr>
              <w:rPr>
                <w:color w:val="2D2D2D"/>
                <w:sz w:val="21"/>
                <w:szCs w:val="21"/>
                <w:lang w:eastAsia="zh-CN" w:bidi="hi-IN"/>
              </w:rPr>
            </w:pPr>
          </w:p>
        </w:tc>
      </w:tr>
      <w:tr w:rsidR="00B678D1" w:rsidRPr="002D1144" w14:paraId="41E0FDEF" w14:textId="77777777" w:rsidTr="00B678D1">
        <w:tc>
          <w:tcPr>
            <w:tcW w:w="5014" w:type="dxa"/>
            <w:gridSpan w:val="22"/>
            <w:tcMar>
              <w:top w:w="0" w:type="dxa"/>
              <w:left w:w="74" w:type="dxa"/>
              <w:bottom w:w="0" w:type="dxa"/>
              <w:right w:w="74" w:type="dxa"/>
            </w:tcMar>
          </w:tcPr>
          <w:p w14:paraId="36045660" w14:textId="77777777" w:rsidR="00B678D1" w:rsidRPr="002D1144" w:rsidRDefault="00B678D1" w:rsidP="00B678D1">
            <w:pPr>
              <w:textAlignment w:val="baseline"/>
              <w:rPr>
                <w:color w:val="2D2D2D"/>
                <w:sz w:val="21"/>
                <w:szCs w:val="21"/>
                <w:lang w:eastAsia="zh-CN" w:bidi="hi-IN"/>
              </w:rPr>
            </w:pPr>
          </w:p>
        </w:tc>
        <w:tc>
          <w:tcPr>
            <w:tcW w:w="4623" w:type="dxa"/>
            <w:gridSpan w:val="16"/>
            <w:tcMar>
              <w:top w:w="0" w:type="dxa"/>
              <w:left w:w="74" w:type="dxa"/>
              <w:bottom w:w="0" w:type="dxa"/>
              <w:right w:w="74" w:type="dxa"/>
            </w:tcMar>
          </w:tcPr>
          <w:p w14:paraId="5F726030" w14:textId="77777777" w:rsidR="00B678D1" w:rsidRPr="002D1144" w:rsidRDefault="00B678D1" w:rsidP="00B678D1">
            <w:pPr>
              <w:rPr>
                <w:color w:val="2D2D2D"/>
                <w:sz w:val="21"/>
                <w:szCs w:val="21"/>
                <w:lang w:eastAsia="zh-CN" w:bidi="hi-IN"/>
              </w:rPr>
            </w:pPr>
          </w:p>
        </w:tc>
      </w:tr>
      <w:tr w:rsidR="00B678D1" w:rsidRPr="002D1144" w14:paraId="4C204EA0" w14:textId="77777777" w:rsidTr="00B678D1">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6F7A9443" w14:textId="77777777" w:rsidR="00B678D1" w:rsidRPr="002D1144" w:rsidRDefault="00B678D1" w:rsidP="00B678D1">
            <w:pPr>
              <w:rPr>
                <w:color w:val="2D2D2D"/>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4C96B165" w14:textId="77777777" w:rsidR="00B678D1" w:rsidRPr="002D1144" w:rsidRDefault="00B678D1" w:rsidP="00B678D1">
            <w:pPr>
              <w:rPr>
                <w:rFonts w:eastAsia="Droid Sans Fallback"/>
                <w:sz w:val="20"/>
                <w:szCs w:val="20"/>
              </w:rPr>
            </w:pPr>
          </w:p>
        </w:tc>
      </w:tr>
      <w:tr w:rsidR="00B678D1" w:rsidRPr="002D1144" w14:paraId="40A3D138" w14:textId="77777777" w:rsidTr="00B678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E752F4A" w14:textId="77777777" w:rsidR="00B678D1" w:rsidRPr="002D1144" w:rsidRDefault="00B678D1" w:rsidP="00B678D1">
            <w:pPr>
              <w:jc w:val="center"/>
              <w:textAlignment w:val="baseline"/>
              <w:rPr>
                <w:color w:val="2D2D2D"/>
                <w:sz w:val="18"/>
                <w:szCs w:val="18"/>
                <w:lang w:eastAsia="zh-CN" w:bidi="hi-IN"/>
              </w:rPr>
            </w:pPr>
            <w:r w:rsidRPr="002D1144">
              <w:rPr>
                <w:color w:val="2D2D2D"/>
                <w:sz w:val="18"/>
                <w:szCs w:val="18"/>
                <w:lang w:eastAsia="zh-CN" w:bidi="hi-IN"/>
              </w:rPr>
              <w:t>наименование научно-исследовательских, изыскательских и других организаций</w:t>
            </w:r>
          </w:p>
        </w:tc>
      </w:tr>
      <w:tr w:rsidR="00B678D1" w:rsidRPr="002D1144" w14:paraId="3BFF43D2" w14:textId="77777777" w:rsidTr="00B678D1">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79E390B" w14:textId="77777777" w:rsidR="00B678D1" w:rsidRPr="002D1144" w:rsidRDefault="00B678D1" w:rsidP="00B678D1">
            <w:pPr>
              <w:rPr>
                <w:color w:val="2D2D2D"/>
                <w:sz w:val="18"/>
                <w:szCs w:val="18"/>
                <w:lang w:eastAsia="zh-CN" w:bidi="hi-IN"/>
              </w:rPr>
            </w:pPr>
          </w:p>
        </w:tc>
      </w:tr>
      <w:tr w:rsidR="00B678D1" w:rsidRPr="002D1144" w14:paraId="1BE3C108" w14:textId="77777777" w:rsidTr="00B678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AD9AD8C" w14:textId="77777777" w:rsidR="00B678D1" w:rsidRPr="002D1144" w:rsidRDefault="00B678D1" w:rsidP="00B678D1">
            <w:pPr>
              <w:rPr>
                <w:rFonts w:eastAsia="Droid Sans Fallback"/>
                <w:sz w:val="20"/>
                <w:szCs w:val="20"/>
              </w:rPr>
            </w:pPr>
          </w:p>
        </w:tc>
      </w:tr>
      <w:tr w:rsidR="00B678D1" w:rsidRPr="002D1144" w14:paraId="22C54C69" w14:textId="77777777" w:rsidTr="00B678D1">
        <w:tc>
          <w:tcPr>
            <w:tcW w:w="4064" w:type="dxa"/>
            <w:gridSpan w:val="16"/>
            <w:tcMar>
              <w:top w:w="0" w:type="dxa"/>
              <w:left w:w="74" w:type="dxa"/>
              <w:bottom w:w="0" w:type="dxa"/>
              <w:right w:w="74" w:type="dxa"/>
            </w:tcMar>
            <w:hideMark/>
          </w:tcPr>
          <w:p w14:paraId="0B711C56"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0D58CD36" w14:textId="77777777" w:rsidR="00B678D1" w:rsidRPr="002D1144" w:rsidRDefault="00B678D1" w:rsidP="00B678D1">
            <w:pPr>
              <w:rPr>
                <w:color w:val="2D2D2D"/>
                <w:sz w:val="21"/>
                <w:szCs w:val="21"/>
                <w:lang w:eastAsia="zh-CN" w:bidi="hi-IN"/>
              </w:rPr>
            </w:pPr>
          </w:p>
        </w:tc>
      </w:tr>
      <w:tr w:rsidR="00B678D1" w:rsidRPr="002D1144" w14:paraId="4F191693" w14:textId="77777777" w:rsidTr="00B678D1">
        <w:tc>
          <w:tcPr>
            <w:tcW w:w="4064" w:type="dxa"/>
            <w:gridSpan w:val="16"/>
            <w:tcMar>
              <w:top w:w="0" w:type="dxa"/>
              <w:left w:w="74" w:type="dxa"/>
              <w:bottom w:w="0" w:type="dxa"/>
              <w:right w:w="74" w:type="dxa"/>
            </w:tcMar>
          </w:tcPr>
          <w:p w14:paraId="0611300A" w14:textId="77777777" w:rsidR="00B678D1" w:rsidRPr="002D1144" w:rsidRDefault="00B678D1" w:rsidP="00B678D1">
            <w:pPr>
              <w:textAlignment w:val="baseline"/>
              <w:rPr>
                <w:color w:val="2D2D2D"/>
                <w:sz w:val="21"/>
                <w:szCs w:val="21"/>
                <w:lang w:eastAsia="zh-CN" w:bidi="hi-IN"/>
              </w:rPr>
            </w:pPr>
          </w:p>
        </w:tc>
        <w:tc>
          <w:tcPr>
            <w:tcW w:w="5573" w:type="dxa"/>
            <w:gridSpan w:val="22"/>
            <w:tcMar>
              <w:top w:w="0" w:type="dxa"/>
              <w:left w:w="74" w:type="dxa"/>
              <w:bottom w:w="0" w:type="dxa"/>
              <w:right w:w="74" w:type="dxa"/>
            </w:tcMar>
          </w:tcPr>
          <w:p w14:paraId="5C6CA594" w14:textId="77777777" w:rsidR="00B678D1" w:rsidRPr="002D1144" w:rsidRDefault="00B678D1" w:rsidP="00B678D1">
            <w:pPr>
              <w:rPr>
                <w:color w:val="2D2D2D"/>
                <w:sz w:val="21"/>
                <w:szCs w:val="21"/>
                <w:lang w:eastAsia="zh-CN" w:bidi="hi-IN"/>
              </w:rPr>
            </w:pPr>
          </w:p>
        </w:tc>
      </w:tr>
      <w:tr w:rsidR="00B678D1" w:rsidRPr="002D1144" w14:paraId="36E17FBC" w14:textId="77777777" w:rsidTr="00B678D1">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1083F041" w14:textId="77777777" w:rsidR="00B678D1" w:rsidRPr="002D1144" w:rsidRDefault="00B678D1" w:rsidP="00B678D1">
            <w:pPr>
              <w:rPr>
                <w:color w:val="2D2D2D"/>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30A4A1D7" w14:textId="77777777" w:rsidR="00B678D1" w:rsidRPr="002D1144" w:rsidRDefault="00B678D1" w:rsidP="00B678D1">
            <w:pPr>
              <w:rPr>
                <w:rFonts w:eastAsia="Droid Sans Fallback"/>
                <w:sz w:val="20"/>
                <w:szCs w:val="20"/>
              </w:rPr>
            </w:pPr>
          </w:p>
        </w:tc>
      </w:tr>
      <w:tr w:rsidR="00B678D1" w:rsidRPr="002D1144" w14:paraId="622E7B13" w14:textId="77777777" w:rsidTr="00B678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3EE25D8" w14:textId="77777777" w:rsidR="00B678D1" w:rsidRPr="002D1144" w:rsidRDefault="00B678D1" w:rsidP="00B678D1">
            <w:pPr>
              <w:jc w:val="center"/>
              <w:textAlignment w:val="baseline"/>
              <w:rPr>
                <w:color w:val="2D2D2D"/>
                <w:sz w:val="18"/>
                <w:szCs w:val="18"/>
                <w:lang w:eastAsia="zh-CN" w:bidi="hi-IN"/>
              </w:rPr>
            </w:pPr>
            <w:r w:rsidRPr="002D1144">
              <w:rPr>
                <w:color w:val="2D2D2D"/>
                <w:sz w:val="18"/>
                <w:szCs w:val="18"/>
                <w:lang w:eastAsia="zh-CN" w:bidi="hi-IN"/>
              </w:rPr>
              <w:t>наименование органа, утвердившего (переутвердившего) документацию</w:t>
            </w:r>
          </w:p>
        </w:tc>
      </w:tr>
      <w:tr w:rsidR="00B678D1" w:rsidRPr="002D1144" w14:paraId="74B2985C" w14:textId="77777777" w:rsidTr="00B678D1">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C347D2B" w14:textId="77777777" w:rsidR="00B678D1" w:rsidRPr="002D1144" w:rsidRDefault="00B678D1" w:rsidP="00B678D1">
            <w:pPr>
              <w:rPr>
                <w:color w:val="2D2D2D"/>
                <w:sz w:val="18"/>
                <w:szCs w:val="18"/>
                <w:lang w:eastAsia="zh-CN" w:bidi="hi-IN"/>
              </w:rPr>
            </w:pPr>
          </w:p>
        </w:tc>
      </w:tr>
      <w:tr w:rsidR="00B678D1" w:rsidRPr="002D1144" w14:paraId="4E443E99" w14:textId="77777777" w:rsidTr="00B678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28BF50A" w14:textId="77777777" w:rsidR="00B678D1" w:rsidRPr="002D1144" w:rsidRDefault="00B678D1" w:rsidP="00B678D1">
            <w:pPr>
              <w:jc w:val="center"/>
              <w:textAlignment w:val="baseline"/>
              <w:rPr>
                <w:color w:val="2D2D2D"/>
                <w:sz w:val="18"/>
                <w:szCs w:val="18"/>
                <w:lang w:eastAsia="zh-CN" w:bidi="hi-IN"/>
              </w:rPr>
            </w:pPr>
            <w:r w:rsidRPr="002D1144">
              <w:rPr>
                <w:color w:val="2D2D2D"/>
                <w:sz w:val="18"/>
                <w:szCs w:val="18"/>
                <w:lang w:eastAsia="zh-CN" w:bidi="hi-IN"/>
              </w:rPr>
              <w:t>на объект, этап строительства</w:t>
            </w:r>
          </w:p>
        </w:tc>
      </w:tr>
      <w:tr w:rsidR="00B678D1" w:rsidRPr="002D1144" w14:paraId="5F40228D" w14:textId="77777777" w:rsidTr="00B678D1">
        <w:tc>
          <w:tcPr>
            <w:tcW w:w="9637" w:type="dxa"/>
            <w:gridSpan w:val="38"/>
            <w:tcMar>
              <w:top w:w="0" w:type="dxa"/>
              <w:left w:w="74" w:type="dxa"/>
              <w:bottom w:w="0" w:type="dxa"/>
              <w:right w:w="74" w:type="dxa"/>
            </w:tcMar>
            <w:hideMark/>
          </w:tcPr>
          <w:p w14:paraId="2B2255BE" w14:textId="77777777" w:rsidR="00B678D1" w:rsidRPr="002D1144" w:rsidRDefault="00B678D1" w:rsidP="00B678D1">
            <w:pPr>
              <w:rPr>
                <w:color w:val="2D2D2D"/>
                <w:sz w:val="18"/>
                <w:szCs w:val="18"/>
                <w:lang w:eastAsia="zh-CN" w:bidi="hi-IN"/>
              </w:rPr>
            </w:pPr>
          </w:p>
        </w:tc>
      </w:tr>
      <w:tr w:rsidR="00B678D1" w:rsidRPr="002D1144" w14:paraId="5619C901" w14:textId="77777777" w:rsidTr="00B678D1">
        <w:tc>
          <w:tcPr>
            <w:tcW w:w="371" w:type="dxa"/>
            <w:tcMar>
              <w:top w:w="0" w:type="dxa"/>
              <w:left w:w="74" w:type="dxa"/>
              <w:bottom w:w="0" w:type="dxa"/>
              <w:right w:w="74" w:type="dxa"/>
            </w:tcMar>
            <w:hideMark/>
          </w:tcPr>
          <w:p w14:paraId="3A7A74D5"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06E0E1A7" w14:textId="77777777" w:rsidR="00B678D1" w:rsidRPr="002D1144" w:rsidRDefault="00B678D1" w:rsidP="00B678D1">
            <w:pPr>
              <w:rPr>
                <w:color w:val="2D2D2D"/>
                <w:sz w:val="21"/>
                <w:szCs w:val="21"/>
                <w:lang w:eastAsia="zh-CN" w:bidi="hi-IN"/>
              </w:rPr>
            </w:pPr>
          </w:p>
        </w:tc>
        <w:tc>
          <w:tcPr>
            <w:tcW w:w="998" w:type="dxa"/>
            <w:gridSpan w:val="4"/>
            <w:tcMar>
              <w:top w:w="0" w:type="dxa"/>
              <w:left w:w="74" w:type="dxa"/>
              <w:bottom w:w="0" w:type="dxa"/>
              <w:right w:w="74" w:type="dxa"/>
            </w:tcMar>
            <w:hideMark/>
          </w:tcPr>
          <w:p w14:paraId="7C3D8813" w14:textId="77777777" w:rsidR="00B678D1" w:rsidRPr="002D1144" w:rsidRDefault="00B678D1" w:rsidP="00B678D1">
            <w:pPr>
              <w:rPr>
                <w:rFonts w:eastAsia="Droid Sans Fallback"/>
                <w:sz w:val="20"/>
                <w:szCs w:val="20"/>
              </w:rPr>
            </w:pPr>
          </w:p>
        </w:tc>
        <w:tc>
          <w:tcPr>
            <w:tcW w:w="356" w:type="dxa"/>
            <w:tcMar>
              <w:top w:w="0" w:type="dxa"/>
              <w:left w:w="74" w:type="dxa"/>
              <w:bottom w:w="0" w:type="dxa"/>
              <w:right w:w="74" w:type="dxa"/>
            </w:tcMar>
            <w:hideMark/>
          </w:tcPr>
          <w:p w14:paraId="5F9A3AE2"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3AD1E537" w14:textId="77777777" w:rsidR="00B678D1" w:rsidRPr="002D1144" w:rsidRDefault="00B678D1" w:rsidP="00B678D1">
            <w:pPr>
              <w:rPr>
                <w:color w:val="2D2D2D"/>
                <w:sz w:val="21"/>
                <w:szCs w:val="21"/>
                <w:lang w:eastAsia="zh-CN" w:bidi="hi-IN"/>
              </w:rPr>
            </w:pPr>
          </w:p>
        </w:tc>
        <w:tc>
          <w:tcPr>
            <w:tcW w:w="336" w:type="dxa"/>
            <w:gridSpan w:val="3"/>
            <w:tcMar>
              <w:top w:w="0" w:type="dxa"/>
              <w:left w:w="74" w:type="dxa"/>
              <w:bottom w:w="0" w:type="dxa"/>
              <w:right w:w="74" w:type="dxa"/>
            </w:tcMar>
            <w:hideMark/>
          </w:tcPr>
          <w:p w14:paraId="21534526"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1290984D" w14:textId="77777777" w:rsidR="00B678D1" w:rsidRPr="002D1144" w:rsidRDefault="00B678D1" w:rsidP="00B678D1">
            <w:pPr>
              <w:rPr>
                <w:color w:val="2D2D2D"/>
                <w:sz w:val="21"/>
                <w:szCs w:val="21"/>
                <w:lang w:eastAsia="zh-CN" w:bidi="hi-IN"/>
              </w:rPr>
            </w:pPr>
          </w:p>
        </w:tc>
        <w:tc>
          <w:tcPr>
            <w:tcW w:w="370" w:type="dxa"/>
            <w:tcMar>
              <w:top w:w="0" w:type="dxa"/>
              <w:left w:w="74" w:type="dxa"/>
              <w:bottom w:w="0" w:type="dxa"/>
              <w:right w:w="74" w:type="dxa"/>
            </w:tcMar>
            <w:hideMark/>
          </w:tcPr>
          <w:p w14:paraId="502F7F1D"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492C5DC4" w14:textId="77777777" w:rsidR="00B678D1" w:rsidRPr="002D1144" w:rsidRDefault="00B678D1" w:rsidP="00B678D1">
            <w:pPr>
              <w:rPr>
                <w:color w:val="2D2D2D"/>
                <w:sz w:val="21"/>
                <w:szCs w:val="21"/>
                <w:lang w:eastAsia="zh-CN" w:bidi="hi-IN"/>
              </w:rPr>
            </w:pPr>
          </w:p>
        </w:tc>
        <w:tc>
          <w:tcPr>
            <w:tcW w:w="2046" w:type="dxa"/>
            <w:gridSpan w:val="4"/>
            <w:tcMar>
              <w:top w:w="0" w:type="dxa"/>
              <w:left w:w="74" w:type="dxa"/>
              <w:bottom w:w="0" w:type="dxa"/>
              <w:right w:w="74" w:type="dxa"/>
            </w:tcMar>
            <w:hideMark/>
          </w:tcPr>
          <w:p w14:paraId="46160710"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г.</w:t>
            </w:r>
          </w:p>
        </w:tc>
      </w:tr>
      <w:tr w:rsidR="00B678D1" w:rsidRPr="002D1144" w14:paraId="763DDB66" w14:textId="77777777" w:rsidTr="00B678D1">
        <w:tc>
          <w:tcPr>
            <w:tcW w:w="9637" w:type="dxa"/>
            <w:gridSpan w:val="38"/>
            <w:tcMar>
              <w:top w:w="0" w:type="dxa"/>
              <w:left w:w="74" w:type="dxa"/>
              <w:bottom w:w="0" w:type="dxa"/>
              <w:right w:w="74" w:type="dxa"/>
            </w:tcMar>
            <w:hideMark/>
          </w:tcPr>
          <w:p w14:paraId="3640FD30" w14:textId="77777777" w:rsidR="00B678D1" w:rsidRPr="002D1144" w:rsidRDefault="00B678D1" w:rsidP="00B678D1">
            <w:pPr>
              <w:rPr>
                <w:color w:val="2D2D2D"/>
                <w:sz w:val="21"/>
                <w:szCs w:val="21"/>
                <w:lang w:eastAsia="zh-CN" w:bidi="hi-IN"/>
              </w:rPr>
            </w:pPr>
          </w:p>
        </w:tc>
      </w:tr>
      <w:tr w:rsidR="00B678D1" w:rsidRPr="002D1144" w14:paraId="6FCD3568" w14:textId="77777777" w:rsidTr="00B678D1">
        <w:tc>
          <w:tcPr>
            <w:tcW w:w="1417" w:type="dxa"/>
            <w:gridSpan w:val="4"/>
            <w:tcMar>
              <w:top w:w="0" w:type="dxa"/>
              <w:left w:w="74" w:type="dxa"/>
              <w:bottom w:w="0" w:type="dxa"/>
              <w:right w:w="74" w:type="dxa"/>
            </w:tcMar>
            <w:hideMark/>
          </w:tcPr>
          <w:p w14:paraId="3E16C467"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0A797013" w14:textId="77777777" w:rsidR="00B678D1" w:rsidRPr="002D1144" w:rsidRDefault="00B678D1" w:rsidP="00B678D1">
            <w:pPr>
              <w:rPr>
                <w:color w:val="2D2D2D"/>
                <w:sz w:val="21"/>
                <w:szCs w:val="21"/>
                <w:lang w:eastAsia="zh-CN" w:bidi="hi-IN"/>
              </w:rPr>
            </w:pPr>
          </w:p>
        </w:tc>
      </w:tr>
      <w:tr w:rsidR="00B678D1" w:rsidRPr="002D1144" w14:paraId="7997EE81" w14:textId="77777777" w:rsidTr="00B678D1">
        <w:tc>
          <w:tcPr>
            <w:tcW w:w="1417" w:type="dxa"/>
            <w:gridSpan w:val="4"/>
            <w:tcMar>
              <w:top w:w="0" w:type="dxa"/>
              <w:left w:w="74" w:type="dxa"/>
              <w:bottom w:w="0" w:type="dxa"/>
              <w:right w:w="74" w:type="dxa"/>
            </w:tcMar>
            <w:hideMark/>
          </w:tcPr>
          <w:p w14:paraId="2E86D2F0" w14:textId="77777777" w:rsidR="00B678D1" w:rsidRPr="002D1144" w:rsidRDefault="00B678D1" w:rsidP="00B678D1">
            <w:pPr>
              <w:rPr>
                <w:rFonts w:eastAsia="Droid Sans Fallback"/>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05571A48" w14:textId="77777777" w:rsidR="00B678D1" w:rsidRPr="002D1144" w:rsidRDefault="00B678D1" w:rsidP="00B678D1">
            <w:pPr>
              <w:jc w:val="center"/>
              <w:textAlignment w:val="baseline"/>
              <w:rPr>
                <w:color w:val="2D2D2D"/>
                <w:sz w:val="18"/>
                <w:szCs w:val="18"/>
                <w:lang w:eastAsia="zh-CN" w:bidi="hi-IN"/>
              </w:rPr>
            </w:pPr>
            <w:r w:rsidRPr="002D1144">
              <w:rPr>
                <w:color w:val="2D2D2D"/>
                <w:sz w:val="18"/>
                <w:szCs w:val="18"/>
                <w:lang w:eastAsia="zh-CN" w:bidi="hi-IN"/>
              </w:rPr>
              <w:t>наименование органа экспертизы проектной документации</w:t>
            </w:r>
          </w:p>
        </w:tc>
      </w:tr>
      <w:tr w:rsidR="00B678D1" w:rsidRPr="002D1144" w14:paraId="77C818C8" w14:textId="77777777" w:rsidTr="00B678D1">
        <w:tc>
          <w:tcPr>
            <w:tcW w:w="9637" w:type="dxa"/>
            <w:gridSpan w:val="38"/>
            <w:tcMar>
              <w:top w:w="0" w:type="dxa"/>
              <w:left w:w="74" w:type="dxa"/>
              <w:bottom w:w="0" w:type="dxa"/>
              <w:right w:w="74" w:type="dxa"/>
            </w:tcMar>
            <w:hideMark/>
          </w:tcPr>
          <w:p w14:paraId="54A5CD76" w14:textId="77777777" w:rsidR="00B678D1" w:rsidRPr="002D1144" w:rsidRDefault="00B678D1" w:rsidP="00B678D1">
            <w:pPr>
              <w:rPr>
                <w:color w:val="2D2D2D"/>
                <w:sz w:val="18"/>
                <w:szCs w:val="18"/>
                <w:lang w:eastAsia="zh-CN" w:bidi="hi-IN"/>
              </w:rPr>
            </w:pPr>
          </w:p>
        </w:tc>
      </w:tr>
      <w:tr w:rsidR="00B678D1" w:rsidRPr="002D1144" w14:paraId="06E2EB77" w14:textId="77777777" w:rsidTr="00B678D1">
        <w:tc>
          <w:tcPr>
            <w:tcW w:w="9637" w:type="dxa"/>
            <w:gridSpan w:val="38"/>
            <w:tcMar>
              <w:top w:w="0" w:type="dxa"/>
              <w:left w:w="74" w:type="dxa"/>
              <w:bottom w:w="0" w:type="dxa"/>
              <w:right w:w="74" w:type="dxa"/>
            </w:tcMar>
            <w:hideMark/>
          </w:tcPr>
          <w:p w14:paraId="526BA698"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7 Строительно-монтажные работы осуществлены в сроки:</w:t>
            </w:r>
          </w:p>
        </w:tc>
      </w:tr>
      <w:tr w:rsidR="00B678D1" w:rsidRPr="002D1144" w14:paraId="427D77E6" w14:textId="77777777" w:rsidTr="00B678D1">
        <w:tc>
          <w:tcPr>
            <w:tcW w:w="9637" w:type="dxa"/>
            <w:gridSpan w:val="38"/>
            <w:tcMar>
              <w:top w:w="0" w:type="dxa"/>
              <w:left w:w="74" w:type="dxa"/>
              <w:bottom w:w="0" w:type="dxa"/>
              <w:right w:w="74" w:type="dxa"/>
            </w:tcMar>
            <w:hideMark/>
          </w:tcPr>
          <w:p w14:paraId="4A6FEA54" w14:textId="77777777" w:rsidR="00B678D1" w:rsidRPr="002D1144" w:rsidRDefault="00B678D1" w:rsidP="00B678D1">
            <w:pPr>
              <w:rPr>
                <w:color w:val="2D2D2D"/>
                <w:sz w:val="21"/>
                <w:szCs w:val="21"/>
                <w:lang w:eastAsia="zh-CN" w:bidi="hi-IN"/>
              </w:rPr>
            </w:pPr>
          </w:p>
        </w:tc>
      </w:tr>
      <w:tr w:rsidR="00B678D1" w:rsidRPr="002D1144" w14:paraId="4D1F894C" w14:textId="77777777" w:rsidTr="00B678D1">
        <w:tc>
          <w:tcPr>
            <w:tcW w:w="1417" w:type="dxa"/>
            <w:gridSpan w:val="4"/>
            <w:tcMar>
              <w:top w:w="0" w:type="dxa"/>
              <w:left w:w="74" w:type="dxa"/>
              <w:bottom w:w="0" w:type="dxa"/>
              <w:right w:w="74" w:type="dxa"/>
            </w:tcMar>
            <w:hideMark/>
          </w:tcPr>
          <w:p w14:paraId="626D9529"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2100213C" w14:textId="77777777" w:rsidR="00B678D1" w:rsidRPr="002D1144" w:rsidRDefault="00B678D1" w:rsidP="00B678D1">
            <w:pPr>
              <w:rPr>
                <w:color w:val="2D2D2D"/>
                <w:sz w:val="21"/>
                <w:szCs w:val="21"/>
                <w:lang w:eastAsia="zh-CN" w:bidi="hi-IN"/>
              </w:rPr>
            </w:pPr>
          </w:p>
        </w:tc>
        <w:tc>
          <w:tcPr>
            <w:tcW w:w="5573" w:type="dxa"/>
            <w:gridSpan w:val="22"/>
            <w:tcMar>
              <w:top w:w="0" w:type="dxa"/>
              <w:left w:w="74" w:type="dxa"/>
              <w:bottom w:w="0" w:type="dxa"/>
              <w:right w:w="74" w:type="dxa"/>
            </w:tcMar>
            <w:hideMark/>
          </w:tcPr>
          <w:p w14:paraId="1D07BE62" w14:textId="77777777" w:rsidR="00B678D1" w:rsidRPr="002D1144" w:rsidRDefault="00B678D1" w:rsidP="00B678D1">
            <w:pPr>
              <w:rPr>
                <w:rFonts w:eastAsia="Droid Sans Fallback"/>
                <w:sz w:val="20"/>
                <w:szCs w:val="20"/>
              </w:rPr>
            </w:pPr>
          </w:p>
        </w:tc>
      </w:tr>
      <w:tr w:rsidR="00B678D1" w:rsidRPr="002D1144" w14:paraId="68E9E4B1" w14:textId="77777777" w:rsidTr="00B678D1">
        <w:tc>
          <w:tcPr>
            <w:tcW w:w="1417" w:type="dxa"/>
            <w:gridSpan w:val="4"/>
            <w:tcMar>
              <w:top w:w="0" w:type="dxa"/>
              <w:left w:w="74" w:type="dxa"/>
              <w:bottom w:w="0" w:type="dxa"/>
              <w:right w:w="74" w:type="dxa"/>
            </w:tcMar>
            <w:hideMark/>
          </w:tcPr>
          <w:p w14:paraId="4DE2FE54" w14:textId="77777777" w:rsidR="00B678D1" w:rsidRPr="002D1144" w:rsidRDefault="00B678D1" w:rsidP="00B678D1">
            <w:pPr>
              <w:rPr>
                <w:rFonts w:eastAsia="Droid Sans Fallback"/>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1843AE91" w14:textId="77777777" w:rsidR="00B678D1" w:rsidRPr="002D1144" w:rsidRDefault="00B678D1" w:rsidP="00B678D1">
            <w:pPr>
              <w:jc w:val="center"/>
              <w:textAlignment w:val="baseline"/>
              <w:rPr>
                <w:color w:val="2D2D2D"/>
                <w:sz w:val="18"/>
                <w:szCs w:val="18"/>
                <w:lang w:eastAsia="zh-CN" w:bidi="hi-IN"/>
              </w:rPr>
            </w:pPr>
            <w:r w:rsidRPr="002D1144">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778CA02D" w14:textId="77777777" w:rsidR="00B678D1" w:rsidRPr="002D1144" w:rsidRDefault="00B678D1" w:rsidP="00B678D1">
            <w:pPr>
              <w:rPr>
                <w:color w:val="2D2D2D"/>
                <w:sz w:val="18"/>
                <w:szCs w:val="18"/>
                <w:lang w:eastAsia="zh-CN" w:bidi="hi-IN"/>
              </w:rPr>
            </w:pPr>
          </w:p>
        </w:tc>
      </w:tr>
      <w:tr w:rsidR="00B678D1" w:rsidRPr="002D1144" w14:paraId="52BF0758" w14:textId="77777777" w:rsidTr="00B678D1">
        <w:tc>
          <w:tcPr>
            <w:tcW w:w="1417" w:type="dxa"/>
            <w:gridSpan w:val="4"/>
            <w:tcMar>
              <w:top w:w="0" w:type="dxa"/>
              <w:left w:w="74" w:type="dxa"/>
              <w:bottom w:w="0" w:type="dxa"/>
              <w:right w:w="74" w:type="dxa"/>
            </w:tcMar>
            <w:hideMark/>
          </w:tcPr>
          <w:p w14:paraId="6FF74E5D" w14:textId="77777777" w:rsidR="00B678D1" w:rsidRPr="002D1144" w:rsidRDefault="00B678D1" w:rsidP="00B678D1">
            <w:pPr>
              <w:rPr>
                <w:rFonts w:eastAsia="Droid Sans Fallback"/>
                <w:sz w:val="20"/>
                <w:szCs w:val="20"/>
              </w:rPr>
            </w:pPr>
          </w:p>
        </w:tc>
        <w:tc>
          <w:tcPr>
            <w:tcW w:w="2647" w:type="dxa"/>
            <w:gridSpan w:val="12"/>
            <w:tcMar>
              <w:top w:w="0" w:type="dxa"/>
              <w:left w:w="74" w:type="dxa"/>
              <w:bottom w:w="0" w:type="dxa"/>
              <w:right w:w="74" w:type="dxa"/>
            </w:tcMar>
            <w:hideMark/>
          </w:tcPr>
          <w:p w14:paraId="7D862D7C" w14:textId="77777777" w:rsidR="00B678D1" w:rsidRPr="002D1144" w:rsidRDefault="00B678D1" w:rsidP="00B678D1">
            <w:pPr>
              <w:rPr>
                <w:rFonts w:eastAsia="Droid Sans Fallback"/>
                <w:sz w:val="20"/>
                <w:szCs w:val="20"/>
              </w:rPr>
            </w:pPr>
          </w:p>
        </w:tc>
        <w:tc>
          <w:tcPr>
            <w:tcW w:w="5573" w:type="dxa"/>
            <w:gridSpan w:val="22"/>
            <w:tcMar>
              <w:top w:w="0" w:type="dxa"/>
              <w:left w:w="74" w:type="dxa"/>
              <w:bottom w:w="0" w:type="dxa"/>
              <w:right w:w="74" w:type="dxa"/>
            </w:tcMar>
            <w:hideMark/>
          </w:tcPr>
          <w:p w14:paraId="1F8BD6E0" w14:textId="77777777" w:rsidR="00B678D1" w:rsidRPr="002D1144" w:rsidRDefault="00B678D1" w:rsidP="00B678D1">
            <w:pPr>
              <w:rPr>
                <w:rFonts w:eastAsia="Droid Sans Fallback"/>
                <w:sz w:val="20"/>
                <w:szCs w:val="20"/>
              </w:rPr>
            </w:pPr>
          </w:p>
        </w:tc>
      </w:tr>
      <w:tr w:rsidR="00B678D1" w:rsidRPr="002D1144" w14:paraId="4E5DD2D0" w14:textId="77777777" w:rsidTr="00B678D1">
        <w:tc>
          <w:tcPr>
            <w:tcW w:w="1417" w:type="dxa"/>
            <w:gridSpan w:val="4"/>
            <w:tcMar>
              <w:top w:w="0" w:type="dxa"/>
              <w:left w:w="74" w:type="dxa"/>
              <w:bottom w:w="0" w:type="dxa"/>
              <w:right w:w="74" w:type="dxa"/>
            </w:tcMar>
            <w:hideMark/>
          </w:tcPr>
          <w:p w14:paraId="0589AF1D"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0E0F8D7B" w14:textId="77777777" w:rsidR="00B678D1" w:rsidRPr="002D1144" w:rsidRDefault="00B678D1" w:rsidP="00B678D1">
            <w:pPr>
              <w:rPr>
                <w:color w:val="2D2D2D"/>
                <w:sz w:val="21"/>
                <w:szCs w:val="21"/>
                <w:lang w:eastAsia="zh-CN" w:bidi="hi-IN"/>
              </w:rPr>
            </w:pPr>
          </w:p>
        </w:tc>
        <w:tc>
          <w:tcPr>
            <w:tcW w:w="5573" w:type="dxa"/>
            <w:gridSpan w:val="22"/>
            <w:tcMar>
              <w:top w:w="0" w:type="dxa"/>
              <w:left w:w="74" w:type="dxa"/>
              <w:bottom w:w="0" w:type="dxa"/>
              <w:right w:w="74" w:type="dxa"/>
            </w:tcMar>
            <w:hideMark/>
          </w:tcPr>
          <w:p w14:paraId="05B36607" w14:textId="77777777" w:rsidR="00B678D1" w:rsidRPr="002D1144" w:rsidRDefault="00B678D1" w:rsidP="00B678D1">
            <w:pPr>
              <w:rPr>
                <w:rFonts w:eastAsia="Droid Sans Fallback"/>
                <w:sz w:val="20"/>
                <w:szCs w:val="20"/>
              </w:rPr>
            </w:pPr>
          </w:p>
        </w:tc>
      </w:tr>
      <w:tr w:rsidR="00B678D1" w:rsidRPr="002D1144" w14:paraId="3C2366EF" w14:textId="77777777" w:rsidTr="00B678D1">
        <w:tc>
          <w:tcPr>
            <w:tcW w:w="1417" w:type="dxa"/>
            <w:gridSpan w:val="4"/>
            <w:tcMar>
              <w:top w:w="0" w:type="dxa"/>
              <w:left w:w="74" w:type="dxa"/>
              <w:bottom w:w="0" w:type="dxa"/>
              <w:right w:w="74" w:type="dxa"/>
            </w:tcMar>
            <w:hideMark/>
          </w:tcPr>
          <w:p w14:paraId="006D5F37" w14:textId="77777777" w:rsidR="00B678D1" w:rsidRPr="002D1144" w:rsidRDefault="00B678D1" w:rsidP="00B678D1">
            <w:pPr>
              <w:rPr>
                <w:rFonts w:eastAsia="Droid Sans Fallback"/>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7EEA78CC" w14:textId="77777777" w:rsidR="00B678D1" w:rsidRPr="002D1144" w:rsidRDefault="00B678D1" w:rsidP="00B678D1">
            <w:pPr>
              <w:jc w:val="center"/>
              <w:textAlignment w:val="baseline"/>
              <w:rPr>
                <w:color w:val="2D2D2D"/>
                <w:sz w:val="18"/>
                <w:szCs w:val="18"/>
                <w:lang w:eastAsia="zh-CN" w:bidi="hi-IN"/>
              </w:rPr>
            </w:pPr>
            <w:r w:rsidRPr="002D1144">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042936AE" w14:textId="77777777" w:rsidR="00B678D1" w:rsidRPr="002D1144" w:rsidRDefault="00B678D1" w:rsidP="00B678D1">
            <w:pPr>
              <w:rPr>
                <w:color w:val="2D2D2D"/>
                <w:sz w:val="18"/>
                <w:szCs w:val="18"/>
                <w:lang w:eastAsia="zh-CN" w:bidi="hi-IN"/>
              </w:rPr>
            </w:pPr>
          </w:p>
        </w:tc>
      </w:tr>
      <w:tr w:rsidR="00B678D1" w:rsidRPr="002D1144" w14:paraId="2A84F3C8" w14:textId="77777777" w:rsidTr="00B678D1">
        <w:tc>
          <w:tcPr>
            <w:tcW w:w="9637" w:type="dxa"/>
            <w:gridSpan w:val="38"/>
            <w:tcMar>
              <w:top w:w="0" w:type="dxa"/>
              <w:left w:w="74" w:type="dxa"/>
              <w:bottom w:w="0" w:type="dxa"/>
              <w:right w:w="74" w:type="dxa"/>
            </w:tcMar>
            <w:hideMark/>
          </w:tcPr>
          <w:p w14:paraId="3530C1BB" w14:textId="77777777" w:rsidR="00B678D1" w:rsidRPr="002D1144" w:rsidRDefault="00B678D1" w:rsidP="00B678D1">
            <w:pPr>
              <w:rPr>
                <w:rFonts w:eastAsia="Droid Sans Fallback"/>
                <w:sz w:val="20"/>
                <w:szCs w:val="20"/>
              </w:rPr>
            </w:pPr>
          </w:p>
        </w:tc>
      </w:tr>
      <w:tr w:rsidR="00B678D1" w:rsidRPr="002D1144" w14:paraId="23AD4323" w14:textId="77777777" w:rsidTr="00B678D1">
        <w:tc>
          <w:tcPr>
            <w:tcW w:w="9637" w:type="dxa"/>
            <w:gridSpan w:val="38"/>
            <w:tcMar>
              <w:top w:w="0" w:type="dxa"/>
              <w:left w:w="74" w:type="dxa"/>
              <w:bottom w:w="0" w:type="dxa"/>
              <w:right w:w="74" w:type="dxa"/>
            </w:tcMar>
            <w:hideMark/>
          </w:tcPr>
          <w:p w14:paraId="4989191F" w14:textId="77777777" w:rsidR="00B678D1" w:rsidRPr="002D1144" w:rsidRDefault="00B678D1" w:rsidP="00B678D1">
            <w:pPr>
              <w:textAlignment w:val="baseline"/>
              <w:rPr>
                <w:color w:val="2D2D2D"/>
                <w:sz w:val="21"/>
                <w:szCs w:val="21"/>
                <w:lang w:eastAsia="zh-CN" w:bidi="hi-IN"/>
              </w:rPr>
            </w:pPr>
          </w:p>
          <w:p w14:paraId="2B958F75"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8 Предъявленный к приемке в эксплуатацию объект имеет следующие показатели:</w:t>
            </w:r>
          </w:p>
        </w:tc>
      </w:tr>
      <w:tr w:rsidR="00B678D1" w:rsidRPr="002D1144" w14:paraId="4954850C" w14:textId="77777777" w:rsidTr="00B678D1">
        <w:trPr>
          <w:trHeight w:val="15"/>
        </w:trPr>
        <w:tc>
          <w:tcPr>
            <w:tcW w:w="6879" w:type="dxa"/>
            <w:gridSpan w:val="30"/>
            <w:hideMark/>
          </w:tcPr>
          <w:p w14:paraId="48F56211" w14:textId="77777777" w:rsidR="00B678D1" w:rsidRPr="002D1144" w:rsidRDefault="00B678D1" w:rsidP="00B678D1">
            <w:pPr>
              <w:rPr>
                <w:color w:val="2D2D2D"/>
                <w:sz w:val="21"/>
                <w:szCs w:val="21"/>
                <w:lang w:eastAsia="zh-CN" w:bidi="hi-IN"/>
              </w:rPr>
            </w:pPr>
          </w:p>
        </w:tc>
        <w:tc>
          <w:tcPr>
            <w:tcW w:w="2758" w:type="dxa"/>
            <w:gridSpan w:val="8"/>
            <w:hideMark/>
          </w:tcPr>
          <w:p w14:paraId="08C0038A" w14:textId="77777777" w:rsidR="00B678D1" w:rsidRPr="002D1144" w:rsidRDefault="00B678D1" w:rsidP="00B678D1">
            <w:pPr>
              <w:rPr>
                <w:rFonts w:eastAsia="Droid Sans Fallback"/>
                <w:sz w:val="20"/>
                <w:szCs w:val="20"/>
              </w:rPr>
            </w:pPr>
          </w:p>
        </w:tc>
      </w:tr>
      <w:tr w:rsidR="00B678D1" w:rsidRPr="002D1144" w14:paraId="1F1D784F" w14:textId="77777777" w:rsidTr="00B678D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A80F4E0" w14:textId="77777777" w:rsidR="00B678D1" w:rsidRPr="002D1144" w:rsidRDefault="00B678D1" w:rsidP="00B678D1">
            <w:pPr>
              <w:jc w:val="center"/>
              <w:textAlignment w:val="baseline"/>
              <w:rPr>
                <w:color w:val="2D2D2D"/>
                <w:sz w:val="21"/>
                <w:szCs w:val="21"/>
                <w:lang w:eastAsia="zh-CN" w:bidi="hi-IN"/>
              </w:rPr>
            </w:pPr>
            <w:r w:rsidRPr="002D1144">
              <w:rPr>
                <w:color w:val="2D2D2D"/>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03F1535" w14:textId="77777777" w:rsidR="00B678D1" w:rsidRPr="002D1144" w:rsidRDefault="00B678D1" w:rsidP="00B678D1">
            <w:pPr>
              <w:jc w:val="center"/>
              <w:textAlignment w:val="baseline"/>
              <w:rPr>
                <w:color w:val="2D2D2D"/>
                <w:sz w:val="21"/>
                <w:szCs w:val="21"/>
                <w:lang w:eastAsia="zh-CN" w:bidi="hi-IN"/>
              </w:rPr>
            </w:pPr>
            <w:r w:rsidRPr="002D1144">
              <w:rPr>
                <w:color w:val="2D2D2D"/>
                <w:sz w:val="21"/>
                <w:szCs w:val="21"/>
                <w:lang w:eastAsia="zh-CN" w:bidi="hi-IN"/>
              </w:rPr>
              <w:t>Фактически</w:t>
            </w:r>
          </w:p>
        </w:tc>
      </w:tr>
      <w:tr w:rsidR="00B678D1" w:rsidRPr="002D1144" w14:paraId="3F92291F" w14:textId="77777777" w:rsidTr="00B678D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89D314F"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1798FE5" w14:textId="77777777" w:rsidR="00B678D1" w:rsidRPr="002D1144" w:rsidRDefault="00B678D1" w:rsidP="00B678D1">
            <w:pPr>
              <w:rPr>
                <w:color w:val="2D2D2D"/>
                <w:sz w:val="21"/>
                <w:szCs w:val="21"/>
                <w:lang w:eastAsia="zh-CN" w:bidi="hi-IN"/>
              </w:rPr>
            </w:pPr>
          </w:p>
        </w:tc>
      </w:tr>
      <w:tr w:rsidR="00B678D1" w:rsidRPr="002D1144" w14:paraId="44346FC4" w14:textId="77777777" w:rsidTr="00B678D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5405770"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06740F8" w14:textId="77777777" w:rsidR="00B678D1" w:rsidRPr="002D1144" w:rsidRDefault="00B678D1" w:rsidP="00B678D1">
            <w:pPr>
              <w:rPr>
                <w:color w:val="2D2D2D"/>
                <w:sz w:val="21"/>
                <w:szCs w:val="21"/>
                <w:lang w:eastAsia="zh-CN" w:bidi="hi-IN"/>
              </w:rPr>
            </w:pPr>
          </w:p>
        </w:tc>
      </w:tr>
      <w:tr w:rsidR="00B678D1" w:rsidRPr="002D1144" w14:paraId="3BA58DE3" w14:textId="77777777" w:rsidTr="00B678D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AB08DD8"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23E5090" w14:textId="77777777" w:rsidR="00B678D1" w:rsidRPr="002D1144" w:rsidRDefault="00B678D1" w:rsidP="00B678D1">
            <w:pPr>
              <w:rPr>
                <w:color w:val="2D2D2D"/>
                <w:sz w:val="21"/>
                <w:szCs w:val="21"/>
                <w:lang w:eastAsia="zh-CN" w:bidi="hi-IN"/>
              </w:rPr>
            </w:pPr>
          </w:p>
        </w:tc>
      </w:tr>
      <w:tr w:rsidR="00B678D1" w:rsidRPr="002D1144" w14:paraId="4DB5F4F1" w14:textId="77777777" w:rsidTr="00B678D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94114AE"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0C34189" w14:textId="77777777" w:rsidR="00B678D1" w:rsidRPr="002D1144" w:rsidRDefault="00B678D1" w:rsidP="00B678D1">
            <w:pPr>
              <w:rPr>
                <w:color w:val="2D2D2D"/>
                <w:sz w:val="21"/>
                <w:szCs w:val="21"/>
                <w:lang w:eastAsia="zh-CN" w:bidi="hi-IN"/>
              </w:rPr>
            </w:pPr>
          </w:p>
        </w:tc>
      </w:tr>
      <w:tr w:rsidR="00B678D1" w:rsidRPr="002D1144" w14:paraId="0AC4AA7E" w14:textId="77777777" w:rsidTr="00B678D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882A907"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79B4577" w14:textId="77777777" w:rsidR="00B678D1" w:rsidRPr="002D1144" w:rsidRDefault="00B678D1" w:rsidP="00B678D1">
            <w:pPr>
              <w:rPr>
                <w:color w:val="2D2D2D"/>
                <w:sz w:val="21"/>
                <w:szCs w:val="21"/>
                <w:lang w:eastAsia="zh-CN" w:bidi="hi-IN"/>
              </w:rPr>
            </w:pPr>
          </w:p>
        </w:tc>
      </w:tr>
      <w:tr w:rsidR="00B678D1" w:rsidRPr="002D1144" w14:paraId="330ED18E" w14:textId="77777777" w:rsidTr="00B678D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5CD6975"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453847F" w14:textId="77777777" w:rsidR="00B678D1" w:rsidRPr="002D1144" w:rsidRDefault="00B678D1" w:rsidP="00B678D1">
            <w:pPr>
              <w:rPr>
                <w:color w:val="2D2D2D"/>
                <w:sz w:val="21"/>
                <w:szCs w:val="21"/>
                <w:lang w:eastAsia="zh-CN" w:bidi="hi-IN"/>
              </w:rPr>
            </w:pPr>
          </w:p>
        </w:tc>
      </w:tr>
      <w:tr w:rsidR="00B678D1" w:rsidRPr="002D1144" w14:paraId="3F1A3D85" w14:textId="77777777" w:rsidTr="00B678D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A8A111F"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DBFB89C" w14:textId="77777777" w:rsidR="00B678D1" w:rsidRPr="002D1144" w:rsidRDefault="00B678D1" w:rsidP="00B678D1">
            <w:pPr>
              <w:rPr>
                <w:color w:val="2D2D2D"/>
                <w:sz w:val="21"/>
                <w:szCs w:val="21"/>
                <w:lang w:eastAsia="zh-CN" w:bidi="hi-IN"/>
              </w:rPr>
            </w:pPr>
          </w:p>
        </w:tc>
      </w:tr>
      <w:tr w:rsidR="00B678D1" w:rsidRPr="002D1144" w14:paraId="29812E70" w14:textId="77777777" w:rsidTr="00B678D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CB6F31A"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19919D7" w14:textId="77777777" w:rsidR="00B678D1" w:rsidRPr="002D1144" w:rsidRDefault="00B678D1" w:rsidP="00B678D1">
            <w:pPr>
              <w:rPr>
                <w:color w:val="2D2D2D"/>
                <w:sz w:val="21"/>
                <w:szCs w:val="21"/>
                <w:lang w:eastAsia="zh-CN" w:bidi="hi-IN"/>
              </w:rPr>
            </w:pPr>
          </w:p>
        </w:tc>
      </w:tr>
      <w:tr w:rsidR="00B678D1" w:rsidRPr="002D1144" w14:paraId="4765629A" w14:textId="77777777" w:rsidTr="00B678D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BDF56A7"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lastRenderedPageBreak/>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20C27F3" w14:textId="77777777" w:rsidR="00B678D1" w:rsidRPr="002D1144" w:rsidRDefault="00B678D1" w:rsidP="00B678D1">
            <w:pPr>
              <w:rPr>
                <w:color w:val="2D2D2D"/>
                <w:sz w:val="21"/>
                <w:szCs w:val="21"/>
                <w:lang w:eastAsia="zh-CN" w:bidi="hi-IN"/>
              </w:rPr>
            </w:pPr>
          </w:p>
        </w:tc>
      </w:tr>
      <w:tr w:rsidR="00B678D1" w:rsidRPr="002D1144" w14:paraId="50E98553" w14:textId="77777777" w:rsidTr="00B678D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784992C"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4F4DDB0" w14:textId="77777777" w:rsidR="00B678D1" w:rsidRPr="002D1144" w:rsidRDefault="00B678D1" w:rsidP="00B678D1">
            <w:pPr>
              <w:rPr>
                <w:color w:val="2D2D2D"/>
                <w:sz w:val="21"/>
                <w:szCs w:val="21"/>
                <w:lang w:eastAsia="zh-CN" w:bidi="hi-IN"/>
              </w:rPr>
            </w:pPr>
          </w:p>
        </w:tc>
      </w:tr>
      <w:tr w:rsidR="00B678D1" w:rsidRPr="002D1144" w14:paraId="670FE861" w14:textId="77777777" w:rsidTr="00B678D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9AC9992"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D8C3667" w14:textId="77777777" w:rsidR="00B678D1" w:rsidRPr="002D1144" w:rsidRDefault="00B678D1" w:rsidP="00B678D1">
            <w:pPr>
              <w:rPr>
                <w:color w:val="2D2D2D"/>
                <w:sz w:val="21"/>
                <w:szCs w:val="21"/>
                <w:lang w:eastAsia="zh-CN" w:bidi="hi-IN"/>
              </w:rPr>
            </w:pPr>
          </w:p>
        </w:tc>
      </w:tr>
      <w:tr w:rsidR="00B678D1" w:rsidRPr="002D1144" w14:paraId="2B0702EF" w14:textId="77777777" w:rsidTr="00B678D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852BEB5"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96B0E0E" w14:textId="77777777" w:rsidR="00B678D1" w:rsidRPr="002D1144" w:rsidRDefault="00B678D1" w:rsidP="00B678D1">
            <w:pPr>
              <w:rPr>
                <w:color w:val="2D2D2D"/>
                <w:sz w:val="21"/>
                <w:szCs w:val="21"/>
                <w:lang w:eastAsia="zh-CN" w:bidi="hi-IN"/>
              </w:rPr>
            </w:pPr>
          </w:p>
        </w:tc>
      </w:tr>
      <w:tr w:rsidR="00B678D1" w:rsidRPr="002D1144" w14:paraId="1BC78003" w14:textId="77777777" w:rsidTr="00B678D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708481E"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3C370B4" w14:textId="77777777" w:rsidR="00B678D1" w:rsidRPr="002D1144" w:rsidRDefault="00B678D1" w:rsidP="00B678D1">
            <w:pPr>
              <w:rPr>
                <w:color w:val="2D2D2D"/>
                <w:sz w:val="21"/>
                <w:szCs w:val="21"/>
                <w:lang w:eastAsia="zh-CN" w:bidi="hi-IN"/>
              </w:rPr>
            </w:pPr>
          </w:p>
        </w:tc>
      </w:tr>
      <w:tr w:rsidR="00B678D1" w:rsidRPr="002D1144" w14:paraId="1F686B09" w14:textId="77777777" w:rsidTr="00B678D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F86A5AA"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B8E5BE5" w14:textId="77777777" w:rsidR="00B678D1" w:rsidRPr="002D1144" w:rsidRDefault="00B678D1" w:rsidP="00B678D1">
            <w:pPr>
              <w:rPr>
                <w:color w:val="2D2D2D"/>
                <w:sz w:val="21"/>
                <w:szCs w:val="21"/>
                <w:lang w:eastAsia="zh-CN" w:bidi="hi-IN"/>
              </w:rPr>
            </w:pPr>
          </w:p>
        </w:tc>
      </w:tr>
      <w:tr w:rsidR="00B678D1" w:rsidRPr="002D1144" w14:paraId="1D5F6986" w14:textId="77777777" w:rsidTr="00B678D1">
        <w:trPr>
          <w:trHeight w:val="15"/>
        </w:trPr>
        <w:tc>
          <w:tcPr>
            <w:tcW w:w="9637" w:type="dxa"/>
            <w:gridSpan w:val="38"/>
            <w:hideMark/>
          </w:tcPr>
          <w:p w14:paraId="03DF0214" w14:textId="77777777" w:rsidR="00B678D1" w:rsidRPr="002D1144" w:rsidRDefault="00B678D1" w:rsidP="00B678D1">
            <w:pPr>
              <w:rPr>
                <w:rFonts w:eastAsia="Droid Sans Fallback"/>
                <w:sz w:val="20"/>
                <w:szCs w:val="20"/>
              </w:rPr>
            </w:pPr>
          </w:p>
        </w:tc>
      </w:tr>
      <w:tr w:rsidR="00B678D1" w:rsidRPr="002D1144" w14:paraId="70C752BD" w14:textId="77777777" w:rsidTr="00B678D1">
        <w:tc>
          <w:tcPr>
            <w:tcW w:w="9637" w:type="dxa"/>
            <w:gridSpan w:val="38"/>
            <w:tcMar>
              <w:top w:w="0" w:type="dxa"/>
              <w:left w:w="74" w:type="dxa"/>
              <w:bottom w:w="0" w:type="dxa"/>
              <w:right w:w="74" w:type="dxa"/>
            </w:tcMar>
            <w:hideMark/>
          </w:tcPr>
          <w:p w14:paraId="705FEC41" w14:textId="77777777" w:rsidR="00B678D1" w:rsidRPr="002D1144" w:rsidRDefault="00B678D1" w:rsidP="00B678D1">
            <w:pPr>
              <w:textAlignment w:val="baseline"/>
              <w:rPr>
                <w:color w:val="2D2D2D"/>
                <w:sz w:val="21"/>
                <w:szCs w:val="21"/>
                <w:lang w:eastAsia="zh-CN" w:bidi="hi-IN"/>
              </w:rPr>
            </w:pPr>
          </w:p>
          <w:p w14:paraId="2AF76AC2"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B678D1" w:rsidRPr="002D1144" w14:paraId="5357204E" w14:textId="77777777" w:rsidTr="00B678D1">
        <w:tc>
          <w:tcPr>
            <w:tcW w:w="9637" w:type="dxa"/>
            <w:gridSpan w:val="38"/>
            <w:tcMar>
              <w:top w:w="0" w:type="dxa"/>
              <w:left w:w="74" w:type="dxa"/>
              <w:bottom w:w="0" w:type="dxa"/>
              <w:right w:w="74" w:type="dxa"/>
            </w:tcMar>
            <w:hideMark/>
          </w:tcPr>
          <w:p w14:paraId="29BE1AB1" w14:textId="77777777" w:rsidR="00B678D1" w:rsidRPr="002D1144" w:rsidRDefault="00B678D1" w:rsidP="00B678D1">
            <w:pPr>
              <w:textAlignment w:val="baseline"/>
              <w:rPr>
                <w:color w:val="2D2D2D"/>
                <w:sz w:val="21"/>
                <w:szCs w:val="21"/>
                <w:lang w:eastAsia="zh-CN" w:bidi="hi-IN"/>
              </w:rPr>
            </w:pPr>
          </w:p>
          <w:p w14:paraId="7D12BFDB"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B678D1" w:rsidRPr="002D1144" w14:paraId="10FDE7D7" w14:textId="77777777" w:rsidTr="00B678D1">
        <w:tc>
          <w:tcPr>
            <w:tcW w:w="9637" w:type="dxa"/>
            <w:gridSpan w:val="38"/>
            <w:tcMar>
              <w:top w:w="0" w:type="dxa"/>
              <w:left w:w="74" w:type="dxa"/>
              <w:bottom w:w="0" w:type="dxa"/>
              <w:right w:w="74" w:type="dxa"/>
            </w:tcMar>
            <w:hideMark/>
          </w:tcPr>
          <w:p w14:paraId="507F31F8" w14:textId="77777777" w:rsidR="00B678D1" w:rsidRPr="002D1144" w:rsidRDefault="00B678D1" w:rsidP="00B678D1">
            <w:pPr>
              <w:textAlignment w:val="baseline"/>
              <w:rPr>
                <w:color w:val="2D2D2D"/>
                <w:sz w:val="21"/>
                <w:szCs w:val="21"/>
                <w:lang w:eastAsia="zh-CN" w:bidi="hi-IN"/>
              </w:rPr>
            </w:pPr>
          </w:p>
          <w:p w14:paraId="3AACC492"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B678D1" w:rsidRPr="002D1144" w14:paraId="47303B02" w14:textId="77777777" w:rsidTr="00B678D1">
        <w:tc>
          <w:tcPr>
            <w:tcW w:w="9637" w:type="dxa"/>
            <w:gridSpan w:val="38"/>
            <w:tcMar>
              <w:top w:w="0" w:type="dxa"/>
              <w:left w:w="74" w:type="dxa"/>
              <w:bottom w:w="0" w:type="dxa"/>
              <w:right w:w="74" w:type="dxa"/>
            </w:tcMar>
            <w:hideMark/>
          </w:tcPr>
          <w:p w14:paraId="77B3CB90" w14:textId="77777777" w:rsidR="00B678D1" w:rsidRPr="002D1144" w:rsidRDefault="00B678D1" w:rsidP="00B678D1">
            <w:pPr>
              <w:textAlignment w:val="baseline"/>
              <w:rPr>
                <w:color w:val="2D2D2D"/>
                <w:sz w:val="21"/>
                <w:szCs w:val="21"/>
                <w:lang w:eastAsia="zh-CN" w:bidi="hi-IN"/>
              </w:rPr>
            </w:pPr>
          </w:p>
          <w:p w14:paraId="479556D0"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B678D1" w:rsidRPr="002D1144" w14:paraId="0BDB8D77" w14:textId="77777777" w:rsidTr="00B678D1">
        <w:trPr>
          <w:trHeight w:val="15"/>
        </w:trPr>
        <w:tc>
          <w:tcPr>
            <w:tcW w:w="5880" w:type="dxa"/>
            <w:gridSpan w:val="27"/>
            <w:hideMark/>
          </w:tcPr>
          <w:p w14:paraId="2054A694" w14:textId="77777777" w:rsidR="00B678D1" w:rsidRPr="002D1144" w:rsidRDefault="00B678D1" w:rsidP="00B678D1">
            <w:pPr>
              <w:rPr>
                <w:color w:val="2D2D2D"/>
                <w:sz w:val="21"/>
                <w:szCs w:val="21"/>
                <w:lang w:eastAsia="zh-CN" w:bidi="hi-IN"/>
              </w:rPr>
            </w:pPr>
          </w:p>
        </w:tc>
        <w:tc>
          <w:tcPr>
            <w:tcW w:w="1611" w:type="dxa"/>
            <w:gridSpan w:val="6"/>
            <w:hideMark/>
          </w:tcPr>
          <w:p w14:paraId="6A872FFD" w14:textId="77777777" w:rsidR="00B678D1" w:rsidRPr="002D1144" w:rsidRDefault="00B678D1" w:rsidP="00B678D1">
            <w:pPr>
              <w:rPr>
                <w:rFonts w:eastAsia="Droid Sans Fallback"/>
                <w:sz w:val="20"/>
                <w:szCs w:val="20"/>
              </w:rPr>
            </w:pPr>
          </w:p>
        </w:tc>
        <w:tc>
          <w:tcPr>
            <w:tcW w:w="2146" w:type="dxa"/>
            <w:gridSpan w:val="5"/>
            <w:hideMark/>
          </w:tcPr>
          <w:p w14:paraId="5F48EDE7" w14:textId="77777777" w:rsidR="00B678D1" w:rsidRPr="002D1144" w:rsidRDefault="00B678D1" w:rsidP="00B678D1">
            <w:pPr>
              <w:rPr>
                <w:rFonts w:eastAsia="Droid Sans Fallback"/>
                <w:sz w:val="20"/>
                <w:szCs w:val="20"/>
              </w:rPr>
            </w:pPr>
          </w:p>
        </w:tc>
      </w:tr>
      <w:tr w:rsidR="00B678D1" w:rsidRPr="002D1144" w14:paraId="2B6E9259" w14:textId="77777777" w:rsidTr="00B678D1">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0CEB9D8" w14:textId="77777777" w:rsidR="00B678D1" w:rsidRPr="002D1144" w:rsidRDefault="00B678D1" w:rsidP="00B678D1">
            <w:pPr>
              <w:jc w:val="center"/>
              <w:textAlignment w:val="baseline"/>
              <w:rPr>
                <w:color w:val="2D2D2D"/>
                <w:sz w:val="21"/>
                <w:szCs w:val="21"/>
                <w:lang w:eastAsia="zh-CN" w:bidi="hi-IN"/>
              </w:rPr>
            </w:pPr>
            <w:r w:rsidRPr="002D1144">
              <w:rPr>
                <w:color w:val="2D2D2D"/>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5BC3C02" w14:textId="77777777" w:rsidR="00B678D1" w:rsidRPr="002D1144" w:rsidRDefault="00B678D1" w:rsidP="00B678D1">
            <w:pPr>
              <w:jc w:val="center"/>
              <w:textAlignment w:val="baseline"/>
              <w:rPr>
                <w:color w:val="2D2D2D"/>
                <w:sz w:val="21"/>
                <w:szCs w:val="21"/>
                <w:lang w:eastAsia="zh-CN" w:bidi="hi-IN"/>
              </w:rPr>
            </w:pPr>
            <w:r w:rsidRPr="002D1144">
              <w:rPr>
                <w:color w:val="2D2D2D"/>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156D677" w14:textId="77777777" w:rsidR="00B678D1" w:rsidRPr="002D1144" w:rsidRDefault="00B678D1" w:rsidP="00B678D1">
            <w:pPr>
              <w:jc w:val="center"/>
              <w:textAlignment w:val="baseline"/>
              <w:rPr>
                <w:color w:val="2D2D2D"/>
                <w:sz w:val="21"/>
                <w:szCs w:val="21"/>
                <w:lang w:eastAsia="zh-CN" w:bidi="hi-IN"/>
              </w:rPr>
            </w:pPr>
            <w:r w:rsidRPr="002D1144">
              <w:rPr>
                <w:color w:val="2D2D2D"/>
                <w:sz w:val="21"/>
                <w:szCs w:val="21"/>
                <w:lang w:eastAsia="zh-CN" w:bidi="hi-IN"/>
              </w:rPr>
              <w:t>Срок выполнения</w:t>
            </w:r>
          </w:p>
        </w:tc>
      </w:tr>
      <w:tr w:rsidR="00B678D1" w:rsidRPr="002D1144" w14:paraId="05229ADA" w14:textId="77777777" w:rsidTr="00B678D1">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BF12CFC"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E57926A" w14:textId="77777777" w:rsidR="00B678D1" w:rsidRPr="002D1144" w:rsidRDefault="00B678D1" w:rsidP="00B678D1">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098E8AB" w14:textId="77777777" w:rsidR="00B678D1" w:rsidRPr="002D1144" w:rsidRDefault="00B678D1" w:rsidP="00B678D1">
            <w:pPr>
              <w:rPr>
                <w:rFonts w:eastAsia="Droid Sans Fallback"/>
                <w:sz w:val="20"/>
                <w:szCs w:val="20"/>
              </w:rPr>
            </w:pPr>
          </w:p>
        </w:tc>
      </w:tr>
      <w:tr w:rsidR="00B678D1" w:rsidRPr="002D1144" w14:paraId="2BDB098B" w14:textId="77777777" w:rsidTr="00B678D1">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B9B4F8D"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0479598" w14:textId="77777777" w:rsidR="00B678D1" w:rsidRPr="002D1144" w:rsidRDefault="00B678D1" w:rsidP="00B678D1">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542B9B4" w14:textId="77777777" w:rsidR="00B678D1" w:rsidRPr="002D1144" w:rsidRDefault="00B678D1" w:rsidP="00B678D1">
            <w:pPr>
              <w:rPr>
                <w:rFonts w:eastAsia="Droid Sans Fallback"/>
                <w:sz w:val="20"/>
                <w:szCs w:val="20"/>
              </w:rPr>
            </w:pPr>
          </w:p>
        </w:tc>
      </w:tr>
      <w:tr w:rsidR="00B678D1" w:rsidRPr="002D1144" w14:paraId="63728979" w14:textId="77777777" w:rsidTr="00B678D1">
        <w:trPr>
          <w:trHeight w:val="15"/>
        </w:trPr>
        <w:tc>
          <w:tcPr>
            <w:tcW w:w="921" w:type="dxa"/>
            <w:gridSpan w:val="3"/>
            <w:hideMark/>
          </w:tcPr>
          <w:p w14:paraId="0D09DEE2" w14:textId="77777777" w:rsidR="00B678D1" w:rsidRPr="002D1144" w:rsidRDefault="00B678D1" w:rsidP="00B678D1">
            <w:pPr>
              <w:rPr>
                <w:rFonts w:eastAsia="Droid Sans Fallback"/>
                <w:sz w:val="20"/>
                <w:szCs w:val="20"/>
              </w:rPr>
            </w:pPr>
          </w:p>
        </w:tc>
        <w:tc>
          <w:tcPr>
            <w:tcW w:w="1872" w:type="dxa"/>
            <w:gridSpan w:val="7"/>
            <w:hideMark/>
          </w:tcPr>
          <w:p w14:paraId="4EB83F38" w14:textId="77777777" w:rsidR="00B678D1" w:rsidRPr="002D1144" w:rsidRDefault="00B678D1" w:rsidP="00B678D1">
            <w:pPr>
              <w:rPr>
                <w:rFonts w:eastAsia="Droid Sans Fallback"/>
                <w:sz w:val="20"/>
                <w:szCs w:val="20"/>
              </w:rPr>
            </w:pPr>
          </w:p>
        </w:tc>
        <w:tc>
          <w:tcPr>
            <w:tcW w:w="1181" w:type="dxa"/>
            <w:gridSpan w:val="5"/>
            <w:hideMark/>
          </w:tcPr>
          <w:p w14:paraId="0D5E2D40" w14:textId="77777777" w:rsidR="00B678D1" w:rsidRPr="002D1144" w:rsidRDefault="00B678D1" w:rsidP="00B678D1">
            <w:pPr>
              <w:rPr>
                <w:rFonts w:eastAsia="Droid Sans Fallback"/>
                <w:sz w:val="20"/>
                <w:szCs w:val="20"/>
              </w:rPr>
            </w:pPr>
          </w:p>
        </w:tc>
        <w:tc>
          <w:tcPr>
            <w:tcW w:w="296" w:type="dxa"/>
            <w:gridSpan w:val="3"/>
            <w:hideMark/>
          </w:tcPr>
          <w:p w14:paraId="70FAA4EC" w14:textId="77777777" w:rsidR="00B678D1" w:rsidRPr="002D1144" w:rsidRDefault="00B678D1" w:rsidP="00B678D1">
            <w:pPr>
              <w:rPr>
                <w:rFonts w:eastAsia="Droid Sans Fallback"/>
                <w:sz w:val="20"/>
                <w:szCs w:val="20"/>
              </w:rPr>
            </w:pPr>
          </w:p>
        </w:tc>
        <w:tc>
          <w:tcPr>
            <w:tcW w:w="152" w:type="dxa"/>
            <w:gridSpan w:val="2"/>
            <w:hideMark/>
          </w:tcPr>
          <w:p w14:paraId="5A95E62C" w14:textId="77777777" w:rsidR="00B678D1" w:rsidRPr="002D1144" w:rsidRDefault="00B678D1" w:rsidP="00B678D1">
            <w:pPr>
              <w:rPr>
                <w:rFonts w:eastAsia="Droid Sans Fallback"/>
                <w:sz w:val="20"/>
                <w:szCs w:val="20"/>
              </w:rPr>
            </w:pPr>
          </w:p>
        </w:tc>
        <w:tc>
          <w:tcPr>
            <w:tcW w:w="298" w:type="dxa"/>
            <w:hideMark/>
          </w:tcPr>
          <w:p w14:paraId="43AC0A50" w14:textId="77777777" w:rsidR="00B678D1" w:rsidRPr="002D1144" w:rsidRDefault="00B678D1" w:rsidP="00B678D1">
            <w:pPr>
              <w:rPr>
                <w:rFonts w:eastAsia="Droid Sans Fallback"/>
                <w:sz w:val="20"/>
                <w:szCs w:val="20"/>
              </w:rPr>
            </w:pPr>
          </w:p>
        </w:tc>
        <w:tc>
          <w:tcPr>
            <w:tcW w:w="586" w:type="dxa"/>
            <w:gridSpan w:val="3"/>
            <w:hideMark/>
          </w:tcPr>
          <w:p w14:paraId="3A148138" w14:textId="77777777" w:rsidR="00B678D1" w:rsidRPr="002D1144" w:rsidRDefault="00B678D1" w:rsidP="00B678D1">
            <w:pPr>
              <w:rPr>
                <w:rFonts w:eastAsia="Droid Sans Fallback"/>
                <w:sz w:val="20"/>
                <w:szCs w:val="20"/>
              </w:rPr>
            </w:pPr>
          </w:p>
        </w:tc>
        <w:tc>
          <w:tcPr>
            <w:tcW w:w="1702" w:type="dxa"/>
            <w:gridSpan w:val="7"/>
            <w:hideMark/>
          </w:tcPr>
          <w:p w14:paraId="3FAE193C" w14:textId="77777777" w:rsidR="00B678D1" w:rsidRPr="002D1144" w:rsidRDefault="00B678D1" w:rsidP="00B678D1">
            <w:pPr>
              <w:rPr>
                <w:rFonts w:eastAsia="Droid Sans Fallback"/>
                <w:sz w:val="20"/>
                <w:szCs w:val="20"/>
              </w:rPr>
            </w:pPr>
          </w:p>
        </w:tc>
        <w:tc>
          <w:tcPr>
            <w:tcW w:w="973" w:type="dxa"/>
            <w:gridSpan w:val="4"/>
            <w:hideMark/>
          </w:tcPr>
          <w:p w14:paraId="150AEF1D" w14:textId="77777777" w:rsidR="00B678D1" w:rsidRPr="002D1144" w:rsidRDefault="00B678D1" w:rsidP="00B678D1">
            <w:pPr>
              <w:rPr>
                <w:rFonts w:eastAsia="Droid Sans Fallback"/>
                <w:sz w:val="20"/>
                <w:szCs w:val="20"/>
              </w:rPr>
            </w:pPr>
          </w:p>
        </w:tc>
        <w:tc>
          <w:tcPr>
            <w:tcW w:w="1103" w:type="dxa"/>
            <w:gridSpan w:val="2"/>
            <w:hideMark/>
          </w:tcPr>
          <w:p w14:paraId="5F83D69E" w14:textId="77777777" w:rsidR="00B678D1" w:rsidRPr="002D1144" w:rsidRDefault="00B678D1" w:rsidP="00B678D1">
            <w:pPr>
              <w:rPr>
                <w:rFonts w:eastAsia="Droid Sans Fallback"/>
                <w:sz w:val="20"/>
                <w:szCs w:val="20"/>
              </w:rPr>
            </w:pPr>
          </w:p>
        </w:tc>
        <w:tc>
          <w:tcPr>
            <w:tcW w:w="553" w:type="dxa"/>
            <w:hideMark/>
          </w:tcPr>
          <w:p w14:paraId="5FCD563F" w14:textId="77777777" w:rsidR="00B678D1" w:rsidRPr="002D1144" w:rsidRDefault="00B678D1" w:rsidP="00B678D1">
            <w:pPr>
              <w:rPr>
                <w:rFonts w:eastAsia="Droid Sans Fallback"/>
                <w:sz w:val="20"/>
                <w:szCs w:val="20"/>
              </w:rPr>
            </w:pPr>
          </w:p>
        </w:tc>
      </w:tr>
      <w:tr w:rsidR="00B678D1" w:rsidRPr="002D1144" w14:paraId="4C845943" w14:textId="77777777" w:rsidTr="00B678D1">
        <w:tc>
          <w:tcPr>
            <w:tcW w:w="9637" w:type="dxa"/>
            <w:gridSpan w:val="38"/>
            <w:tcMar>
              <w:top w:w="0" w:type="dxa"/>
              <w:left w:w="74" w:type="dxa"/>
              <w:bottom w:w="0" w:type="dxa"/>
              <w:right w:w="74" w:type="dxa"/>
            </w:tcMar>
            <w:hideMark/>
          </w:tcPr>
          <w:p w14:paraId="3C10D7F3" w14:textId="77777777" w:rsidR="00B678D1" w:rsidRPr="002D1144" w:rsidRDefault="00B678D1" w:rsidP="00B678D1">
            <w:pPr>
              <w:textAlignment w:val="baseline"/>
              <w:rPr>
                <w:color w:val="2D2D2D"/>
                <w:sz w:val="21"/>
                <w:szCs w:val="21"/>
                <w:lang w:eastAsia="zh-CN" w:bidi="hi-IN"/>
              </w:rPr>
            </w:pPr>
          </w:p>
          <w:p w14:paraId="6D395BD1"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 xml:space="preserve">13 Мероприятия по охране труда, обеспечению </w:t>
            </w:r>
            <w:proofErr w:type="spellStart"/>
            <w:r w:rsidRPr="002D1144">
              <w:rPr>
                <w:color w:val="2D2D2D"/>
                <w:sz w:val="21"/>
                <w:szCs w:val="21"/>
                <w:lang w:eastAsia="zh-CN" w:bidi="hi-IN"/>
              </w:rPr>
              <w:t>пожаро</w:t>
            </w:r>
            <w:proofErr w:type="spellEnd"/>
            <w:r w:rsidRPr="002D1144">
              <w:rPr>
                <w:color w:val="2D2D2D"/>
                <w:sz w:val="21"/>
                <w:szCs w:val="21"/>
                <w:lang w:eastAsia="zh-CN" w:bidi="hi-IN"/>
              </w:rPr>
              <w:t>- и взрывобезопасности, охране окружающей среды, предусмотренные проектом</w:t>
            </w:r>
          </w:p>
        </w:tc>
      </w:tr>
      <w:tr w:rsidR="00B678D1" w:rsidRPr="002D1144" w14:paraId="073D7E02" w14:textId="77777777" w:rsidTr="00B678D1">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C612E65" w14:textId="77777777" w:rsidR="00B678D1" w:rsidRPr="002D1144" w:rsidRDefault="00B678D1" w:rsidP="00B678D1">
            <w:pPr>
              <w:rPr>
                <w:color w:val="2D2D2D"/>
                <w:sz w:val="21"/>
                <w:szCs w:val="21"/>
                <w:lang w:eastAsia="zh-CN" w:bidi="hi-IN"/>
              </w:rPr>
            </w:pPr>
          </w:p>
        </w:tc>
      </w:tr>
      <w:tr w:rsidR="00B678D1" w:rsidRPr="002D1144" w14:paraId="76BC2C4C" w14:textId="77777777" w:rsidTr="00B678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D17D7BC" w14:textId="77777777" w:rsidR="00B678D1" w:rsidRPr="002D1144" w:rsidRDefault="00B678D1" w:rsidP="00B678D1">
            <w:pPr>
              <w:jc w:val="center"/>
              <w:textAlignment w:val="baseline"/>
              <w:rPr>
                <w:color w:val="2D2D2D"/>
                <w:sz w:val="21"/>
                <w:szCs w:val="21"/>
                <w:lang w:eastAsia="zh-CN" w:bidi="hi-IN"/>
              </w:rPr>
            </w:pPr>
            <w:r w:rsidRPr="002D1144">
              <w:rPr>
                <w:color w:val="2D2D2D"/>
                <w:sz w:val="21"/>
                <w:szCs w:val="21"/>
                <w:lang w:eastAsia="zh-CN" w:bidi="hi-IN"/>
              </w:rPr>
              <w:t>сведения о выполнении</w:t>
            </w:r>
          </w:p>
        </w:tc>
      </w:tr>
      <w:tr w:rsidR="00B678D1" w:rsidRPr="002D1144" w14:paraId="0B1A0A24" w14:textId="77777777" w:rsidTr="00B678D1">
        <w:tc>
          <w:tcPr>
            <w:tcW w:w="9637" w:type="dxa"/>
            <w:gridSpan w:val="38"/>
            <w:tcMar>
              <w:top w:w="0" w:type="dxa"/>
              <w:left w:w="74" w:type="dxa"/>
              <w:bottom w:w="0" w:type="dxa"/>
              <w:right w:w="74" w:type="dxa"/>
            </w:tcMar>
            <w:hideMark/>
          </w:tcPr>
          <w:p w14:paraId="2BFC5A1E" w14:textId="77777777" w:rsidR="00B678D1" w:rsidRPr="002D1144" w:rsidRDefault="00B678D1" w:rsidP="00B678D1">
            <w:pPr>
              <w:rPr>
                <w:color w:val="2D2D2D"/>
                <w:sz w:val="21"/>
                <w:szCs w:val="21"/>
                <w:lang w:eastAsia="zh-CN" w:bidi="hi-IN"/>
              </w:rPr>
            </w:pPr>
          </w:p>
        </w:tc>
      </w:tr>
      <w:tr w:rsidR="00B678D1" w:rsidRPr="002D1144" w14:paraId="09043526" w14:textId="77777777" w:rsidTr="00B678D1">
        <w:tc>
          <w:tcPr>
            <w:tcW w:w="9637" w:type="dxa"/>
            <w:gridSpan w:val="38"/>
            <w:tcMar>
              <w:top w:w="0" w:type="dxa"/>
              <w:left w:w="74" w:type="dxa"/>
              <w:bottom w:w="0" w:type="dxa"/>
              <w:right w:w="74" w:type="dxa"/>
            </w:tcMar>
            <w:hideMark/>
          </w:tcPr>
          <w:p w14:paraId="0103C75F"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14 Стоимость объекта по утвержденной проектной документации</w:t>
            </w:r>
          </w:p>
        </w:tc>
      </w:tr>
      <w:tr w:rsidR="00B678D1" w:rsidRPr="002D1144" w14:paraId="64026E8C" w14:textId="77777777" w:rsidTr="00B678D1">
        <w:tc>
          <w:tcPr>
            <w:tcW w:w="9637" w:type="dxa"/>
            <w:gridSpan w:val="38"/>
            <w:tcMar>
              <w:top w:w="0" w:type="dxa"/>
              <w:left w:w="74" w:type="dxa"/>
              <w:bottom w:w="0" w:type="dxa"/>
              <w:right w:w="74" w:type="dxa"/>
            </w:tcMar>
            <w:hideMark/>
          </w:tcPr>
          <w:p w14:paraId="017797AD" w14:textId="77777777" w:rsidR="00B678D1" w:rsidRPr="002D1144" w:rsidRDefault="00B678D1" w:rsidP="00B678D1">
            <w:pPr>
              <w:rPr>
                <w:color w:val="2D2D2D"/>
                <w:sz w:val="21"/>
                <w:szCs w:val="21"/>
                <w:lang w:eastAsia="zh-CN" w:bidi="hi-IN"/>
              </w:rPr>
            </w:pPr>
          </w:p>
        </w:tc>
      </w:tr>
      <w:tr w:rsidR="00B678D1" w:rsidRPr="002D1144" w14:paraId="2A82AC29" w14:textId="77777777" w:rsidTr="00B678D1">
        <w:tc>
          <w:tcPr>
            <w:tcW w:w="921" w:type="dxa"/>
            <w:gridSpan w:val="3"/>
            <w:tcMar>
              <w:top w:w="0" w:type="dxa"/>
              <w:left w:w="74" w:type="dxa"/>
              <w:bottom w:w="0" w:type="dxa"/>
              <w:right w:w="74" w:type="dxa"/>
            </w:tcMar>
            <w:hideMark/>
          </w:tcPr>
          <w:p w14:paraId="4C57D6E0"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60DB2D2F" w14:textId="77777777" w:rsidR="00B678D1" w:rsidRPr="002D1144" w:rsidRDefault="00B678D1" w:rsidP="00B678D1">
            <w:pPr>
              <w:rPr>
                <w:color w:val="2D2D2D"/>
                <w:sz w:val="21"/>
                <w:szCs w:val="21"/>
                <w:lang w:eastAsia="zh-CN" w:bidi="hi-IN"/>
              </w:rPr>
            </w:pPr>
          </w:p>
        </w:tc>
        <w:tc>
          <w:tcPr>
            <w:tcW w:w="973" w:type="dxa"/>
            <w:gridSpan w:val="4"/>
            <w:tcMar>
              <w:top w:w="0" w:type="dxa"/>
              <w:left w:w="74" w:type="dxa"/>
              <w:bottom w:w="0" w:type="dxa"/>
              <w:right w:w="74" w:type="dxa"/>
            </w:tcMar>
            <w:hideMark/>
          </w:tcPr>
          <w:p w14:paraId="53614DCC"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6F27043" w14:textId="77777777" w:rsidR="00B678D1" w:rsidRPr="002D1144" w:rsidRDefault="00B678D1" w:rsidP="00B678D1">
            <w:pPr>
              <w:rPr>
                <w:color w:val="2D2D2D"/>
                <w:sz w:val="21"/>
                <w:szCs w:val="21"/>
                <w:lang w:eastAsia="zh-CN" w:bidi="hi-IN"/>
              </w:rPr>
            </w:pPr>
          </w:p>
        </w:tc>
        <w:tc>
          <w:tcPr>
            <w:tcW w:w="553" w:type="dxa"/>
            <w:tcMar>
              <w:top w:w="0" w:type="dxa"/>
              <w:left w:w="74" w:type="dxa"/>
              <w:bottom w:w="0" w:type="dxa"/>
              <w:right w:w="74" w:type="dxa"/>
            </w:tcMar>
            <w:hideMark/>
          </w:tcPr>
          <w:p w14:paraId="2DC99C6C"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коп.</w:t>
            </w:r>
          </w:p>
        </w:tc>
      </w:tr>
      <w:tr w:rsidR="00B678D1" w:rsidRPr="002D1144" w14:paraId="7ACEDF03" w14:textId="77777777" w:rsidTr="00B678D1">
        <w:tc>
          <w:tcPr>
            <w:tcW w:w="921" w:type="dxa"/>
            <w:gridSpan w:val="3"/>
            <w:tcMar>
              <w:top w:w="0" w:type="dxa"/>
              <w:left w:w="74" w:type="dxa"/>
              <w:bottom w:w="0" w:type="dxa"/>
              <w:right w:w="74" w:type="dxa"/>
            </w:tcMar>
            <w:hideMark/>
          </w:tcPr>
          <w:p w14:paraId="72135AF6" w14:textId="77777777" w:rsidR="00B678D1" w:rsidRPr="002D1144" w:rsidRDefault="00B678D1" w:rsidP="00B678D1">
            <w:pPr>
              <w:rPr>
                <w:color w:val="2D2D2D"/>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6B9586CD" w14:textId="77777777" w:rsidR="00B678D1" w:rsidRPr="002D1144" w:rsidRDefault="00B678D1" w:rsidP="00B678D1">
            <w:pPr>
              <w:rPr>
                <w:rFonts w:eastAsia="Droid Sans Fallback"/>
                <w:sz w:val="20"/>
                <w:szCs w:val="20"/>
              </w:rPr>
            </w:pPr>
          </w:p>
        </w:tc>
        <w:tc>
          <w:tcPr>
            <w:tcW w:w="973" w:type="dxa"/>
            <w:gridSpan w:val="4"/>
            <w:tcMar>
              <w:top w:w="0" w:type="dxa"/>
              <w:left w:w="74" w:type="dxa"/>
              <w:bottom w:w="0" w:type="dxa"/>
              <w:right w:w="74" w:type="dxa"/>
            </w:tcMar>
            <w:hideMark/>
          </w:tcPr>
          <w:p w14:paraId="626154FD" w14:textId="77777777" w:rsidR="00B678D1" w:rsidRPr="002D1144" w:rsidRDefault="00B678D1" w:rsidP="00B678D1">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B066B1D" w14:textId="77777777" w:rsidR="00B678D1" w:rsidRPr="002D1144" w:rsidRDefault="00B678D1" w:rsidP="00B678D1">
            <w:pPr>
              <w:rPr>
                <w:rFonts w:eastAsia="Droid Sans Fallback"/>
                <w:sz w:val="20"/>
                <w:szCs w:val="20"/>
              </w:rPr>
            </w:pPr>
          </w:p>
        </w:tc>
        <w:tc>
          <w:tcPr>
            <w:tcW w:w="553" w:type="dxa"/>
            <w:tcMar>
              <w:top w:w="0" w:type="dxa"/>
              <w:left w:w="74" w:type="dxa"/>
              <w:bottom w:w="0" w:type="dxa"/>
              <w:right w:w="74" w:type="dxa"/>
            </w:tcMar>
            <w:hideMark/>
          </w:tcPr>
          <w:p w14:paraId="50482561" w14:textId="77777777" w:rsidR="00B678D1" w:rsidRPr="002D1144" w:rsidRDefault="00B678D1" w:rsidP="00B678D1">
            <w:pPr>
              <w:rPr>
                <w:rFonts w:eastAsia="Droid Sans Fallback"/>
                <w:sz w:val="20"/>
                <w:szCs w:val="20"/>
              </w:rPr>
            </w:pPr>
          </w:p>
        </w:tc>
      </w:tr>
      <w:tr w:rsidR="00B678D1" w:rsidRPr="002D1144" w14:paraId="64C86DB2" w14:textId="77777777" w:rsidTr="00B678D1">
        <w:tc>
          <w:tcPr>
            <w:tcW w:w="7008" w:type="dxa"/>
            <w:gridSpan w:val="31"/>
            <w:tcMar>
              <w:top w:w="0" w:type="dxa"/>
              <w:left w:w="74" w:type="dxa"/>
              <w:bottom w:w="0" w:type="dxa"/>
              <w:right w:w="74" w:type="dxa"/>
            </w:tcMar>
            <w:hideMark/>
          </w:tcPr>
          <w:p w14:paraId="6D4E820E"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в том числе:</w:t>
            </w:r>
          </w:p>
        </w:tc>
        <w:tc>
          <w:tcPr>
            <w:tcW w:w="973" w:type="dxa"/>
            <w:gridSpan w:val="4"/>
            <w:tcMar>
              <w:top w:w="0" w:type="dxa"/>
              <w:left w:w="74" w:type="dxa"/>
              <w:bottom w:w="0" w:type="dxa"/>
              <w:right w:w="74" w:type="dxa"/>
            </w:tcMar>
            <w:hideMark/>
          </w:tcPr>
          <w:p w14:paraId="77E0389C" w14:textId="77777777" w:rsidR="00B678D1" w:rsidRPr="002D1144" w:rsidRDefault="00B678D1" w:rsidP="00B678D1">
            <w:pPr>
              <w:rPr>
                <w:color w:val="2D2D2D"/>
                <w:sz w:val="21"/>
                <w:szCs w:val="21"/>
                <w:lang w:eastAsia="zh-CN" w:bidi="hi-IN"/>
              </w:rPr>
            </w:pPr>
          </w:p>
        </w:tc>
        <w:tc>
          <w:tcPr>
            <w:tcW w:w="1103" w:type="dxa"/>
            <w:gridSpan w:val="2"/>
            <w:tcMar>
              <w:top w:w="0" w:type="dxa"/>
              <w:left w:w="74" w:type="dxa"/>
              <w:bottom w:w="0" w:type="dxa"/>
              <w:right w:w="74" w:type="dxa"/>
            </w:tcMar>
            <w:hideMark/>
          </w:tcPr>
          <w:p w14:paraId="6FE8BDAB" w14:textId="77777777" w:rsidR="00B678D1" w:rsidRPr="002D1144" w:rsidRDefault="00B678D1" w:rsidP="00B678D1">
            <w:pPr>
              <w:rPr>
                <w:rFonts w:eastAsia="Droid Sans Fallback"/>
                <w:sz w:val="20"/>
                <w:szCs w:val="20"/>
              </w:rPr>
            </w:pPr>
          </w:p>
        </w:tc>
        <w:tc>
          <w:tcPr>
            <w:tcW w:w="553" w:type="dxa"/>
            <w:tcMar>
              <w:top w:w="0" w:type="dxa"/>
              <w:left w:w="74" w:type="dxa"/>
              <w:bottom w:w="0" w:type="dxa"/>
              <w:right w:w="74" w:type="dxa"/>
            </w:tcMar>
            <w:hideMark/>
          </w:tcPr>
          <w:p w14:paraId="4EC132D8" w14:textId="77777777" w:rsidR="00B678D1" w:rsidRPr="002D1144" w:rsidRDefault="00B678D1" w:rsidP="00B678D1">
            <w:pPr>
              <w:rPr>
                <w:rFonts w:eastAsia="Droid Sans Fallback"/>
                <w:sz w:val="20"/>
                <w:szCs w:val="20"/>
              </w:rPr>
            </w:pPr>
          </w:p>
        </w:tc>
      </w:tr>
      <w:tr w:rsidR="00B678D1" w:rsidRPr="002D1144" w14:paraId="1EC11FD0" w14:textId="77777777" w:rsidTr="00B678D1">
        <w:tc>
          <w:tcPr>
            <w:tcW w:w="7008" w:type="dxa"/>
            <w:gridSpan w:val="31"/>
            <w:tcMar>
              <w:top w:w="0" w:type="dxa"/>
              <w:left w:w="74" w:type="dxa"/>
              <w:bottom w:w="0" w:type="dxa"/>
              <w:right w:w="74" w:type="dxa"/>
            </w:tcMar>
            <w:hideMark/>
          </w:tcPr>
          <w:p w14:paraId="78252EB6" w14:textId="77777777" w:rsidR="00B678D1" w:rsidRPr="002D1144" w:rsidRDefault="00B678D1" w:rsidP="00B678D1">
            <w:pPr>
              <w:rPr>
                <w:rFonts w:eastAsia="Droid Sans Fallback"/>
                <w:sz w:val="20"/>
                <w:szCs w:val="20"/>
              </w:rPr>
            </w:pPr>
          </w:p>
        </w:tc>
        <w:tc>
          <w:tcPr>
            <w:tcW w:w="973" w:type="dxa"/>
            <w:gridSpan w:val="4"/>
            <w:tcMar>
              <w:top w:w="0" w:type="dxa"/>
              <w:left w:w="74" w:type="dxa"/>
              <w:bottom w:w="0" w:type="dxa"/>
              <w:right w:w="74" w:type="dxa"/>
            </w:tcMar>
            <w:hideMark/>
          </w:tcPr>
          <w:p w14:paraId="457DEF48" w14:textId="77777777" w:rsidR="00B678D1" w:rsidRPr="002D1144" w:rsidRDefault="00B678D1" w:rsidP="00B678D1">
            <w:pPr>
              <w:rPr>
                <w:rFonts w:eastAsia="Droid Sans Fallback"/>
                <w:sz w:val="20"/>
                <w:szCs w:val="20"/>
              </w:rPr>
            </w:pPr>
          </w:p>
        </w:tc>
        <w:tc>
          <w:tcPr>
            <w:tcW w:w="1103" w:type="dxa"/>
            <w:gridSpan w:val="2"/>
            <w:tcMar>
              <w:top w:w="0" w:type="dxa"/>
              <w:left w:w="74" w:type="dxa"/>
              <w:bottom w:w="0" w:type="dxa"/>
              <w:right w:w="74" w:type="dxa"/>
            </w:tcMar>
            <w:hideMark/>
          </w:tcPr>
          <w:p w14:paraId="0B517E0B" w14:textId="77777777" w:rsidR="00B678D1" w:rsidRPr="002D1144" w:rsidRDefault="00B678D1" w:rsidP="00B678D1">
            <w:pPr>
              <w:rPr>
                <w:rFonts w:eastAsia="Droid Sans Fallback"/>
                <w:sz w:val="20"/>
                <w:szCs w:val="20"/>
              </w:rPr>
            </w:pPr>
          </w:p>
        </w:tc>
        <w:tc>
          <w:tcPr>
            <w:tcW w:w="553" w:type="dxa"/>
            <w:tcMar>
              <w:top w:w="0" w:type="dxa"/>
              <w:left w:w="74" w:type="dxa"/>
              <w:bottom w:w="0" w:type="dxa"/>
              <w:right w:w="74" w:type="dxa"/>
            </w:tcMar>
            <w:hideMark/>
          </w:tcPr>
          <w:p w14:paraId="505D1A27" w14:textId="77777777" w:rsidR="00B678D1" w:rsidRPr="002D1144" w:rsidRDefault="00B678D1" w:rsidP="00B678D1">
            <w:pPr>
              <w:rPr>
                <w:rFonts w:eastAsia="Droid Sans Fallback"/>
                <w:sz w:val="20"/>
                <w:szCs w:val="20"/>
              </w:rPr>
            </w:pPr>
          </w:p>
        </w:tc>
      </w:tr>
      <w:tr w:rsidR="00B678D1" w:rsidRPr="002D1144" w14:paraId="7DBD73FE" w14:textId="77777777" w:rsidTr="00B678D1">
        <w:tc>
          <w:tcPr>
            <w:tcW w:w="3974" w:type="dxa"/>
            <w:gridSpan w:val="15"/>
            <w:tcMar>
              <w:top w:w="0" w:type="dxa"/>
              <w:left w:w="74" w:type="dxa"/>
              <w:bottom w:w="0" w:type="dxa"/>
              <w:right w:w="74" w:type="dxa"/>
            </w:tcMar>
            <w:hideMark/>
          </w:tcPr>
          <w:p w14:paraId="71EE39A3"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5B262291" w14:textId="77777777" w:rsidR="00B678D1" w:rsidRPr="002D1144" w:rsidRDefault="00B678D1" w:rsidP="00B678D1">
            <w:pPr>
              <w:rPr>
                <w:color w:val="2D2D2D"/>
                <w:sz w:val="21"/>
                <w:szCs w:val="21"/>
                <w:lang w:eastAsia="zh-CN" w:bidi="hi-IN"/>
              </w:rPr>
            </w:pPr>
          </w:p>
        </w:tc>
        <w:tc>
          <w:tcPr>
            <w:tcW w:w="973" w:type="dxa"/>
            <w:gridSpan w:val="4"/>
            <w:tcMar>
              <w:top w:w="0" w:type="dxa"/>
              <w:left w:w="74" w:type="dxa"/>
              <w:bottom w:w="0" w:type="dxa"/>
              <w:right w:w="74" w:type="dxa"/>
            </w:tcMar>
            <w:hideMark/>
          </w:tcPr>
          <w:p w14:paraId="6108F45C"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2F93458A" w14:textId="77777777" w:rsidR="00B678D1" w:rsidRPr="002D1144" w:rsidRDefault="00B678D1" w:rsidP="00B678D1">
            <w:pPr>
              <w:rPr>
                <w:color w:val="2D2D2D"/>
                <w:sz w:val="21"/>
                <w:szCs w:val="21"/>
                <w:lang w:eastAsia="zh-CN" w:bidi="hi-IN"/>
              </w:rPr>
            </w:pPr>
          </w:p>
        </w:tc>
        <w:tc>
          <w:tcPr>
            <w:tcW w:w="553" w:type="dxa"/>
            <w:tcMar>
              <w:top w:w="0" w:type="dxa"/>
              <w:left w:w="74" w:type="dxa"/>
              <w:bottom w:w="0" w:type="dxa"/>
              <w:right w:w="74" w:type="dxa"/>
            </w:tcMar>
            <w:hideMark/>
          </w:tcPr>
          <w:p w14:paraId="3FDF89FD"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коп.</w:t>
            </w:r>
          </w:p>
        </w:tc>
      </w:tr>
      <w:tr w:rsidR="00B678D1" w:rsidRPr="002D1144" w14:paraId="575E6695" w14:textId="77777777" w:rsidTr="00B678D1">
        <w:tc>
          <w:tcPr>
            <w:tcW w:w="3974" w:type="dxa"/>
            <w:gridSpan w:val="15"/>
            <w:tcMar>
              <w:top w:w="0" w:type="dxa"/>
              <w:left w:w="74" w:type="dxa"/>
              <w:bottom w:w="0" w:type="dxa"/>
              <w:right w:w="74" w:type="dxa"/>
            </w:tcMar>
            <w:hideMark/>
          </w:tcPr>
          <w:p w14:paraId="6817C33E" w14:textId="77777777" w:rsidR="00B678D1" w:rsidRPr="002D1144" w:rsidRDefault="00B678D1" w:rsidP="00B678D1">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72AA17FB" w14:textId="77777777" w:rsidR="00B678D1" w:rsidRPr="002D1144" w:rsidRDefault="00B678D1" w:rsidP="00B678D1">
            <w:pPr>
              <w:rPr>
                <w:rFonts w:eastAsia="Droid Sans Fallback"/>
                <w:sz w:val="20"/>
                <w:szCs w:val="20"/>
              </w:rPr>
            </w:pPr>
          </w:p>
        </w:tc>
        <w:tc>
          <w:tcPr>
            <w:tcW w:w="973" w:type="dxa"/>
            <w:gridSpan w:val="4"/>
            <w:tcMar>
              <w:top w:w="0" w:type="dxa"/>
              <w:left w:w="74" w:type="dxa"/>
              <w:bottom w:w="0" w:type="dxa"/>
              <w:right w:w="74" w:type="dxa"/>
            </w:tcMar>
            <w:hideMark/>
          </w:tcPr>
          <w:p w14:paraId="0266FF0F" w14:textId="77777777" w:rsidR="00B678D1" w:rsidRPr="002D1144" w:rsidRDefault="00B678D1" w:rsidP="00B678D1">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4539420" w14:textId="77777777" w:rsidR="00B678D1" w:rsidRPr="002D1144" w:rsidRDefault="00B678D1" w:rsidP="00B678D1">
            <w:pPr>
              <w:rPr>
                <w:rFonts w:eastAsia="Droid Sans Fallback"/>
                <w:sz w:val="20"/>
                <w:szCs w:val="20"/>
              </w:rPr>
            </w:pPr>
          </w:p>
        </w:tc>
        <w:tc>
          <w:tcPr>
            <w:tcW w:w="553" w:type="dxa"/>
            <w:tcMar>
              <w:top w:w="0" w:type="dxa"/>
              <w:left w:w="74" w:type="dxa"/>
              <w:bottom w:w="0" w:type="dxa"/>
              <w:right w:w="74" w:type="dxa"/>
            </w:tcMar>
            <w:hideMark/>
          </w:tcPr>
          <w:p w14:paraId="556679E0" w14:textId="77777777" w:rsidR="00B678D1" w:rsidRPr="002D1144" w:rsidRDefault="00B678D1" w:rsidP="00B678D1">
            <w:pPr>
              <w:rPr>
                <w:rFonts w:eastAsia="Droid Sans Fallback"/>
                <w:sz w:val="20"/>
                <w:szCs w:val="20"/>
              </w:rPr>
            </w:pPr>
          </w:p>
        </w:tc>
      </w:tr>
      <w:tr w:rsidR="00B678D1" w:rsidRPr="002D1144" w14:paraId="10ADEAD3" w14:textId="77777777" w:rsidTr="00B678D1">
        <w:tc>
          <w:tcPr>
            <w:tcW w:w="4720" w:type="dxa"/>
            <w:gridSpan w:val="21"/>
            <w:tcMar>
              <w:top w:w="0" w:type="dxa"/>
              <w:left w:w="74" w:type="dxa"/>
              <w:bottom w:w="0" w:type="dxa"/>
              <w:right w:w="74" w:type="dxa"/>
            </w:tcMar>
            <w:hideMark/>
          </w:tcPr>
          <w:p w14:paraId="5B9244A9"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1560DBC4" w14:textId="77777777" w:rsidR="00B678D1" w:rsidRPr="002D1144" w:rsidRDefault="00B678D1" w:rsidP="00B678D1">
            <w:pPr>
              <w:rPr>
                <w:color w:val="2D2D2D"/>
                <w:sz w:val="21"/>
                <w:szCs w:val="21"/>
                <w:lang w:eastAsia="zh-CN" w:bidi="hi-IN"/>
              </w:rPr>
            </w:pPr>
          </w:p>
        </w:tc>
        <w:tc>
          <w:tcPr>
            <w:tcW w:w="973" w:type="dxa"/>
            <w:gridSpan w:val="4"/>
            <w:tcMar>
              <w:top w:w="0" w:type="dxa"/>
              <w:left w:w="74" w:type="dxa"/>
              <w:bottom w:w="0" w:type="dxa"/>
              <w:right w:w="74" w:type="dxa"/>
            </w:tcMar>
            <w:hideMark/>
          </w:tcPr>
          <w:p w14:paraId="3FDBB5E9"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6ADE7EF6" w14:textId="77777777" w:rsidR="00B678D1" w:rsidRPr="002D1144" w:rsidRDefault="00B678D1" w:rsidP="00B678D1">
            <w:pPr>
              <w:rPr>
                <w:color w:val="2D2D2D"/>
                <w:sz w:val="21"/>
                <w:szCs w:val="21"/>
                <w:lang w:eastAsia="zh-CN" w:bidi="hi-IN"/>
              </w:rPr>
            </w:pPr>
          </w:p>
        </w:tc>
        <w:tc>
          <w:tcPr>
            <w:tcW w:w="553" w:type="dxa"/>
            <w:tcMar>
              <w:top w:w="0" w:type="dxa"/>
              <w:left w:w="74" w:type="dxa"/>
              <w:bottom w:w="0" w:type="dxa"/>
              <w:right w:w="74" w:type="dxa"/>
            </w:tcMar>
            <w:hideMark/>
          </w:tcPr>
          <w:p w14:paraId="74B9A2F8"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коп.</w:t>
            </w:r>
          </w:p>
        </w:tc>
      </w:tr>
      <w:tr w:rsidR="00B678D1" w:rsidRPr="002D1144" w14:paraId="533AE277" w14:textId="77777777" w:rsidTr="00B678D1">
        <w:tc>
          <w:tcPr>
            <w:tcW w:w="4720" w:type="dxa"/>
            <w:gridSpan w:val="21"/>
            <w:tcMar>
              <w:top w:w="0" w:type="dxa"/>
              <w:left w:w="74" w:type="dxa"/>
              <w:bottom w:w="0" w:type="dxa"/>
              <w:right w:w="74" w:type="dxa"/>
            </w:tcMar>
            <w:hideMark/>
          </w:tcPr>
          <w:p w14:paraId="7B165553" w14:textId="77777777" w:rsidR="00B678D1" w:rsidRPr="002D1144" w:rsidRDefault="00B678D1" w:rsidP="00B678D1">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22D44598" w14:textId="77777777" w:rsidR="00B678D1" w:rsidRPr="002D1144" w:rsidRDefault="00B678D1" w:rsidP="00B678D1">
            <w:pPr>
              <w:rPr>
                <w:rFonts w:eastAsia="Droid Sans Fallback"/>
                <w:sz w:val="20"/>
                <w:szCs w:val="20"/>
              </w:rPr>
            </w:pPr>
          </w:p>
        </w:tc>
        <w:tc>
          <w:tcPr>
            <w:tcW w:w="973" w:type="dxa"/>
            <w:gridSpan w:val="4"/>
            <w:tcMar>
              <w:top w:w="0" w:type="dxa"/>
              <w:left w:w="74" w:type="dxa"/>
              <w:bottom w:w="0" w:type="dxa"/>
              <w:right w:w="74" w:type="dxa"/>
            </w:tcMar>
            <w:hideMark/>
          </w:tcPr>
          <w:p w14:paraId="447E962F" w14:textId="77777777" w:rsidR="00B678D1" w:rsidRPr="002D1144" w:rsidRDefault="00B678D1" w:rsidP="00B678D1">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7546B3B" w14:textId="77777777" w:rsidR="00B678D1" w:rsidRPr="002D1144" w:rsidRDefault="00B678D1" w:rsidP="00B678D1">
            <w:pPr>
              <w:rPr>
                <w:rFonts w:eastAsia="Droid Sans Fallback"/>
                <w:sz w:val="20"/>
                <w:szCs w:val="20"/>
              </w:rPr>
            </w:pPr>
          </w:p>
        </w:tc>
        <w:tc>
          <w:tcPr>
            <w:tcW w:w="553" w:type="dxa"/>
            <w:tcMar>
              <w:top w:w="0" w:type="dxa"/>
              <w:left w:w="74" w:type="dxa"/>
              <w:bottom w:w="0" w:type="dxa"/>
              <w:right w:w="74" w:type="dxa"/>
            </w:tcMar>
            <w:hideMark/>
          </w:tcPr>
          <w:p w14:paraId="0CA28E54" w14:textId="77777777" w:rsidR="00B678D1" w:rsidRPr="002D1144" w:rsidRDefault="00B678D1" w:rsidP="00B678D1">
            <w:pPr>
              <w:rPr>
                <w:rFonts w:eastAsia="Droid Sans Fallback"/>
                <w:sz w:val="20"/>
                <w:szCs w:val="20"/>
              </w:rPr>
            </w:pPr>
          </w:p>
        </w:tc>
      </w:tr>
      <w:tr w:rsidR="00B678D1" w:rsidRPr="002D1144" w14:paraId="363589E8" w14:textId="77777777" w:rsidTr="00B678D1">
        <w:tc>
          <w:tcPr>
            <w:tcW w:w="4422" w:type="dxa"/>
            <w:gridSpan w:val="20"/>
            <w:tcMar>
              <w:top w:w="0" w:type="dxa"/>
              <w:left w:w="74" w:type="dxa"/>
              <w:bottom w:w="0" w:type="dxa"/>
              <w:right w:w="74" w:type="dxa"/>
            </w:tcMar>
            <w:hideMark/>
          </w:tcPr>
          <w:p w14:paraId="150EC0AE" w14:textId="77777777" w:rsidR="00B678D1" w:rsidRPr="002D1144" w:rsidRDefault="00B678D1" w:rsidP="00B678D1">
            <w:pPr>
              <w:textAlignment w:val="baseline"/>
              <w:rPr>
                <w:color w:val="2D2D2D"/>
                <w:sz w:val="21"/>
                <w:szCs w:val="21"/>
                <w:lang w:eastAsia="zh-CN" w:bidi="hi-IN"/>
              </w:rPr>
            </w:pPr>
          </w:p>
          <w:p w14:paraId="720297B1"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68826240" w14:textId="77777777" w:rsidR="00B678D1" w:rsidRPr="002D1144" w:rsidRDefault="00B678D1" w:rsidP="00B678D1">
            <w:pPr>
              <w:rPr>
                <w:color w:val="2D2D2D"/>
                <w:sz w:val="21"/>
                <w:szCs w:val="21"/>
                <w:lang w:eastAsia="zh-CN" w:bidi="hi-IN"/>
              </w:rPr>
            </w:pPr>
          </w:p>
        </w:tc>
        <w:tc>
          <w:tcPr>
            <w:tcW w:w="973" w:type="dxa"/>
            <w:gridSpan w:val="4"/>
            <w:tcMar>
              <w:top w:w="0" w:type="dxa"/>
              <w:left w:w="74" w:type="dxa"/>
              <w:bottom w:w="0" w:type="dxa"/>
              <w:right w:w="74" w:type="dxa"/>
            </w:tcMar>
            <w:hideMark/>
          </w:tcPr>
          <w:p w14:paraId="6D002250"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9315AF0" w14:textId="77777777" w:rsidR="00B678D1" w:rsidRPr="002D1144" w:rsidRDefault="00B678D1" w:rsidP="00B678D1">
            <w:pPr>
              <w:rPr>
                <w:color w:val="2D2D2D"/>
                <w:sz w:val="21"/>
                <w:szCs w:val="21"/>
                <w:lang w:eastAsia="zh-CN" w:bidi="hi-IN"/>
              </w:rPr>
            </w:pPr>
          </w:p>
        </w:tc>
        <w:tc>
          <w:tcPr>
            <w:tcW w:w="553" w:type="dxa"/>
            <w:tcMar>
              <w:top w:w="0" w:type="dxa"/>
              <w:left w:w="74" w:type="dxa"/>
              <w:bottom w:w="0" w:type="dxa"/>
              <w:right w:w="74" w:type="dxa"/>
            </w:tcMar>
            <w:hideMark/>
          </w:tcPr>
          <w:p w14:paraId="357A770A"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коп.</w:t>
            </w:r>
          </w:p>
        </w:tc>
      </w:tr>
      <w:tr w:rsidR="00B678D1" w:rsidRPr="002D1144" w14:paraId="4425C21A" w14:textId="77777777" w:rsidTr="00B678D1">
        <w:tc>
          <w:tcPr>
            <w:tcW w:w="4422" w:type="dxa"/>
            <w:gridSpan w:val="20"/>
            <w:tcMar>
              <w:top w:w="0" w:type="dxa"/>
              <w:left w:w="74" w:type="dxa"/>
              <w:bottom w:w="0" w:type="dxa"/>
              <w:right w:w="74" w:type="dxa"/>
            </w:tcMar>
            <w:hideMark/>
          </w:tcPr>
          <w:p w14:paraId="3EF869DD" w14:textId="77777777" w:rsidR="00B678D1" w:rsidRPr="002D1144" w:rsidRDefault="00B678D1" w:rsidP="00B678D1">
            <w:pPr>
              <w:rPr>
                <w:color w:val="2D2D2D"/>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5B02224B" w14:textId="77777777" w:rsidR="00B678D1" w:rsidRPr="002D1144" w:rsidRDefault="00B678D1" w:rsidP="00B678D1">
            <w:pPr>
              <w:rPr>
                <w:rFonts w:eastAsia="Droid Sans Fallback"/>
                <w:sz w:val="20"/>
                <w:szCs w:val="20"/>
              </w:rPr>
            </w:pPr>
          </w:p>
        </w:tc>
        <w:tc>
          <w:tcPr>
            <w:tcW w:w="973" w:type="dxa"/>
            <w:gridSpan w:val="4"/>
            <w:tcMar>
              <w:top w:w="0" w:type="dxa"/>
              <w:left w:w="74" w:type="dxa"/>
              <w:bottom w:w="0" w:type="dxa"/>
              <w:right w:w="74" w:type="dxa"/>
            </w:tcMar>
            <w:hideMark/>
          </w:tcPr>
          <w:p w14:paraId="7BEA7D5F" w14:textId="77777777" w:rsidR="00B678D1" w:rsidRPr="002D1144" w:rsidRDefault="00B678D1" w:rsidP="00B678D1">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DD89574" w14:textId="77777777" w:rsidR="00B678D1" w:rsidRPr="002D1144" w:rsidRDefault="00B678D1" w:rsidP="00B678D1">
            <w:pPr>
              <w:rPr>
                <w:rFonts w:eastAsia="Droid Sans Fallback"/>
                <w:sz w:val="20"/>
                <w:szCs w:val="20"/>
              </w:rPr>
            </w:pPr>
          </w:p>
        </w:tc>
        <w:tc>
          <w:tcPr>
            <w:tcW w:w="553" w:type="dxa"/>
            <w:tcMar>
              <w:top w:w="0" w:type="dxa"/>
              <w:left w:w="74" w:type="dxa"/>
              <w:bottom w:w="0" w:type="dxa"/>
              <w:right w:w="74" w:type="dxa"/>
            </w:tcMar>
            <w:hideMark/>
          </w:tcPr>
          <w:p w14:paraId="28EA6B5E" w14:textId="77777777" w:rsidR="00B678D1" w:rsidRPr="002D1144" w:rsidRDefault="00B678D1" w:rsidP="00B678D1">
            <w:pPr>
              <w:rPr>
                <w:rFonts w:eastAsia="Droid Sans Fallback"/>
                <w:sz w:val="20"/>
                <w:szCs w:val="20"/>
              </w:rPr>
            </w:pPr>
          </w:p>
        </w:tc>
      </w:tr>
      <w:tr w:rsidR="00B678D1" w:rsidRPr="002D1144" w14:paraId="027E0498" w14:textId="77777777" w:rsidTr="00B678D1">
        <w:tc>
          <w:tcPr>
            <w:tcW w:w="4720" w:type="dxa"/>
            <w:gridSpan w:val="21"/>
            <w:tcMar>
              <w:top w:w="0" w:type="dxa"/>
              <w:left w:w="74" w:type="dxa"/>
              <w:bottom w:w="0" w:type="dxa"/>
              <w:right w:w="74" w:type="dxa"/>
            </w:tcMar>
            <w:hideMark/>
          </w:tcPr>
          <w:p w14:paraId="779427D3"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в том числе:</w:t>
            </w:r>
          </w:p>
        </w:tc>
        <w:tc>
          <w:tcPr>
            <w:tcW w:w="2288" w:type="dxa"/>
            <w:gridSpan w:val="10"/>
            <w:tcMar>
              <w:top w:w="0" w:type="dxa"/>
              <w:left w:w="74" w:type="dxa"/>
              <w:bottom w:w="0" w:type="dxa"/>
              <w:right w:w="74" w:type="dxa"/>
            </w:tcMar>
            <w:hideMark/>
          </w:tcPr>
          <w:p w14:paraId="09C8B554" w14:textId="77777777" w:rsidR="00B678D1" w:rsidRPr="002D1144" w:rsidRDefault="00B678D1" w:rsidP="00B678D1">
            <w:pPr>
              <w:rPr>
                <w:color w:val="2D2D2D"/>
                <w:sz w:val="21"/>
                <w:szCs w:val="21"/>
                <w:lang w:eastAsia="zh-CN" w:bidi="hi-IN"/>
              </w:rPr>
            </w:pPr>
          </w:p>
        </w:tc>
        <w:tc>
          <w:tcPr>
            <w:tcW w:w="973" w:type="dxa"/>
            <w:gridSpan w:val="4"/>
            <w:tcMar>
              <w:top w:w="0" w:type="dxa"/>
              <w:left w:w="74" w:type="dxa"/>
              <w:bottom w:w="0" w:type="dxa"/>
              <w:right w:w="74" w:type="dxa"/>
            </w:tcMar>
            <w:hideMark/>
          </w:tcPr>
          <w:p w14:paraId="73E10BBD" w14:textId="77777777" w:rsidR="00B678D1" w:rsidRPr="002D1144" w:rsidRDefault="00B678D1" w:rsidP="00B678D1">
            <w:pPr>
              <w:rPr>
                <w:rFonts w:eastAsia="Droid Sans Fallback"/>
                <w:sz w:val="20"/>
                <w:szCs w:val="20"/>
              </w:rPr>
            </w:pPr>
          </w:p>
        </w:tc>
        <w:tc>
          <w:tcPr>
            <w:tcW w:w="1103" w:type="dxa"/>
            <w:gridSpan w:val="2"/>
            <w:tcMar>
              <w:top w:w="0" w:type="dxa"/>
              <w:left w:w="74" w:type="dxa"/>
              <w:bottom w:w="0" w:type="dxa"/>
              <w:right w:w="74" w:type="dxa"/>
            </w:tcMar>
            <w:hideMark/>
          </w:tcPr>
          <w:p w14:paraId="1B8C42A8" w14:textId="77777777" w:rsidR="00B678D1" w:rsidRPr="002D1144" w:rsidRDefault="00B678D1" w:rsidP="00B678D1">
            <w:pPr>
              <w:rPr>
                <w:rFonts w:eastAsia="Droid Sans Fallback"/>
                <w:sz w:val="20"/>
                <w:szCs w:val="20"/>
              </w:rPr>
            </w:pPr>
          </w:p>
        </w:tc>
        <w:tc>
          <w:tcPr>
            <w:tcW w:w="553" w:type="dxa"/>
            <w:tcMar>
              <w:top w:w="0" w:type="dxa"/>
              <w:left w:w="74" w:type="dxa"/>
              <w:bottom w:w="0" w:type="dxa"/>
              <w:right w:w="74" w:type="dxa"/>
            </w:tcMar>
            <w:hideMark/>
          </w:tcPr>
          <w:p w14:paraId="6EE5D735" w14:textId="77777777" w:rsidR="00B678D1" w:rsidRPr="002D1144" w:rsidRDefault="00B678D1" w:rsidP="00B678D1">
            <w:pPr>
              <w:rPr>
                <w:rFonts w:eastAsia="Droid Sans Fallback"/>
                <w:sz w:val="20"/>
                <w:szCs w:val="20"/>
              </w:rPr>
            </w:pPr>
          </w:p>
        </w:tc>
      </w:tr>
      <w:tr w:rsidR="00B678D1" w:rsidRPr="002D1144" w14:paraId="12D833AB" w14:textId="77777777" w:rsidTr="00B678D1">
        <w:tc>
          <w:tcPr>
            <w:tcW w:w="4720" w:type="dxa"/>
            <w:gridSpan w:val="21"/>
            <w:tcMar>
              <w:top w:w="0" w:type="dxa"/>
              <w:left w:w="74" w:type="dxa"/>
              <w:bottom w:w="0" w:type="dxa"/>
              <w:right w:w="74" w:type="dxa"/>
            </w:tcMar>
            <w:hideMark/>
          </w:tcPr>
          <w:p w14:paraId="3782E3E8" w14:textId="77777777" w:rsidR="00B678D1" w:rsidRPr="002D1144" w:rsidRDefault="00B678D1" w:rsidP="00B678D1">
            <w:pPr>
              <w:rPr>
                <w:rFonts w:eastAsia="Droid Sans Fallback"/>
                <w:sz w:val="20"/>
                <w:szCs w:val="20"/>
              </w:rPr>
            </w:pPr>
          </w:p>
        </w:tc>
        <w:tc>
          <w:tcPr>
            <w:tcW w:w="2288" w:type="dxa"/>
            <w:gridSpan w:val="10"/>
            <w:tcMar>
              <w:top w:w="0" w:type="dxa"/>
              <w:left w:w="74" w:type="dxa"/>
              <w:bottom w:w="0" w:type="dxa"/>
              <w:right w:w="74" w:type="dxa"/>
            </w:tcMar>
            <w:hideMark/>
          </w:tcPr>
          <w:p w14:paraId="336E06F6" w14:textId="77777777" w:rsidR="00B678D1" w:rsidRPr="002D1144" w:rsidRDefault="00B678D1" w:rsidP="00B678D1">
            <w:pPr>
              <w:rPr>
                <w:rFonts w:eastAsia="Droid Sans Fallback"/>
                <w:sz w:val="20"/>
                <w:szCs w:val="20"/>
              </w:rPr>
            </w:pPr>
          </w:p>
        </w:tc>
        <w:tc>
          <w:tcPr>
            <w:tcW w:w="973" w:type="dxa"/>
            <w:gridSpan w:val="4"/>
            <w:tcMar>
              <w:top w:w="0" w:type="dxa"/>
              <w:left w:w="74" w:type="dxa"/>
              <w:bottom w:w="0" w:type="dxa"/>
              <w:right w:w="74" w:type="dxa"/>
            </w:tcMar>
            <w:hideMark/>
          </w:tcPr>
          <w:p w14:paraId="1F0DE762" w14:textId="77777777" w:rsidR="00B678D1" w:rsidRPr="002D1144" w:rsidRDefault="00B678D1" w:rsidP="00B678D1">
            <w:pPr>
              <w:rPr>
                <w:rFonts w:eastAsia="Droid Sans Fallback"/>
                <w:sz w:val="20"/>
                <w:szCs w:val="20"/>
              </w:rPr>
            </w:pPr>
          </w:p>
        </w:tc>
        <w:tc>
          <w:tcPr>
            <w:tcW w:w="1103" w:type="dxa"/>
            <w:gridSpan w:val="2"/>
            <w:tcMar>
              <w:top w:w="0" w:type="dxa"/>
              <w:left w:w="74" w:type="dxa"/>
              <w:bottom w:w="0" w:type="dxa"/>
              <w:right w:w="74" w:type="dxa"/>
            </w:tcMar>
            <w:hideMark/>
          </w:tcPr>
          <w:p w14:paraId="7372502C" w14:textId="77777777" w:rsidR="00B678D1" w:rsidRPr="002D1144" w:rsidRDefault="00B678D1" w:rsidP="00B678D1">
            <w:pPr>
              <w:rPr>
                <w:rFonts w:eastAsia="Droid Sans Fallback"/>
                <w:sz w:val="20"/>
                <w:szCs w:val="20"/>
              </w:rPr>
            </w:pPr>
          </w:p>
        </w:tc>
        <w:tc>
          <w:tcPr>
            <w:tcW w:w="553" w:type="dxa"/>
            <w:tcMar>
              <w:top w:w="0" w:type="dxa"/>
              <w:left w:w="74" w:type="dxa"/>
              <w:bottom w:w="0" w:type="dxa"/>
              <w:right w:w="74" w:type="dxa"/>
            </w:tcMar>
            <w:hideMark/>
          </w:tcPr>
          <w:p w14:paraId="037AA352" w14:textId="77777777" w:rsidR="00B678D1" w:rsidRPr="002D1144" w:rsidRDefault="00B678D1" w:rsidP="00B678D1">
            <w:pPr>
              <w:rPr>
                <w:rFonts w:eastAsia="Droid Sans Fallback"/>
                <w:sz w:val="20"/>
                <w:szCs w:val="20"/>
              </w:rPr>
            </w:pPr>
          </w:p>
        </w:tc>
      </w:tr>
      <w:tr w:rsidR="00B678D1" w:rsidRPr="002D1144" w14:paraId="2C1561A7" w14:textId="77777777" w:rsidTr="00B678D1">
        <w:tc>
          <w:tcPr>
            <w:tcW w:w="3974" w:type="dxa"/>
            <w:gridSpan w:val="15"/>
            <w:tcMar>
              <w:top w:w="0" w:type="dxa"/>
              <w:left w:w="74" w:type="dxa"/>
              <w:bottom w:w="0" w:type="dxa"/>
              <w:right w:w="74" w:type="dxa"/>
            </w:tcMar>
            <w:hideMark/>
          </w:tcPr>
          <w:p w14:paraId="0B42E76A"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20B47B24" w14:textId="77777777" w:rsidR="00B678D1" w:rsidRPr="002D1144" w:rsidRDefault="00B678D1" w:rsidP="00B678D1">
            <w:pPr>
              <w:rPr>
                <w:color w:val="2D2D2D"/>
                <w:sz w:val="21"/>
                <w:szCs w:val="21"/>
                <w:lang w:eastAsia="zh-CN" w:bidi="hi-IN"/>
              </w:rPr>
            </w:pPr>
          </w:p>
        </w:tc>
        <w:tc>
          <w:tcPr>
            <w:tcW w:w="973" w:type="dxa"/>
            <w:gridSpan w:val="4"/>
            <w:tcMar>
              <w:top w:w="0" w:type="dxa"/>
              <w:left w:w="74" w:type="dxa"/>
              <w:bottom w:w="0" w:type="dxa"/>
              <w:right w:w="74" w:type="dxa"/>
            </w:tcMar>
            <w:hideMark/>
          </w:tcPr>
          <w:p w14:paraId="46E4DF4E"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5579B43" w14:textId="77777777" w:rsidR="00B678D1" w:rsidRPr="002D1144" w:rsidRDefault="00B678D1" w:rsidP="00B678D1">
            <w:pPr>
              <w:rPr>
                <w:color w:val="2D2D2D"/>
                <w:sz w:val="21"/>
                <w:szCs w:val="21"/>
                <w:lang w:eastAsia="zh-CN" w:bidi="hi-IN"/>
              </w:rPr>
            </w:pPr>
          </w:p>
        </w:tc>
        <w:tc>
          <w:tcPr>
            <w:tcW w:w="553" w:type="dxa"/>
            <w:tcMar>
              <w:top w:w="0" w:type="dxa"/>
              <w:left w:w="74" w:type="dxa"/>
              <w:bottom w:w="0" w:type="dxa"/>
              <w:right w:w="74" w:type="dxa"/>
            </w:tcMar>
            <w:hideMark/>
          </w:tcPr>
          <w:p w14:paraId="1CEC30B5"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коп.</w:t>
            </w:r>
          </w:p>
        </w:tc>
      </w:tr>
      <w:tr w:rsidR="00B678D1" w:rsidRPr="002D1144" w14:paraId="651647B7" w14:textId="77777777" w:rsidTr="00B678D1">
        <w:tc>
          <w:tcPr>
            <w:tcW w:w="3974" w:type="dxa"/>
            <w:gridSpan w:val="15"/>
            <w:tcMar>
              <w:top w:w="0" w:type="dxa"/>
              <w:left w:w="74" w:type="dxa"/>
              <w:bottom w:w="0" w:type="dxa"/>
              <w:right w:w="74" w:type="dxa"/>
            </w:tcMar>
            <w:hideMark/>
          </w:tcPr>
          <w:p w14:paraId="4B500B99" w14:textId="77777777" w:rsidR="00B678D1" w:rsidRPr="002D1144" w:rsidRDefault="00B678D1" w:rsidP="00B678D1">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58D9D4CE" w14:textId="77777777" w:rsidR="00B678D1" w:rsidRPr="002D1144" w:rsidRDefault="00B678D1" w:rsidP="00B678D1">
            <w:pPr>
              <w:rPr>
                <w:rFonts w:eastAsia="Droid Sans Fallback"/>
                <w:sz w:val="20"/>
                <w:szCs w:val="20"/>
              </w:rPr>
            </w:pPr>
          </w:p>
        </w:tc>
        <w:tc>
          <w:tcPr>
            <w:tcW w:w="973" w:type="dxa"/>
            <w:gridSpan w:val="4"/>
            <w:tcMar>
              <w:top w:w="0" w:type="dxa"/>
              <w:left w:w="74" w:type="dxa"/>
              <w:bottom w:w="0" w:type="dxa"/>
              <w:right w:w="74" w:type="dxa"/>
            </w:tcMar>
            <w:hideMark/>
          </w:tcPr>
          <w:p w14:paraId="37C5D614" w14:textId="77777777" w:rsidR="00B678D1" w:rsidRPr="002D1144" w:rsidRDefault="00B678D1" w:rsidP="00B678D1">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3BB27EAE" w14:textId="77777777" w:rsidR="00B678D1" w:rsidRPr="002D1144" w:rsidRDefault="00B678D1" w:rsidP="00B678D1">
            <w:pPr>
              <w:rPr>
                <w:rFonts w:eastAsia="Droid Sans Fallback"/>
                <w:sz w:val="20"/>
                <w:szCs w:val="20"/>
              </w:rPr>
            </w:pPr>
          </w:p>
        </w:tc>
        <w:tc>
          <w:tcPr>
            <w:tcW w:w="553" w:type="dxa"/>
            <w:tcMar>
              <w:top w:w="0" w:type="dxa"/>
              <w:left w:w="74" w:type="dxa"/>
              <w:bottom w:w="0" w:type="dxa"/>
              <w:right w:w="74" w:type="dxa"/>
            </w:tcMar>
            <w:hideMark/>
          </w:tcPr>
          <w:p w14:paraId="49B2A2A4" w14:textId="77777777" w:rsidR="00B678D1" w:rsidRPr="002D1144" w:rsidRDefault="00B678D1" w:rsidP="00B678D1">
            <w:pPr>
              <w:rPr>
                <w:rFonts w:eastAsia="Droid Sans Fallback"/>
                <w:sz w:val="20"/>
                <w:szCs w:val="20"/>
              </w:rPr>
            </w:pPr>
          </w:p>
        </w:tc>
      </w:tr>
      <w:tr w:rsidR="00B678D1" w:rsidRPr="002D1144" w14:paraId="6FF0F24F" w14:textId="77777777" w:rsidTr="00B678D1">
        <w:tc>
          <w:tcPr>
            <w:tcW w:w="4720" w:type="dxa"/>
            <w:gridSpan w:val="21"/>
            <w:tcMar>
              <w:top w:w="0" w:type="dxa"/>
              <w:left w:w="74" w:type="dxa"/>
              <w:bottom w:w="0" w:type="dxa"/>
              <w:right w:w="74" w:type="dxa"/>
            </w:tcMar>
            <w:hideMark/>
          </w:tcPr>
          <w:p w14:paraId="22CA2507"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3FFB4673" w14:textId="77777777" w:rsidR="00B678D1" w:rsidRPr="002D1144" w:rsidRDefault="00B678D1" w:rsidP="00B678D1">
            <w:pPr>
              <w:rPr>
                <w:color w:val="2D2D2D"/>
                <w:sz w:val="21"/>
                <w:szCs w:val="21"/>
                <w:lang w:eastAsia="zh-CN" w:bidi="hi-IN"/>
              </w:rPr>
            </w:pPr>
          </w:p>
        </w:tc>
        <w:tc>
          <w:tcPr>
            <w:tcW w:w="973" w:type="dxa"/>
            <w:gridSpan w:val="4"/>
            <w:tcMar>
              <w:top w:w="0" w:type="dxa"/>
              <w:left w:w="74" w:type="dxa"/>
              <w:bottom w:w="0" w:type="dxa"/>
              <w:right w:w="74" w:type="dxa"/>
            </w:tcMar>
            <w:hideMark/>
          </w:tcPr>
          <w:p w14:paraId="25CA7981"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63A40787" w14:textId="77777777" w:rsidR="00B678D1" w:rsidRPr="002D1144" w:rsidRDefault="00B678D1" w:rsidP="00B678D1">
            <w:pPr>
              <w:rPr>
                <w:color w:val="2D2D2D"/>
                <w:sz w:val="21"/>
                <w:szCs w:val="21"/>
                <w:lang w:eastAsia="zh-CN" w:bidi="hi-IN"/>
              </w:rPr>
            </w:pPr>
          </w:p>
        </w:tc>
        <w:tc>
          <w:tcPr>
            <w:tcW w:w="553" w:type="dxa"/>
            <w:tcMar>
              <w:top w:w="0" w:type="dxa"/>
              <w:left w:w="74" w:type="dxa"/>
              <w:bottom w:w="0" w:type="dxa"/>
              <w:right w:w="74" w:type="dxa"/>
            </w:tcMar>
            <w:hideMark/>
          </w:tcPr>
          <w:p w14:paraId="26C1B2B1"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коп.</w:t>
            </w:r>
          </w:p>
        </w:tc>
      </w:tr>
      <w:tr w:rsidR="00B678D1" w:rsidRPr="002D1144" w14:paraId="60146893" w14:textId="77777777" w:rsidTr="00B678D1">
        <w:tc>
          <w:tcPr>
            <w:tcW w:w="4720" w:type="dxa"/>
            <w:gridSpan w:val="21"/>
            <w:tcMar>
              <w:top w:w="0" w:type="dxa"/>
              <w:left w:w="74" w:type="dxa"/>
              <w:bottom w:w="0" w:type="dxa"/>
              <w:right w:w="74" w:type="dxa"/>
            </w:tcMar>
            <w:hideMark/>
          </w:tcPr>
          <w:p w14:paraId="098CC1E1" w14:textId="77777777" w:rsidR="00B678D1" w:rsidRPr="002D1144" w:rsidRDefault="00B678D1" w:rsidP="00B678D1">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77F68DE8" w14:textId="77777777" w:rsidR="00B678D1" w:rsidRPr="002D1144" w:rsidRDefault="00B678D1" w:rsidP="00B678D1">
            <w:pPr>
              <w:rPr>
                <w:rFonts w:eastAsia="Droid Sans Fallback"/>
                <w:sz w:val="20"/>
                <w:szCs w:val="20"/>
              </w:rPr>
            </w:pPr>
          </w:p>
        </w:tc>
        <w:tc>
          <w:tcPr>
            <w:tcW w:w="973" w:type="dxa"/>
            <w:gridSpan w:val="4"/>
            <w:tcMar>
              <w:top w:w="0" w:type="dxa"/>
              <w:left w:w="74" w:type="dxa"/>
              <w:bottom w:w="0" w:type="dxa"/>
              <w:right w:w="74" w:type="dxa"/>
            </w:tcMar>
            <w:hideMark/>
          </w:tcPr>
          <w:p w14:paraId="48AEEDD3" w14:textId="77777777" w:rsidR="00B678D1" w:rsidRPr="002D1144" w:rsidRDefault="00B678D1" w:rsidP="00B678D1">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79E68AE5" w14:textId="77777777" w:rsidR="00B678D1" w:rsidRPr="002D1144" w:rsidRDefault="00B678D1" w:rsidP="00B678D1">
            <w:pPr>
              <w:rPr>
                <w:rFonts w:eastAsia="Droid Sans Fallback"/>
                <w:sz w:val="20"/>
                <w:szCs w:val="20"/>
              </w:rPr>
            </w:pPr>
          </w:p>
        </w:tc>
        <w:tc>
          <w:tcPr>
            <w:tcW w:w="553" w:type="dxa"/>
            <w:tcMar>
              <w:top w:w="0" w:type="dxa"/>
              <w:left w:w="74" w:type="dxa"/>
              <w:bottom w:w="0" w:type="dxa"/>
              <w:right w:w="74" w:type="dxa"/>
            </w:tcMar>
            <w:hideMark/>
          </w:tcPr>
          <w:p w14:paraId="1C6B6BD4" w14:textId="77777777" w:rsidR="00B678D1" w:rsidRPr="002D1144" w:rsidRDefault="00B678D1" w:rsidP="00B678D1">
            <w:pPr>
              <w:rPr>
                <w:rFonts w:eastAsia="Droid Sans Fallback"/>
                <w:sz w:val="20"/>
                <w:szCs w:val="20"/>
              </w:rPr>
            </w:pPr>
          </w:p>
        </w:tc>
      </w:tr>
      <w:tr w:rsidR="00B678D1" w:rsidRPr="002D1144" w14:paraId="3E1D93E0" w14:textId="77777777" w:rsidTr="00B678D1">
        <w:tc>
          <w:tcPr>
            <w:tcW w:w="9637" w:type="dxa"/>
            <w:gridSpan w:val="38"/>
            <w:tcMar>
              <w:top w:w="0" w:type="dxa"/>
              <w:left w:w="74" w:type="dxa"/>
              <w:bottom w:w="0" w:type="dxa"/>
              <w:right w:w="74" w:type="dxa"/>
            </w:tcMar>
            <w:hideMark/>
          </w:tcPr>
          <w:p w14:paraId="09FCB0F6" w14:textId="77777777" w:rsidR="00B678D1" w:rsidRPr="002D1144" w:rsidRDefault="00B678D1" w:rsidP="00B678D1">
            <w:pPr>
              <w:rPr>
                <w:rFonts w:eastAsia="Droid Sans Fallback"/>
                <w:sz w:val="20"/>
                <w:szCs w:val="20"/>
              </w:rPr>
            </w:pPr>
          </w:p>
        </w:tc>
      </w:tr>
      <w:tr w:rsidR="00B678D1" w:rsidRPr="002D1144" w14:paraId="31291353" w14:textId="77777777" w:rsidTr="00B678D1">
        <w:tc>
          <w:tcPr>
            <w:tcW w:w="9637" w:type="dxa"/>
            <w:gridSpan w:val="38"/>
            <w:tcMar>
              <w:top w:w="0" w:type="dxa"/>
              <w:left w:w="74" w:type="dxa"/>
              <w:bottom w:w="0" w:type="dxa"/>
              <w:right w:w="74" w:type="dxa"/>
            </w:tcMar>
            <w:hideMark/>
          </w:tcPr>
          <w:p w14:paraId="0FBECF4C" w14:textId="77777777" w:rsidR="00B678D1" w:rsidRPr="002D1144" w:rsidRDefault="00B678D1" w:rsidP="00B678D1">
            <w:pPr>
              <w:jc w:val="center"/>
              <w:textAlignment w:val="baseline"/>
              <w:rPr>
                <w:b/>
                <w:bCs/>
                <w:color w:val="2D2D2D"/>
                <w:sz w:val="21"/>
                <w:szCs w:val="21"/>
                <w:lang w:eastAsia="zh-CN" w:bidi="hi-IN"/>
              </w:rPr>
            </w:pPr>
          </w:p>
          <w:p w14:paraId="26233EB3" w14:textId="77777777" w:rsidR="00B678D1" w:rsidRPr="002D1144" w:rsidRDefault="00B678D1" w:rsidP="00B678D1">
            <w:pPr>
              <w:jc w:val="center"/>
              <w:textAlignment w:val="baseline"/>
              <w:rPr>
                <w:color w:val="2D2D2D"/>
                <w:sz w:val="21"/>
                <w:szCs w:val="21"/>
                <w:lang w:eastAsia="zh-CN" w:bidi="hi-IN"/>
              </w:rPr>
            </w:pPr>
            <w:r w:rsidRPr="002D1144">
              <w:rPr>
                <w:b/>
                <w:bCs/>
                <w:color w:val="2D2D2D"/>
                <w:sz w:val="21"/>
                <w:szCs w:val="21"/>
                <w:lang w:eastAsia="zh-CN" w:bidi="hi-IN"/>
              </w:rPr>
              <w:t>Решение застройщика (технического заказчика)</w:t>
            </w:r>
          </w:p>
        </w:tc>
      </w:tr>
      <w:tr w:rsidR="00B678D1" w:rsidRPr="002D1144" w14:paraId="49913F36" w14:textId="77777777" w:rsidTr="00B678D1">
        <w:tc>
          <w:tcPr>
            <w:tcW w:w="9637" w:type="dxa"/>
            <w:gridSpan w:val="38"/>
            <w:tcMar>
              <w:top w:w="0" w:type="dxa"/>
              <w:left w:w="74" w:type="dxa"/>
              <w:bottom w:w="0" w:type="dxa"/>
              <w:right w:w="74" w:type="dxa"/>
            </w:tcMar>
            <w:hideMark/>
          </w:tcPr>
          <w:p w14:paraId="0FD716C5" w14:textId="77777777" w:rsidR="00B678D1" w:rsidRPr="002D1144" w:rsidRDefault="00B678D1" w:rsidP="00B678D1">
            <w:pPr>
              <w:rPr>
                <w:color w:val="2D2D2D"/>
                <w:sz w:val="21"/>
                <w:szCs w:val="21"/>
                <w:lang w:eastAsia="zh-CN" w:bidi="hi-IN"/>
              </w:rPr>
            </w:pPr>
          </w:p>
        </w:tc>
      </w:tr>
      <w:tr w:rsidR="00B678D1" w:rsidRPr="002D1144" w14:paraId="0AABF999" w14:textId="77777777" w:rsidTr="00B678D1">
        <w:tc>
          <w:tcPr>
            <w:tcW w:w="9637" w:type="dxa"/>
            <w:gridSpan w:val="38"/>
            <w:tcMar>
              <w:top w:w="0" w:type="dxa"/>
              <w:left w:w="74" w:type="dxa"/>
              <w:bottom w:w="0" w:type="dxa"/>
              <w:right w:w="74" w:type="dxa"/>
            </w:tcMar>
            <w:hideMark/>
          </w:tcPr>
          <w:p w14:paraId="6432C492" w14:textId="77777777" w:rsidR="00B678D1" w:rsidRPr="002D1144" w:rsidRDefault="00B678D1" w:rsidP="00B678D1">
            <w:pPr>
              <w:rPr>
                <w:rFonts w:eastAsia="Droid Sans Fallback"/>
                <w:sz w:val="20"/>
                <w:szCs w:val="20"/>
              </w:rPr>
            </w:pPr>
          </w:p>
        </w:tc>
      </w:tr>
      <w:tr w:rsidR="00B678D1" w:rsidRPr="002D1144" w14:paraId="253C7AFF" w14:textId="77777777" w:rsidTr="00B678D1">
        <w:tc>
          <w:tcPr>
            <w:tcW w:w="2793" w:type="dxa"/>
            <w:gridSpan w:val="10"/>
            <w:tcMar>
              <w:top w:w="0" w:type="dxa"/>
              <w:left w:w="74" w:type="dxa"/>
              <w:bottom w:w="0" w:type="dxa"/>
              <w:right w:w="74" w:type="dxa"/>
            </w:tcMar>
            <w:hideMark/>
          </w:tcPr>
          <w:p w14:paraId="02930CEC"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5E635EE6" w14:textId="77777777" w:rsidR="00B678D1" w:rsidRPr="002D1144" w:rsidRDefault="00B678D1" w:rsidP="00B678D1">
            <w:pPr>
              <w:rPr>
                <w:color w:val="2D2D2D"/>
                <w:sz w:val="21"/>
                <w:szCs w:val="21"/>
                <w:lang w:eastAsia="zh-CN" w:bidi="hi-IN"/>
              </w:rPr>
            </w:pPr>
          </w:p>
        </w:tc>
      </w:tr>
      <w:tr w:rsidR="00B678D1" w:rsidRPr="002D1144" w14:paraId="4EA17EBD" w14:textId="77777777" w:rsidTr="00B678D1">
        <w:tc>
          <w:tcPr>
            <w:tcW w:w="2793" w:type="dxa"/>
            <w:gridSpan w:val="10"/>
            <w:tcMar>
              <w:top w:w="0" w:type="dxa"/>
              <w:left w:w="74" w:type="dxa"/>
              <w:bottom w:w="0" w:type="dxa"/>
              <w:right w:w="74" w:type="dxa"/>
            </w:tcMar>
            <w:hideMark/>
          </w:tcPr>
          <w:p w14:paraId="1C474029" w14:textId="77777777" w:rsidR="00B678D1" w:rsidRPr="002D1144" w:rsidRDefault="00B678D1" w:rsidP="00B678D1">
            <w:pPr>
              <w:rPr>
                <w:rFonts w:eastAsia="Droid Sans Fallback"/>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74752F38" w14:textId="77777777" w:rsidR="00B678D1" w:rsidRPr="002D1144" w:rsidRDefault="00B678D1" w:rsidP="00B678D1">
            <w:pPr>
              <w:jc w:val="center"/>
              <w:textAlignment w:val="baseline"/>
              <w:rPr>
                <w:color w:val="2D2D2D"/>
                <w:sz w:val="18"/>
                <w:szCs w:val="18"/>
                <w:lang w:eastAsia="zh-CN" w:bidi="hi-IN"/>
              </w:rPr>
            </w:pPr>
            <w:r w:rsidRPr="002D1144">
              <w:rPr>
                <w:color w:val="2D2D2D"/>
                <w:sz w:val="18"/>
                <w:szCs w:val="18"/>
                <w:lang w:eastAsia="zh-CN" w:bidi="hi-IN"/>
              </w:rPr>
              <w:t>(наименование объекта, его местонахождение)</w:t>
            </w:r>
          </w:p>
        </w:tc>
      </w:tr>
      <w:tr w:rsidR="00B678D1" w:rsidRPr="002D1144" w14:paraId="0FBC5B2C" w14:textId="77777777" w:rsidTr="00B678D1">
        <w:tc>
          <w:tcPr>
            <w:tcW w:w="9637" w:type="dxa"/>
            <w:gridSpan w:val="38"/>
            <w:tcMar>
              <w:top w:w="0" w:type="dxa"/>
              <w:left w:w="74" w:type="dxa"/>
              <w:bottom w:w="0" w:type="dxa"/>
              <w:right w:w="74" w:type="dxa"/>
            </w:tcMar>
            <w:hideMark/>
          </w:tcPr>
          <w:p w14:paraId="2487FB31" w14:textId="77777777" w:rsidR="00B678D1" w:rsidRPr="002D1144" w:rsidRDefault="00B678D1" w:rsidP="00B678D1">
            <w:pPr>
              <w:rPr>
                <w:color w:val="2D2D2D"/>
                <w:sz w:val="18"/>
                <w:szCs w:val="18"/>
                <w:lang w:eastAsia="zh-CN" w:bidi="hi-IN"/>
              </w:rPr>
            </w:pPr>
          </w:p>
        </w:tc>
      </w:tr>
      <w:tr w:rsidR="00B678D1" w:rsidRPr="002D1144" w14:paraId="205D4FA0" w14:textId="77777777" w:rsidTr="00B678D1">
        <w:tc>
          <w:tcPr>
            <w:tcW w:w="9637" w:type="dxa"/>
            <w:gridSpan w:val="38"/>
            <w:tcMar>
              <w:top w:w="0" w:type="dxa"/>
              <w:left w:w="74" w:type="dxa"/>
              <w:bottom w:w="0" w:type="dxa"/>
              <w:right w:w="74" w:type="dxa"/>
            </w:tcMar>
            <w:hideMark/>
          </w:tcPr>
          <w:p w14:paraId="48026EB1"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lastRenderedPageBreak/>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B678D1" w:rsidRPr="002D1144" w14:paraId="26A3C6A7" w14:textId="77777777" w:rsidTr="00B678D1">
        <w:tc>
          <w:tcPr>
            <w:tcW w:w="9637" w:type="dxa"/>
            <w:gridSpan w:val="38"/>
            <w:tcMar>
              <w:top w:w="0" w:type="dxa"/>
              <w:left w:w="74" w:type="dxa"/>
              <w:bottom w:w="0" w:type="dxa"/>
              <w:right w:w="74" w:type="dxa"/>
            </w:tcMar>
            <w:hideMark/>
          </w:tcPr>
          <w:p w14:paraId="36C46001" w14:textId="77777777" w:rsidR="00B678D1" w:rsidRPr="002D1144" w:rsidRDefault="00B678D1" w:rsidP="00B678D1">
            <w:pPr>
              <w:rPr>
                <w:color w:val="2D2D2D"/>
                <w:sz w:val="21"/>
                <w:szCs w:val="21"/>
                <w:lang w:eastAsia="zh-CN" w:bidi="hi-IN"/>
              </w:rPr>
            </w:pPr>
          </w:p>
        </w:tc>
      </w:tr>
      <w:tr w:rsidR="00B678D1" w:rsidRPr="002D1144" w14:paraId="1006ECFD" w14:textId="77777777" w:rsidTr="00B678D1">
        <w:tc>
          <w:tcPr>
            <w:tcW w:w="9637" w:type="dxa"/>
            <w:gridSpan w:val="38"/>
            <w:tcMar>
              <w:top w:w="0" w:type="dxa"/>
              <w:left w:w="74" w:type="dxa"/>
              <w:bottom w:w="0" w:type="dxa"/>
              <w:right w:w="74" w:type="dxa"/>
            </w:tcMar>
            <w:hideMark/>
          </w:tcPr>
          <w:p w14:paraId="7408C8A9" w14:textId="77777777" w:rsidR="00B678D1" w:rsidRPr="002D1144" w:rsidRDefault="00B678D1" w:rsidP="00B678D1">
            <w:pPr>
              <w:rPr>
                <w:rFonts w:eastAsia="Droid Sans Fallback"/>
                <w:sz w:val="20"/>
                <w:szCs w:val="20"/>
              </w:rPr>
            </w:pPr>
          </w:p>
        </w:tc>
      </w:tr>
      <w:tr w:rsidR="00B678D1" w:rsidRPr="002D1144" w14:paraId="1063F866" w14:textId="77777777" w:rsidTr="00B678D1">
        <w:tc>
          <w:tcPr>
            <w:tcW w:w="4270" w:type="dxa"/>
            <w:gridSpan w:val="18"/>
            <w:tcMar>
              <w:top w:w="0" w:type="dxa"/>
              <w:left w:w="74" w:type="dxa"/>
              <w:bottom w:w="0" w:type="dxa"/>
              <w:right w:w="74" w:type="dxa"/>
            </w:tcMar>
            <w:hideMark/>
          </w:tcPr>
          <w:p w14:paraId="74BE6778"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Объект сдал</w:t>
            </w:r>
          </w:p>
        </w:tc>
        <w:tc>
          <w:tcPr>
            <w:tcW w:w="1036" w:type="dxa"/>
            <w:gridSpan w:val="6"/>
            <w:tcMar>
              <w:top w:w="0" w:type="dxa"/>
              <w:left w:w="74" w:type="dxa"/>
              <w:bottom w:w="0" w:type="dxa"/>
              <w:right w:w="74" w:type="dxa"/>
            </w:tcMar>
            <w:hideMark/>
          </w:tcPr>
          <w:p w14:paraId="47946453" w14:textId="77777777" w:rsidR="00B678D1" w:rsidRPr="002D1144" w:rsidRDefault="00B678D1" w:rsidP="00B678D1">
            <w:pPr>
              <w:rPr>
                <w:color w:val="2D2D2D"/>
                <w:sz w:val="21"/>
                <w:szCs w:val="21"/>
                <w:lang w:eastAsia="zh-CN" w:bidi="hi-IN"/>
              </w:rPr>
            </w:pPr>
          </w:p>
        </w:tc>
        <w:tc>
          <w:tcPr>
            <w:tcW w:w="4331" w:type="dxa"/>
            <w:gridSpan w:val="14"/>
            <w:tcMar>
              <w:top w:w="0" w:type="dxa"/>
              <w:left w:w="74" w:type="dxa"/>
              <w:bottom w:w="0" w:type="dxa"/>
              <w:right w:w="74" w:type="dxa"/>
            </w:tcMar>
            <w:hideMark/>
          </w:tcPr>
          <w:p w14:paraId="22D99633"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Объект принял</w:t>
            </w:r>
          </w:p>
        </w:tc>
      </w:tr>
      <w:tr w:rsidR="00B678D1" w:rsidRPr="002D1144" w14:paraId="67F292E2" w14:textId="77777777" w:rsidTr="00B678D1">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663D1AAC" w14:textId="77777777" w:rsidR="00B678D1" w:rsidRPr="002D1144" w:rsidRDefault="00B678D1" w:rsidP="00B678D1">
            <w:pPr>
              <w:rPr>
                <w:color w:val="2D2D2D"/>
                <w:sz w:val="21"/>
                <w:szCs w:val="21"/>
                <w:lang w:eastAsia="zh-CN" w:bidi="hi-IN"/>
              </w:rPr>
            </w:pPr>
          </w:p>
        </w:tc>
        <w:tc>
          <w:tcPr>
            <w:tcW w:w="1036" w:type="dxa"/>
            <w:gridSpan w:val="6"/>
            <w:tcMar>
              <w:top w:w="0" w:type="dxa"/>
              <w:left w:w="74" w:type="dxa"/>
              <w:bottom w:w="0" w:type="dxa"/>
              <w:right w:w="74" w:type="dxa"/>
            </w:tcMar>
            <w:hideMark/>
          </w:tcPr>
          <w:p w14:paraId="51352C79" w14:textId="77777777" w:rsidR="00B678D1" w:rsidRPr="002D1144" w:rsidRDefault="00B678D1" w:rsidP="00B678D1">
            <w:pPr>
              <w:rPr>
                <w:rFonts w:eastAsia="Droid Sans Fallback"/>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7FF7FEB0" w14:textId="77777777" w:rsidR="00B678D1" w:rsidRPr="002D1144" w:rsidRDefault="00B678D1" w:rsidP="00B678D1">
            <w:pPr>
              <w:rPr>
                <w:rFonts w:eastAsia="Droid Sans Fallback"/>
                <w:sz w:val="20"/>
                <w:szCs w:val="20"/>
              </w:rPr>
            </w:pPr>
          </w:p>
        </w:tc>
      </w:tr>
      <w:tr w:rsidR="00B678D1" w:rsidRPr="002D1144" w14:paraId="33E6D8AA" w14:textId="77777777" w:rsidTr="00B678D1">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5FF9C623" w14:textId="77777777" w:rsidR="00B678D1" w:rsidRPr="002D1144" w:rsidRDefault="00B678D1" w:rsidP="00B678D1">
            <w:pPr>
              <w:jc w:val="center"/>
              <w:textAlignment w:val="baseline"/>
              <w:rPr>
                <w:color w:val="2D2D2D"/>
                <w:sz w:val="18"/>
                <w:szCs w:val="18"/>
                <w:lang w:eastAsia="zh-CN" w:bidi="hi-IN"/>
              </w:rPr>
            </w:pPr>
            <w:r w:rsidRPr="002D1144">
              <w:rPr>
                <w:color w:val="2D2D2D"/>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0C3304FC" w14:textId="77777777" w:rsidR="00B678D1" w:rsidRPr="002D1144" w:rsidRDefault="00B678D1" w:rsidP="00B678D1">
            <w:pPr>
              <w:rPr>
                <w:color w:val="2D2D2D"/>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1C52E9FA" w14:textId="77777777" w:rsidR="00B678D1" w:rsidRPr="002D1144" w:rsidRDefault="00B678D1" w:rsidP="00B678D1">
            <w:pPr>
              <w:jc w:val="center"/>
              <w:textAlignment w:val="baseline"/>
              <w:rPr>
                <w:color w:val="2D2D2D"/>
                <w:sz w:val="18"/>
                <w:szCs w:val="18"/>
                <w:lang w:eastAsia="zh-CN" w:bidi="hi-IN"/>
              </w:rPr>
            </w:pPr>
            <w:r w:rsidRPr="002D1144">
              <w:rPr>
                <w:color w:val="2D2D2D"/>
                <w:sz w:val="18"/>
                <w:szCs w:val="18"/>
                <w:lang w:eastAsia="zh-CN" w:bidi="hi-IN"/>
              </w:rPr>
              <w:t>(застройщик (технический заказчик)</w:t>
            </w:r>
          </w:p>
        </w:tc>
      </w:tr>
      <w:tr w:rsidR="00B678D1" w:rsidRPr="002D1144" w14:paraId="493448F2" w14:textId="77777777" w:rsidTr="00B678D1">
        <w:tc>
          <w:tcPr>
            <w:tcW w:w="4270" w:type="dxa"/>
            <w:gridSpan w:val="18"/>
            <w:tcMar>
              <w:top w:w="0" w:type="dxa"/>
              <w:left w:w="74" w:type="dxa"/>
              <w:bottom w:w="0" w:type="dxa"/>
              <w:right w:w="74" w:type="dxa"/>
            </w:tcMar>
            <w:hideMark/>
          </w:tcPr>
          <w:p w14:paraId="3A12B81E" w14:textId="77777777" w:rsidR="00B678D1" w:rsidRPr="002D1144" w:rsidRDefault="00B678D1" w:rsidP="00B678D1">
            <w:pPr>
              <w:rPr>
                <w:color w:val="2D2D2D"/>
                <w:sz w:val="18"/>
                <w:szCs w:val="18"/>
                <w:lang w:eastAsia="zh-CN" w:bidi="hi-IN"/>
              </w:rPr>
            </w:pPr>
          </w:p>
        </w:tc>
        <w:tc>
          <w:tcPr>
            <w:tcW w:w="1036" w:type="dxa"/>
            <w:gridSpan w:val="6"/>
            <w:tcMar>
              <w:top w:w="0" w:type="dxa"/>
              <w:left w:w="74" w:type="dxa"/>
              <w:bottom w:w="0" w:type="dxa"/>
              <w:right w:w="74" w:type="dxa"/>
            </w:tcMar>
            <w:hideMark/>
          </w:tcPr>
          <w:p w14:paraId="7B2E1FE0" w14:textId="77777777" w:rsidR="00B678D1" w:rsidRPr="002D1144" w:rsidRDefault="00B678D1" w:rsidP="00B678D1">
            <w:pPr>
              <w:rPr>
                <w:rFonts w:eastAsia="Droid Sans Fallback"/>
                <w:sz w:val="20"/>
                <w:szCs w:val="20"/>
              </w:rPr>
            </w:pPr>
          </w:p>
        </w:tc>
        <w:tc>
          <w:tcPr>
            <w:tcW w:w="4331" w:type="dxa"/>
            <w:gridSpan w:val="14"/>
            <w:tcMar>
              <w:top w:w="0" w:type="dxa"/>
              <w:left w:w="74" w:type="dxa"/>
              <w:bottom w:w="0" w:type="dxa"/>
              <w:right w:w="74" w:type="dxa"/>
            </w:tcMar>
            <w:hideMark/>
          </w:tcPr>
          <w:p w14:paraId="3389D16E" w14:textId="77777777" w:rsidR="00B678D1" w:rsidRPr="002D1144" w:rsidRDefault="00B678D1" w:rsidP="00B678D1">
            <w:pPr>
              <w:rPr>
                <w:rFonts w:eastAsia="Droid Sans Fallback"/>
                <w:sz w:val="20"/>
                <w:szCs w:val="20"/>
              </w:rPr>
            </w:pPr>
          </w:p>
        </w:tc>
      </w:tr>
      <w:tr w:rsidR="00B678D1" w:rsidRPr="002D1144" w14:paraId="02872F32" w14:textId="77777777" w:rsidTr="00B678D1">
        <w:tc>
          <w:tcPr>
            <w:tcW w:w="4270" w:type="dxa"/>
            <w:gridSpan w:val="18"/>
            <w:tcMar>
              <w:top w:w="0" w:type="dxa"/>
              <w:left w:w="74" w:type="dxa"/>
              <w:bottom w:w="0" w:type="dxa"/>
              <w:right w:w="74" w:type="dxa"/>
            </w:tcMar>
            <w:hideMark/>
          </w:tcPr>
          <w:p w14:paraId="75DF3989"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М.П.</w:t>
            </w:r>
          </w:p>
        </w:tc>
        <w:tc>
          <w:tcPr>
            <w:tcW w:w="1036" w:type="dxa"/>
            <w:gridSpan w:val="6"/>
            <w:tcMar>
              <w:top w:w="0" w:type="dxa"/>
              <w:left w:w="74" w:type="dxa"/>
              <w:bottom w:w="0" w:type="dxa"/>
              <w:right w:w="74" w:type="dxa"/>
            </w:tcMar>
            <w:hideMark/>
          </w:tcPr>
          <w:p w14:paraId="0FAF43DE" w14:textId="77777777" w:rsidR="00B678D1" w:rsidRPr="002D1144" w:rsidRDefault="00B678D1" w:rsidP="00B678D1">
            <w:pPr>
              <w:rPr>
                <w:color w:val="2D2D2D"/>
                <w:sz w:val="21"/>
                <w:szCs w:val="21"/>
                <w:lang w:eastAsia="zh-CN" w:bidi="hi-IN"/>
              </w:rPr>
            </w:pPr>
          </w:p>
        </w:tc>
        <w:tc>
          <w:tcPr>
            <w:tcW w:w="4331" w:type="dxa"/>
            <w:gridSpan w:val="14"/>
            <w:tcMar>
              <w:top w:w="0" w:type="dxa"/>
              <w:left w:w="74" w:type="dxa"/>
              <w:bottom w:w="0" w:type="dxa"/>
              <w:right w:w="74" w:type="dxa"/>
            </w:tcMar>
            <w:hideMark/>
          </w:tcPr>
          <w:p w14:paraId="51CB624E" w14:textId="77777777" w:rsidR="00B678D1" w:rsidRPr="002D1144" w:rsidRDefault="00B678D1" w:rsidP="00B678D1">
            <w:pPr>
              <w:textAlignment w:val="baseline"/>
              <w:rPr>
                <w:color w:val="2D2D2D"/>
                <w:sz w:val="21"/>
                <w:szCs w:val="21"/>
                <w:lang w:eastAsia="zh-CN" w:bidi="hi-IN"/>
              </w:rPr>
            </w:pPr>
            <w:r w:rsidRPr="002D1144">
              <w:rPr>
                <w:color w:val="2D2D2D"/>
                <w:sz w:val="21"/>
                <w:szCs w:val="21"/>
                <w:lang w:eastAsia="zh-CN" w:bidi="hi-IN"/>
              </w:rPr>
              <w:t>М.П.</w:t>
            </w:r>
          </w:p>
        </w:tc>
      </w:tr>
    </w:tbl>
    <w:p w14:paraId="172A3103" w14:textId="77777777" w:rsidR="00B678D1" w:rsidRPr="002D1144" w:rsidRDefault="00B678D1" w:rsidP="00B678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D2D2D"/>
          <w:spacing w:val="2"/>
          <w:sz w:val="21"/>
          <w:szCs w:val="21"/>
        </w:rPr>
      </w:pPr>
    </w:p>
    <w:p w14:paraId="48A6FB23" w14:textId="77777777" w:rsidR="00B678D1" w:rsidRPr="002D1144" w:rsidRDefault="00B678D1" w:rsidP="00B678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2D1144">
        <w:rPr>
          <w:rFonts w:ascii="Times New Roman" w:hAnsi="Times New Roman"/>
          <w:color w:val="2D2D2D"/>
          <w:spacing w:val="2"/>
          <w:sz w:val="21"/>
          <w:szCs w:val="21"/>
        </w:rPr>
        <w:t>_______________</w:t>
      </w:r>
      <w:r w:rsidRPr="002D1144">
        <w:rPr>
          <w:rFonts w:ascii="Times New Roman" w:hAnsi="Times New Roman"/>
          <w:color w:val="2D2D2D"/>
          <w:spacing w:val="2"/>
          <w:sz w:val="21"/>
          <w:szCs w:val="21"/>
        </w:rPr>
        <w:br/>
      </w:r>
      <w:r w:rsidRPr="002D1144">
        <w:rPr>
          <w:rFonts w:ascii="Times New Roman" w:hAnsi="Times New Roman"/>
          <w:color w:val="2D2D2D"/>
          <w:spacing w:val="2"/>
          <w:sz w:val="18"/>
          <w:szCs w:val="18"/>
        </w:rPr>
        <w:t>* Прилагаются к настоящему документу.</w:t>
      </w:r>
      <w:r w:rsidRPr="002D1144">
        <w:rPr>
          <w:rFonts w:ascii="Times New Roman" w:hAnsi="Times New Roman"/>
          <w:color w:val="2D2D2D"/>
          <w:spacing w:val="2"/>
          <w:sz w:val="21"/>
          <w:szCs w:val="21"/>
        </w:rPr>
        <w:br/>
      </w:r>
    </w:p>
    <w:p w14:paraId="48FD3D4A" w14:textId="77777777" w:rsidR="00B678D1" w:rsidRPr="002D1144" w:rsidRDefault="00B678D1" w:rsidP="00B67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D1144">
        <w:t>КОНЕЦ ФОРМЫ</w:t>
      </w:r>
    </w:p>
    <w:tbl>
      <w:tblPr>
        <w:tblW w:w="9460" w:type="dxa"/>
        <w:jc w:val="center"/>
        <w:tblLook w:val="04A0" w:firstRow="1" w:lastRow="0" w:firstColumn="1" w:lastColumn="0" w:noHBand="0" w:noVBand="1"/>
      </w:tblPr>
      <w:tblGrid>
        <w:gridCol w:w="4670"/>
        <w:gridCol w:w="4790"/>
      </w:tblGrid>
      <w:tr w:rsidR="00B678D1" w:rsidRPr="002D1144" w14:paraId="622DAD48" w14:textId="77777777" w:rsidTr="00B678D1">
        <w:trPr>
          <w:jc w:val="center"/>
        </w:trPr>
        <w:tc>
          <w:tcPr>
            <w:tcW w:w="4670" w:type="dxa"/>
          </w:tcPr>
          <w:p w14:paraId="362515FA" w14:textId="77777777" w:rsidR="00B678D1" w:rsidRPr="002D1144" w:rsidRDefault="00B678D1" w:rsidP="00B678D1">
            <w:pPr>
              <w:ind w:left="-389" w:firstLine="389"/>
              <w:rPr>
                <w:b/>
                <w:lang w:eastAsia="zh-CN" w:bidi="hi-IN"/>
              </w:rPr>
            </w:pPr>
          </w:p>
          <w:p w14:paraId="47C8E658" w14:textId="77777777" w:rsidR="00B678D1" w:rsidRPr="002D1144" w:rsidRDefault="00B678D1" w:rsidP="00B678D1">
            <w:pPr>
              <w:ind w:left="-389" w:firstLine="389"/>
              <w:rPr>
                <w:lang w:eastAsia="zh-CN" w:bidi="hi-IN"/>
              </w:rPr>
            </w:pPr>
            <w:r w:rsidRPr="002D1144">
              <w:rPr>
                <w:b/>
                <w:lang w:eastAsia="zh-CN" w:bidi="hi-IN"/>
              </w:rPr>
              <w:t>Государственный заказчик:</w:t>
            </w:r>
          </w:p>
        </w:tc>
        <w:tc>
          <w:tcPr>
            <w:tcW w:w="4790" w:type="dxa"/>
          </w:tcPr>
          <w:p w14:paraId="0139A599" w14:textId="77777777" w:rsidR="00B678D1" w:rsidRPr="002D1144" w:rsidRDefault="00B678D1" w:rsidP="00B678D1">
            <w:pPr>
              <w:ind w:left="-389" w:firstLine="389"/>
              <w:rPr>
                <w:b/>
                <w:bCs/>
                <w:lang w:eastAsia="zh-CN" w:bidi="hi-IN"/>
              </w:rPr>
            </w:pPr>
          </w:p>
          <w:p w14:paraId="1B929A14" w14:textId="77777777" w:rsidR="00B678D1" w:rsidRPr="002D1144" w:rsidRDefault="00B678D1" w:rsidP="00B678D1">
            <w:pPr>
              <w:ind w:left="-389" w:firstLine="389"/>
              <w:rPr>
                <w:b/>
                <w:bCs/>
                <w:lang w:eastAsia="zh-CN" w:bidi="hi-IN"/>
              </w:rPr>
            </w:pPr>
            <w:r w:rsidRPr="002D1144">
              <w:rPr>
                <w:b/>
                <w:bCs/>
                <w:lang w:eastAsia="zh-CN" w:bidi="hi-IN"/>
              </w:rPr>
              <w:t>Подрядчик:</w:t>
            </w:r>
          </w:p>
        </w:tc>
      </w:tr>
      <w:tr w:rsidR="00B678D1" w:rsidRPr="002D1144" w14:paraId="625F0A0F" w14:textId="77777777" w:rsidTr="00B678D1">
        <w:trPr>
          <w:jc w:val="center"/>
        </w:trPr>
        <w:tc>
          <w:tcPr>
            <w:tcW w:w="4670" w:type="dxa"/>
          </w:tcPr>
          <w:p w14:paraId="0D5D9B75" w14:textId="77777777" w:rsidR="00B678D1" w:rsidRPr="002D1144" w:rsidRDefault="00B678D1" w:rsidP="00B678D1">
            <w:pPr>
              <w:rPr>
                <w:lang w:eastAsia="zh-CN" w:bidi="hi-IN"/>
              </w:rPr>
            </w:pPr>
          </w:p>
        </w:tc>
        <w:tc>
          <w:tcPr>
            <w:tcW w:w="4790" w:type="dxa"/>
          </w:tcPr>
          <w:p w14:paraId="5B218FB3" w14:textId="77777777" w:rsidR="00B678D1" w:rsidRPr="002D1144" w:rsidRDefault="00B678D1" w:rsidP="00B678D1">
            <w:pPr>
              <w:ind w:left="-389" w:firstLine="389"/>
              <w:rPr>
                <w:lang w:eastAsia="zh-CN" w:bidi="hi-IN"/>
              </w:rPr>
            </w:pPr>
          </w:p>
          <w:p w14:paraId="3192A8B6" w14:textId="77777777" w:rsidR="00B678D1" w:rsidRPr="002D1144" w:rsidRDefault="00B678D1" w:rsidP="00B678D1">
            <w:pPr>
              <w:ind w:left="-389" w:firstLine="389"/>
              <w:rPr>
                <w:lang w:eastAsia="zh-CN" w:bidi="hi-IN"/>
              </w:rPr>
            </w:pPr>
          </w:p>
        </w:tc>
      </w:tr>
      <w:tr w:rsidR="00B678D1" w:rsidRPr="002D1144" w14:paraId="603E6AA1" w14:textId="77777777" w:rsidTr="00B678D1">
        <w:trPr>
          <w:jc w:val="center"/>
        </w:trPr>
        <w:tc>
          <w:tcPr>
            <w:tcW w:w="4670" w:type="dxa"/>
            <w:hideMark/>
          </w:tcPr>
          <w:p w14:paraId="7311C746" w14:textId="77777777" w:rsidR="00B678D1" w:rsidRPr="002D1144" w:rsidRDefault="00B678D1" w:rsidP="00B678D1">
            <w:pPr>
              <w:ind w:left="-389" w:firstLine="389"/>
              <w:rPr>
                <w:lang w:eastAsia="zh-CN" w:bidi="hi-IN"/>
              </w:rPr>
            </w:pPr>
            <w:r w:rsidRPr="002D1144">
              <w:rPr>
                <w:lang w:eastAsia="zh-CN" w:bidi="hi-IN"/>
              </w:rPr>
              <w:t>__________________/_____________ /</w:t>
            </w:r>
          </w:p>
        </w:tc>
        <w:tc>
          <w:tcPr>
            <w:tcW w:w="4790" w:type="dxa"/>
            <w:hideMark/>
          </w:tcPr>
          <w:p w14:paraId="0C16C2DE" w14:textId="77777777" w:rsidR="00B678D1" w:rsidRPr="002D1144" w:rsidRDefault="00B678D1" w:rsidP="00B678D1">
            <w:pPr>
              <w:ind w:left="-389" w:firstLine="389"/>
              <w:rPr>
                <w:lang w:eastAsia="zh-CN" w:bidi="hi-IN"/>
              </w:rPr>
            </w:pPr>
            <w:r w:rsidRPr="002D1144">
              <w:rPr>
                <w:lang w:eastAsia="zh-CN" w:bidi="hi-IN"/>
              </w:rPr>
              <w:t>___________________/__________________/</w:t>
            </w:r>
          </w:p>
        </w:tc>
      </w:tr>
      <w:tr w:rsidR="00B678D1" w:rsidRPr="002D1144" w14:paraId="471F21F3" w14:textId="77777777" w:rsidTr="00B678D1">
        <w:trPr>
          <w:jc w:val="center"/>
        </w:trPr>
        <w:tc>
          <w:tcPr>
            <w:tcW w:w="4670" w:type="dxa"/>
            <w:hideMark/>
          </w:tcPr>
          <w:p w14:paraId="558D943A" w14:textId="77777777" w:rsidR="00B678D1" w:rsidRPr="002D1144" w:rsidRDefault="00B678D1" w:rsidP="00B678D1">
            <w:pPr>
              <w:ind w:left="-389" w:firstLine="389"/>
              <w:rPr>
                <w:sz w:val="16"/>
                <w:szCs w:val="16"/>
                <w:lang w:eastAsia="zh-CN" w:bidi="hi-IN"/>
              </w:rPr>
            </w:pPr>
            <w:r w:rsidRPr="002D1144">
              <w:rPr>
                <w:sz w:val="16"/>
                <w:szCs w:val="16"/>
                <w:lang w:eastAsia="zh-CN" w:bidi="hi-IN"/>
              </w:rPr>
              <w:t>М.П.</w:t>
            </w:r>
          </w:p>
        </w:tc>
        <w:tc>
          <w:tcPr>
            <w:tcW w:w="4790" w:type="dxa"/>
            <w:hideMark/>
          </w:tcPr>
          <w:p w14:paraId="337C6AEF" w14:textId="77777777" w:rsidR="00B678D1" w:rsidRPr="002D1144" w:rsidRDefault="00B678D1" w:rsidP="00B678D1">
            <w:pPr>
              <w:ind w:left="-389" w:firstLine="389"/>
              <w:rPr>
                <w:sz w:val="16"/>
                <w:szCs w:val="16"/>
                <w:lang w:eastAsia="zh-CN" w:bidi="hi-IN"/>
              </w:rPr>
            </w:pPr>
            <w:r w:rsidRPr="002D1144">
              <w:rPr>
                <w:sz w:val="16"/>
                <w:szCs w:val="16"/>
                <w:lang w:eastAsia="zh-CN" w:bidi="hi-IN"/>
              </w:rPr>
              <w:t>М.П.</w:t>
            </w:r>
          </w:p>
        </w:tc>
      </w:tr>
    </w:tbl>
    <w:p w14:paraId="106639ED" w14:textId="77777777" w:rsidR="00B678D1" w:rsidRPr="002D1144" w:rsidRDefault="00B678D1" w:rsidP="00B678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3CC8F9FC" w14:textId="77777777" w:rsidR="00B678D1" w:rsidRPr="002D1144" w:rsidRDefault="00B678D1" w:rsidP="00B678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052B1DEE" w14:textId="77777777" w:rsidR="00B678D1" w:rsidRPr="002D1144" w:rsidRDefault="00B678D1" w:rsidP="00B678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6227DDB8" w14:textId="77777777" w:rsidR="00B678D1" w:rsidRPr="002D1144" w:rsidRDefault="00B678D1" w:rsidP="00B678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2E71C6C5" w14:textId="77777777" w:rsidR="00B678D1" w:rsidRPr="002D1144" w:rsidRDefault="00B678D1" w:rsidP="00B678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5DE32EC2" w14:textId="77777777" w:rsidR="00B678D1" w:rsidRPr="002D1144" w:rsidRDefault="00B678D1" w:rsidP="00B67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6F85B558" w14:textId="77777777" w:rsidR="00B678D1" w:rsidRPr="002D1144" w:rsidRDefault="00B678D1" w:rsidP="00B67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778AEE3F" w14:textId="77777777" w:rsidR="00B678D1" w:rsidRPr="002D1144" w:rsidRDefault="00B678D1" w:rsidP="00B678D1">
      <w:pPr>
        <w:spacing w:line="252" w:lineRule="auto"/>
        <w:rPr>
          <w:sz w:val="20"/>
          <w:szCs w:val="20"/>
        </w:rPr>
      </w:pPr>
    </w:p>
    <w:p w14:paraId="27E2DBB4" w14:textId="77777777" w:rsidR="00B678D1" w:rsidRPr="002D1144" w:rsidRDefault="00B678D1" w:rsidP="00B678D1">
      <w:pPr>
        <w:spacing w:line="252" w:lineRule="auto"/>
        <w:rPr>
          <w:sz w:val="20"/>
          <w:szCs w:val="20"/>
        </w:rPr>
      </w:pPr>
    </w:p>
    <w:p w14:paraId="451342C3" w14:textId="77777777" w:rsidR="00B678D1" w:rsidRPr="002D1144" w:rsidRDefault="00B678D1" w:rsidP="00B678D1">
      <w:pPr>
        <w:spacing w:line="252" w:lineRule="auto"/>
        <w:rPr>
          <w:sz w:val="20"/>
          <w:szCs w:val="20"/>
        </w:rPr>
      </w:pPr>
    </w:p>
    <w:p w14:paraId="0EF4F96D" w14:textId="77777777" w:rsidR="00B678D1" w:rsidRPr="002D1144" w:rsidRDefault="00B678D1" w:rsidP="00B678D1">
      <w:pPr>
        <w:spacing w:line="252" w:lineRule="auto"/>
        <w:rPr>
          <w:sz w:val="20"/>
          <w:szCs w:val="20"/>
        </w:rPr>
      </w:pPr>
    </w:p>
    <w:p w14:paraId="6711821E" w14:textId="77777777" w:rsidR="00B678D1" w:rsidRPr="002D1144" w:rsidRDefault="00B678D1" w:rsidP="00B678D1">
      <w:pPr>
        <w:spacing w:line="252" w:lineRule="auto"/>
        <w:rPr>
          <w:sz w:val="20"/>
          <w:szCs w:val="20"/>
        </w:rPr>
      </w:pPr>
    </w:p>
    <w:p w14:paraId="25B9A998" w14:textId="77777777" w:rsidR="00B678D1" w:rsidRPr="002D1144" w:rsidRDefault="00B678D1" w:rsidP="00B678D1">
      <w:pPr>
        <w:spacing w:line="252" w:lineRule="auto"/>
        <w:rPr>
          <w:sz w:val="20"/>
          <w:szCs w:val="20"/>
        </w:rPr>
      </w:pPr>
    </w:p>
    <w:p w14:paraId="5EABE6E3" w14:textId="77777777" w:rsidR="00B678D1" w:rsidRPr="002D1144" w:rsidRDefault="00B678D1" w:rsidP="00B678D1">
      <w:pPr>
        <w:spacing w:line="252" w:lineRule="auto"/>
        <w:rPr>
          <w:sz w:val="20"/>
          <w:szCs w:val="20"/>
        </w:rPr>
      </w:pPr>
    </w:p>
    <w:p w14:paraId="03C574ED" w14:textId="77777777" w:rsidR="00B678D1" w:rsidRPr="002D1144" w:rsidRDefault="00B678D1" w:rsidP="00B678D1">
      <w:pPr>
        <w:spacing w:line="252" w:lineRule="auto"/>
        <w:rPr>
          <w:sz w:val="20"/>
          <w:szCs w:val="20"/>
        </w:rPr>
      </w:pPr>
    </w:p>
    <w:p w14:paraId="49234F23" w14:textId="77777777" w:rsidR="00B678D1" w:rsidRPr="002D1144" w:rsidRDefault="00B678D1" w:rsidP="00B678D1">
      <w:pPr>
        <w:spacing w:line="252" w:lineRule="auto"/>
        <w:rPr>
          <w:sz w:val="20"/>
          <w:szCs w:val="20"/>
        </w:rPr>
      </w:pPr>
    </w:p>
    <w:p w14:paraId="6A9FBD8A" w14:textId="77777777" w:rsidR="00B678D1" w:rsidRPr="002D1144" w:rsidRDefault="00B678D1" w:rsidP="00B678D1">
      <w:pPr>
        <w:spacing w:line="252" w:lineRule="auto"/>
        <w:rPr>
          <w:sz w:val="20"/>
          <w:szCs w:val="20"/>
        </w:rPr>
      </w:pPr>
    </w:p>
    <w:p w14:paraId="0D375072" w14:textId="77777777" w:rsidR="00B678D1" w:rsidRPr="002D1144" w:rsidRDefault="00B678D1" w:rsidP="00B678D1">
      <w:pPr>
        <w:spacing w:line="252" w:lineRule="auto"/>
        <w:rPr>
          <w:sz w:val="20"/>
          <w:szCs w:val="20"/>
        </w:rPr>
      </w:pPr>
    </w:p>
    <w:p w14:paraId="1E15DBD0" w14:textId="77777777" w:rsidR="00B678D1" w:rsidRPr="002D1144" w:rsidRDefault="00B678D1" w:rsidP="00B678D1">
      <w:pPr>
        <w:spacing w:line="252" w:lineRule="auto"/>
        <w:rPr>
          <w:sz w:val="20"/>
          <w:szCs w:val="20"/>
        </w:rPr>
      </w:pPr>
    </w:p>
    <w:p w14:paraId="479E8F75" w14:textId="77777777" w:rsidR="00B678D1" w:rsidRPr="002D1144" w:rsidRDefault="00B678D1" w:rsidP="00B678D1">
      <w:pPr>
        <w:spacing w:line="252" w:lineRule="auto"/>
        <w:rPr>
          <w:sz w:val="20"/>
          <w:szCs w:val="20"/>
        </w:rPr>
      </w:pPr>
    </w:p>
    <w:p w14:paraId="28F24DA1" w14:textId="77777777" w:rsidR="00B678D1" w:rsidRPr="002D1144" w:rsidRDefault="00B678D1" w:rsidP="00B678D1">
      <w:pPr>
        <w:spacing w:line="252" w:lineRule="auto"/>
        <w:rPr>
          <w:sz w:val="20"/>
          <w:szCs w:val="20"/>
        </w:rPr>
      </w:pPr>
    </w:p>
    <w:p w14:paraId="7298CFF5" w14:textId="77777777" w:rsidR="00B678D1" w:rsidRPr="002D1144" w:rsidRDefault="00B678D1" w:rsidP="00B678D1">
      <w:pPr>
        <w:spacing w:line="252" w:lineRule="auto"/>
        <w:rPr>
          <w:sz w:val="20"/>
          <w:szCs w:val="20"/>
        </w:rPr>
      </w:pPr>
    </w:p>
    <w:p w14:paraId="6B6EEC3A" w14:textId="77777777" w:rsidR="00B678D1" w:rsidRPr="002D1144" w:rsidRDefault="00B678D1" w:rsidP="00B678D1">
      <w:pPr>
        <w:spacing w:line="252" w:lineRule="auto"/>
        <w:rPr>
          <w:sz w:val="20"/>
          <w:szCs w:val="20"/>
        </w:rPr>
      </w:pPr>
    </w:p>
    <w:p w14:paraId="19696196" w14:textId="77777777" w:rsidR="00B678D1" w:rsidRPr="002D1144" w:rsidRDefault="00B678D1" w:rsidP="00B678D1">
      <w:pPr>
        <w:spacing w:line="252" w:lineRule="auto"/>
        <w:rPr>
          <w:sz w:val="20"/>
          <w:szCs w:val="20"/>
        </w:rPr>
      </w:pPr>
    </w:p>
    <w:p w14:paraId="7AD17C59" w14:textId="77777777" w:rsidR="00B678D1" w:rsidRPr="002D1144" w:rsidRDefault="00B678D1" w:rsidP="00B678D1">
      <w:pPr>
        <w:spacing w:line="252" w:lineRule="auto"/>
        <w:rPr>
          <w:sz w:val="20"/>
          <w:szCs w:val="20"/>
        </w:rPr>
      </w:pPr>
    </w:p>
    <w:p w14:paraId="519C5FC3" w14:textId="77777777" w:rsidR="00B678D1" w:rsidRPr="002D1144" w:rsidRDefault="00B678D1" w:rsidP="00B678D1">
      <w:pPr>
        <w:spacing w:line="252" w:lineRule="auto"/>
        <w:rPr>
          <w:sz w:val="20"/>
          <w:szCs w:val="20"/>
        </w:rPr>
      </w:pPr>
    </w:p>
    <w:p w14:paraId="77129860" w14:textId="77777777" w:rsidR="00B678D1" w:rsidRPr="002D1144" w:rsidRDefault="00B678D1" w:rsidP="00B678D1">
      <w:pPr>
        <w:spacing w:line="252" w:lineRule="auto"/>
        <w:rPr>
          <w:sz w:val="20"/>
          <w:szCs w:val="20"/>
        </w:rPr>
      </w:pPr>
    </w:p>
    <w:p w14:paraId="1F6C813B" w14:textId="77777777" w:rsidR="00B678D1" w:rsidRPr="002D1144" w:rsidRDefault="00B678D1" w:rsidP="00B678D1">
      <w:pPr>
        <w:spacing w:line="252" w:lineRule="auto"/>
        <w:rPr>
          <w:sz w:val="20"/>
          <w:szCs w:val="20"/>
        </w:rPr>
      </w:pPr>
    </w:p>
    <w:p w14:paraId="20A66CB5" w14:textId="77777777" w:rsidR="00B678D1" w:rsidRPr="002D1144" w:rsidRDefault="00B678D1" w:rsidP="00B678D1">
      <w:pPr>
        <w:spacing w:line="252" w:lineRule="auto"/>
        <w:rPr>
          <w:sz w:val="20"/>
          <w:szCs w:val="20"/>
        </w:rPr>
      </w:pPr>
    </w:p>
    <w:p w14:paraId="2BA51F0B" w14:textId="77777777" w:rsidR="00B678D1" w:rsidRPr="002D1144" w:rsidRDefault="00B678D1" w:rsidP="00B678D1">
      <w:pPr>
        <w:spacing w:line="252" w:lineRule="auto"/>
        <w:rPr>
          <w:sz w:val="20"/>
          <w:szCs w:val="20"/>
        </w:rPr>
      </w:pPr>
    </w:p>
    <w:p w14:paraId="78A4A0D1" w14:textId="77777777" w:rsidR="00B678D1" w:rsidRPr="002D1144" w:rsidRDefault="00B678D1" w:rsidP="00B678D1">
      <w:pPr>
        <w:spacing w:line="252" w:lineRule="auto"/>
        <w:rPr>
          <w:sz w:val="20"/>
          <w:szCs w:val="20"/>
        </w:rPr>
      </w:pPr>
    </w:p>
    <w:p w14:paraId="5EBA5820" w14:textId="77777777" w:rsidR="00B678D1" w:rsidRPr="002D1144" w:rsidRDefault="00B678D1" w:rsidP="00B678D1">
      <w:pPr>
        <w:spacing w:line="252" w:lineRule="auto"/>
        <w:rPr>
          <w:sz w:val="20"/>
          <w:szCs w:val="20"/>
        </w:rPr>
      </w:pPr>
    </w:p>
    <w:p w14:paraId="2DD3BA8A" w14:textId="77777777" w:rsidR="00B678D1" w:rsidRPr="002D1144" w:rsidRDefault="00B678D1" w:rsidP="00B678D1">
      <w:pPr>
        <w:spacing w:line="252" w:lineRule="auto"/>
        <w:rPr>
          <w:sz w:val="20"/>
          <w:szCs w:val="20"/>
        </w:rPr>
      </w:pPr>
    </w:p>
    <w:p w14:paraId="2EA7FDBA" w14:textId="77777777" w:rsidR="00B678D1" w:rsidRPr="002D1144" w:rsidRDefault="00B678D1" w:rsidP="00B678D1">
      <w:pPr>
        <w:spacing w:line="252" w:lineRule="auto"/>
        <w:rPr>
          <w:sz w:val="20"/>
          <w:szCs w:val="20"/>
        </w:rPr>
      </w:pPr>
    </w:p>
    <w:p w14:paraId="7DBD87E2" w14:textId="77777777" w:rsidR="00B678D1" w:rsidRPr="002D1144" w:rsidRDefault="00B678D1" w:rsidP="00B678D1">
      <w:pPr>
        <w:spacing w:line="252" w:lineRule="auto"/>
        <w:rPr>
          <w:sz w:val="20"/>
          <w:szCs w:val="20"/>
        </w:rPr>
      </w:pPr>
    </w:p>
    <w:p w14:paraId="6B12D598" w14:textId="77777777" w:rsidR="00B678D1" w:rsidRPr="002D1144" w:rsidRDefault="00B678D1" w:rsidP="00B678D1">
      <w:pPr>
        <w:spacing w:line="252" w:lineRule="auto"/>
        <w:rPr>
          <w:sz w:val="20"/>
          <w:szCs w:val="20"/>
        </w:rPr>
      </w:pPr>
    </w:p>
    <w:p w14:paraId="4C992905" w14:textId="77777777" w:rsidR="00B678D1" w:rsidRPr="002D1144" w:rsidRDefault="00B678D1" w:rsidP="00B678D1">
      <w:pPr>
        <w:spacing w:line="252" w:lineRule="auto"/>
        <w:rPr>
          <w:sz w:val="20"/>
          <w:szCs w:val="20"/>
        </w:rPr>
      </w:pPr>
    </w:p>
    <w:p w14:paraId="2AC787F3" w14:textId="77777777" w:rsidR="00B678D1" w:rsidRPr="002D1144" w:rsidRDefault="00B678D1" w:rsidP="00B678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2D1144">
        <w:rPr>
          <w:rFonts w:ascii="Times New Roman" w:hAnsi="Times New Roman"/>
        </w:rPr>
        <w:lastRenderedPageBreak/>
        <w:t>Приложение №7</w:t>
      </w:r>
    </w:p>
    <w:p w14:paraId="43B734AB" w14:textId="77777777" w:rsidR="00B678D1" w:rsidRPr="002D1144" w:rsidRDefault="00B678D1" w:rsidP="00B678D1">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завершение строительно-монтажных работ </w:t>
      </w:r>
    </w:p>
    <w:p w14:paraId="666C5138" w14:textId="77777777" w:rsidR="00B678D1" w:rsidRPr="002D1144" w:rsidRDefault="00B678D1" w:rsidP="00B678D1">
      <w:pPr>
        <w:pStyle w:val="aff9"/>
        <w:spacing w:line="276" w:lineRule="auto"/>
        <w:jc w:val="right"/>
        <w:rPr>
          <w:rFonts w:ascii="Times New Roman" w:hAnsi="Times New Roman"/>
        </w:rPr>
      </w:pPr>
      <w:r w:rsidRPr="002D1144">
        <w:rPr>
          <w:rFonts w:ascii="Times New Roman" w:hAnsi="Times New Roman"/>
        </w:rPr>
        <w:t>на объекте: «Строительство 48 квартирного жилого дома в г. Старый Крым»</w:t>
      </w:r>
    </w:p>
    <w:p w14:paraId="6474CE06" w14:textId="77777777" w:rsidR="00B678D1" w:rsidRPr="002D1144" w:rsidRDefault="00B678D1" w:rsidP="00B678D1">
      <w:pPr>
        <w:autoSpaceDE w:val="0"/>
        <w:autoSpaceDN w:val="0"/>
        <w:adjustRightInd w:val="0"/>
        <w:jc w:val="right"/>
        <w:rPr>
          <w:sz w:val="22"/>
          <w:szCs w:val="22"/>
          <w:lang w:eastAsia="en-US"/>
        </w:rPr>
      </w:pPr>
    </w:p>
    <w:p w14:paraId="70109F9B" w14:textId="77777777" w:rsidR="00B678D1" w:rsidRPr="002D1144" w:rsidRDefault="00B678D1" w:rsidP="00B678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2D1144">
        <w:rPr>
          <w:rFonts w:ascii="Times New Roman" w:hAnsi="Times New Roman"/>
        </w:rPr>
        <w:t>№___________________от___________________</w:t>
      </w:r>
    </w:p>
    <w:p w14:paraId="48C7FEEF" w14:textId="77777777" w:rsidR="00B678D1" w:rsidRPr="002D1144" w:rsidRDefault="00B678D1" w:rsidP="00B678D1">
      <w:pPr>
        <w:spacing w:line="252" w:lineRule="auto"/>
        <w:rPr>
          <w:sz w:val="22"/>
          <w:szCs w:val="22"/>
        </w:rPr>
      </w:pPr>
    </w:p>
    <w:p w14:paraId="3B8BF9F4" w14:textId="77777777" w:rsidR="00B678D1" w:rsidRPr="002D1144" w:rsidRDefault="00B678D1" w:rsidP="00B678D1">
      <w:pPr>
        <w:spacing w:line="252" w:lineRule="auto"/>
        <w:jc w:val="center"/>
        <w:rPr>
          <w:b/>
          <w:sz w:val="22"/>
          <w:szCs w:val="22"/>
        </w:rPr>
      </w:pPr>
      <w:r w:rsidRPr="002D1144">
        <w:rPr>
          <w:b/>
          <w:sz w:val="22"/>
          <w:szCs w:val="22"/>
        </w:rPr>
        <w:t>Перечень документов, передаваемых Подрядчику</w:t>
      </w:r>
    </w:p>
    <w:p w14:paraId="0400EB66" w14:textId="77777777" w:rsidR="00B678D1" w:rsidRPr="002D1144" w:rsidRDefault="00B678D1" w:rsidP="00B678D1">
      <w:pPr>
        <w:spacing w:line="252" w:lineRule="auto"/>
        <w:jc w:val="center"/>
        <w:rPr>
          <w:b/>
          <w:sz w:val="22"/>
          <w:szCs w:val="22"/>
        </w:rPr>
      </w:pPr>
    </w:p>
    <w:tbl>
      <w:tblPr>
        <w:tblStyle w:val="afa"/>
        <w:tblW w:w="0" w:type="auto"/>
        <w:tblLook w:val="04A0" w:firstRow="1" w:lastRow="0" w:firstColumn="1" w:lastColumn="0" w:noHBand="0" w:noVBand="1"/>
      </w:tblPr>
      <w:tblGrid>
        <w:gridCol w:w="560"/>
        <w:gridCol w:w="9068"/>
      </w:tblGrid>
      <w:tr w:rsidR="00B678D1" w:rsidRPr="002D1144" w14:paraId="4E66BC00" w14:textId="77777777" w:rsidTr="00B678D1">
        <w:tc>
          <w:tcPr>
            <w:tcW w:w="562" w:type="dxa"/>
          </w:tcPr>
          <w:p w14:paraId="32534ECB" w14:textId="77777777" w:rsidR="00B678D1" w:rsidRPr="002D1144" w:rsidRDefault="00B678D1" w:rsidP="00B678D1">
            <w:pPr>
              <w:spacing w:line="252" w:lineRule="auto"/>
              <w:jc w:val="center"/>
              <w:rPr>
                <w:b/>
                <w:sz w:val="22"/>
                <w:szCs w:val="22"/>
              </w:rPr>
            </w:pPr>
            <w:r w:rsidRPr="002D1144">
              <w:rPr>
                <w:b/>
                <w:sz w:val="22"/>
                <w:szCs w:val="22"/>
              </w:rPr>
              <w:t>№</w:t>
            </w:r>
          </w:p>
          <w:p w14:paraId="41029810" w14:textId="77777777" w:rsidR="00B678D1" w:rsidRPr="002D1144" w:rsidRDefault="00B678D1" w:rsidP="00B678D1">
            <w:pPr>
              <w:spacing w:line="252" w:lineRule="auto"/>
              <w:jc w:val="center"/>
              <w:rPr>
                <w:b/>
                <w:sz w:val="22"/>
                <w:szCs w:val="22"/>
              </w:rPr>
            </w:pPr>
            <w:r w:rsidRPr="002D1144">
              <w:rPr>
                <w:b/>
                <w:sz w:val="22"/>
                <w:szCs w:val="22"/>
              </w:rPr>
              <w:t>п/п</w:t>
            </w:r>
          </w:p>
        </w:tc>
        <w:tc>
          <w:tcPr>
            <w:tcW w:w="9474" w:type="dxa"/>
          </w:tcPr>
          <w:p w14:paraId="1B90813F" w14:textId="77777777" w:rsidR="00B678D1" w:rsidRPr="002D1144" w:rsidRDefault="00B678D1" w:rsidP="00B678D1">
            <w:pPr>
              <w:spacing w:line="252" w:lineRule="auto"/>
              <w:jc w:val="center"/>
              <w:rPr>
                <w:b/>
                <w:sz w:val="22"/>
                <w:szCs w:val="22"/>
              </w:rPr>
            </w:pPr>
            <w:r w:rsidRPr="002D1144">
              <w:rPr>
                <w:b/>
                <w:sz w:val="22"/>
                <w:szCs w:val="22"/>
              </w:rPr>
              <w:t>Наименование документа</w:t>
            </w:r>
          </w:p>
          <w:p w14:paraId="11BB02CA" w14:textId="77777777" w:rsidR="00B678D1" w:rsidRPr="002D1144" w:rsidRDefault="00B678D1" w:rsidP="00B678D1">
            <w:pPr>
              <w:spacing w:line="252" w:lineRule="auto"/>
              <w:jc w:val="center"/>
              <w:rPr>
                <w:b/>
                <w:sz w:val="22"/>
                <w:szCs w:val="22"/>
              </w:rPr>
            </w:pPr>
          </w:p>
        </w:tc>
      </w:tr>
      <w:tr w:rsidR="00B678D1" w:rsidRPr="002D1144" w14:paraId="679CD2A2" w14:textId="77777777" w:rsidTr="00B678D1">
        <w:tc>
          <w:tcPr>
            <w:tcW w:w="562" w:type="dxa"/>
          </w:tcPr>
          <w:p w14:paraId="564723D1" w14:textId="77777777" w:rsidR="00B678D1" w:rsidRPr="002D1144" w:rsidRDefault="00B678D1" w:rsidP="00B678D1">
            <w:pPr>
              <w:spacing w:line="252" w:lineRule="auto"/>
              <w:jc w:val="center"/>
              <w:rPr>
                <w:sz w:val="22"/>
                <w:szCs w:val="22"/>
              </w:rPr>
            </w:pPr>
            <w:r w:rsidRPr="002D1144">
              <w:rPr>
                <w:sz w:val="22"/>
                <w:szCs w:val="22"/>
              </w:rPr>
              <w:t>1</w:t>
            </w:r>
          </w:p>
        </w:tc>
        <w:tc>
          <w:tcPr>
            <w:tcW w:w="9474" w:type="dxa"/>
          </w:tcPr>
          <w:p w14:paraId="0235DE46" w14:textId="77777777" w:rsidR="00B678D1" w:rsidRPr="002D1144" w:rsidRDefault="00B678D1" w:rsidP="00B678D1">
            <w:pPr>
              <w:spacing w:line="252" w:lineRule="auto"/>
              <w:jc w:val="both"/>
              <w:rPr>
                <w:sz w:val="22"/>
                <w:szCs w:val="22"/>
              </w:rPr>
            </w:pPr>
            <w:r w:rsidRPr="002D1144">
              <w:rPr>
                <w:sz w:val="22"/>
                <w:szCs w:val="22"/>
              </w:rPr>
              <w:t>Копия разрешения на строительство Объекта (при необходимости) - в 1 экз.;</w:t>
            </w:r>
          </w:p>
        </w:tc>
      </w:tr>
      <w:tr w:rsidR="00B678D1" w:rsidRPr="002D1144" w14:paraId="2CCF4ADF" w14:textId="77777777" w:rsidTr="00B678D1">
        <w:tc>
          <w:tcPr>
            <w:tcW w:w="562" w:type="dxa"/>
          </w:tcPr>
          <w:p w14:paraId="06497B55" w14:textId="77777777" w:rsidR="00B678D1" w:rsidRPr="002D1144" w:rsidRDefault="00B678D1" w:rsidP="00B678D1">
            <w:pPr>
              <w:spacing w:line="252" w:lineRule="auto"/>
              <w:jc w:val="center"/>
              <w:rPr>
                <w:sz w:val="22"/>
                <w:szCs w:val="22"/>
              </w:rPr>
            </w:pPr>
            <w:r w:rsidRPr="002D1144">
              <w:rPr>
                <w:sz w:val="22"/>
                <w:szCs w:val="22"/>
              </w:rPr>
              <w:t>2</w:t>
            </w:r>
          </w:p>
        </w:tc>
        <w:tc>
          <w:tcPr>
            <w:tcW w:w="9474" w:type="dxa"/>
          </w:tcPr>
          <w:p w14:paraId="4C0D1444" w14:textId="77777777" w:rsidR="00B678D1" w:rsidRPr="002D1144" w:rsidRDefault="00B678D1" w:rsidP="00B678D1">
            <w:pPr>
              <w:spacing w:line="252" w:lineRule="auto"/>
              <w:jc w:val="both"/>
              <w:rPr>
                <w:sz w:val="22"/>
                <w:szCs w:val="22"/>
              </w:rPr>
            </w:pPr>
            <w:r w:rsidRPr="002D1144">
              <w:rPr>
                <w:sz w:val="22"/>
                <w:szCs w:val="22"/>
              </w:rPr>
              <w:t>Копия решения собственника имущества о его сносе (при необходимости) - в 1 экз.;</w:t>
            </w:r>
          </w:p>
        </w:tc>
      </w:tr>
      <w:tr w:rsidR="00B678D1" w:rsidRPr="002D1144" w14:paraId="4A8C0261" w14:textId="77777777" w:rsidTr="00B678D1">
        <w:tc>
          <w:tcPr>
            <w:tcW w:w="562" w:type="dxa"/>
          </w:tcPr>
          <w:p w14:paraId="27782282" w14:textId="77777777" w:rsidR="00B678D1" w:rsidRPr="002D1144" w:rsidRDefault="00B678D1" w:rsidP="00B678D1">
            <w:pPr>
              <w:spacing w:line="252" w:lineRule="auto"/>
              <w:jc w:val="center"/>
              <w:rPr>
                <w:sz w:val="22"/>
                <w:szCs w:val="22"/>
              </w:rPr>
            </w:pPr>
            <w:r w:rsidRPr="002D1144">
              <w:rPr>
                <w:sz w:val="22"/>
                <w:szCs w:val="22"/>
              </w:rPr>
              <w:t>3</w:t>
            </w:r>
          </w:p>
        </w:tc>
        <w:tc>
          <w:tcPr>
            <w:tcW w:w="9474" w:type="dxa"/>
          </w:tcPr>
          <w:p w14:paraId="46D0925E" w14:textId="77777777" w:rsidR="00B678D1" w:rsidRPr="002D1144" w:rsidRDefault="00B678D1" w:rsidP="00B678D1">
            <w:pPr>
              <w:spacing w:line="252" w:lineRule="auto"/>
              <w:jc w:val="both"/>
              <w:rPr>
                <w:sz w:val="22"/>
                <w:szCs w:val="22"/>
              </w:rPr>
            </w:pPr>
            <w:r w:rsidRPr="002D1144">
              <w:rPr>
                <w:sz w:val="22"/>
                <w:szCs w:val="22"/>
              </w:rPr>
              <w:t>Копия Регламента о передаче исполнительной документации в электронном виде в ГКУ «</w:t>
            </w:r>
            <w:proofErr w:type="spellStart"/>
            <w:r w:rsidRPr="002D1144">
              <w:rPr>
                <w:sz w:val="22"/>
                <w:szCs w:val="22"/>
              </w:rPr>
              <w:t>Инвестстрой</w:t>
            </w:r>
            <w:proofErr w:type="spellEnd"/>
            <w:r w:rsidRPr="002D1144">
              <w:rPr>
                <w:sz w:val="22"/>
                <w:szCs w:val="22"/>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2D1144">
              <w:rPr>
                <w:sz w:val="22"/>
                <w:szCs w:val="22"/>
              </w:rPr>
              <w:t>Инвестстрой</w:t>
            </w:r>
            <w:proofErr w:type="spellEnd"/>
            <w:r w:rsidRPr="002D1144">
              <w:rPr>
                <w:sz w:val="22"/>
                <w:szCs w:val="22"/>
              </w:rPr>
              <w:t xml:space="preserve"> Республики Крым» от 01.02.2024 № 19 - в 1 экз.;</w:t>
            </w:r>
          </w:p>
        </w:tc>
      </w:tr>
      <w:tr w:rsidR="00B678D1" w:rsidRPr="002D1144" w14:paraId="7F20DC53" w14:textId="77777777" w:rsidTr="00B678D1">
        <w:tc>
          <w:tcPr>
            <w:tcW w:w="562" w:type="dxa"/>
          </w:tcPr>
          <w:p w14:paraId="78442218" w14:textId="77777777" w:rsidR="00B678D1" w:rsidRPr="002D1144" w:rsidRDefault="00B678D1" w:rsidP="00B678D1">
            <w:pPr>
              <w:spacing w:line="252" w:lineRule="auto"/>
              <w:jc w:val="center"/>
              <w:rPr>
                <w:sz w:val="22"/>
                <w:szCs w:val="22"/>
              </w:rPr>
            </w:pPr>
            <w:r w:rsidRPr="002D1144">
              <w:rPr>
                <w:sz w:val="22"/>
                <w:szCs w:val="22"/>
              </w:rPr>
              <w:t>4</w:t>
            </w:r>
          </w:p>
        </w:tc>
        <w:tc>
          <w:tcPr>
            <w:tcW w:w="9474" w:type="dxa"/>
          </w:tcPr>
          <w:p w14:paraId="68DCF145" w14:textId="77777777" w:rsidR="00B678D1" w:rsidRPr="002D1144" w:rsidRDefault="00B678D1" w:rsidP="00B678D1">
            <w:pPr>
              <w:spacing w:line="252" w:lineRule="auto"/>
              <w:jc w:val="both"/>
              <w:rPr>
                <w:sz w:val="22"/>
                <w:szCs w:val="22"/>
              </w:rPr>
            </w:pPr>
            <w:r w:rsidRPr="002D1144">
              <w:rPr>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2AB14A73" w14:textId="77777777" w:rsidR="00B678D1" w:rsidRPr="002D1144" w:rsidRDefault="00B678D1" w:rsidP="00B678D1">
      <w:pPr>
        <w:spacing w:line="252" w:lineRule="auto"/>
        <w:jc w:val="center"/>
        <w:rPr>
          <w:b/>
          <w:sz w:val="22"/>
          <w:szCs w:val="22"/>
        </w:rPr>
      </w:pPr>
    </w:p>
    <w:p w14:paraId="6E81DFA3" w14:textId="77777777" w:rsidR="00B678D1" w:rsidRPr="002D1144" w:rsidRDefault="00B678D1" w:rsidP="00B678D1">
      <w:pPr>
        <w:rPr>
          <w:sz w:val="22"/>
          <w:szCs w:val="22"/>
        </w:rPr>
      </w:pPr>
    </w:p>
    <w:p w14:paraId="076D6375" w14:textId="77777777" w:rsidR="00B678D1" w:rsidRPr="002D1144" w:rsidRDefault="00B678D1" w:rsidP="00B678D1">
      <w:pPr>
        <w:rPr>
          <w:sz w:val="22"/>
          <w:szCs w:val="22"/>
        </w:rPr>
      </w:pPr>
    </w:p>
    <w:p w14:paraId="0A8D4112" w14:textId="77777777" w:rsidR="00B678D1" w:rsidRPr="002D1144" w:rsidRDefault="00B678D1" w:rsidP="00B678D1">
      <w:pPr>
        <w:tabs>
          <w:tab w:val="left" w:pos="726"/>
        </w:tabs>
        <w:rPr>
          <w:sz w:val="22"/>
          <w:szCs w:val="22"/>
        </w:rPr>
      </w:pPr>
    </w:p>
    <w:tbl>
      <w:tblPr>
        <w:tblW w:w="9460" w:type="dxa"/>
        <w:jc w:val="center"/>
        <w:tblLook w:val="04A0" w:firstRow="1" w:lastRow="0" w:firstColumn="1" w:lastColumn="0" w:noHBand="0" w:noVBand="1"/>
      </w:tblPr>
      <w:tblGrid>
        <w:gridCol w:w="4670"/>
        <w:gridCol w:w="4790"/>
      </w:tblGrid>
      <w:tr w:rsidR="00B678D1" w:rsidRPr="002D1144" w14:paraId="60379DC9" w14:textId="77777777" w:rsidTr="00B678D1">
        <w:trPr>
          <w:jc w:val="center"/>
        </w:trPr>
        <w:tc>
          <w:tcPr>
            <w:tcW w:w="4670" w:type="dxa"/>
          </w:tcPr>
          <w:p w14:paraId="6806008A" w14:textId="77777777" w:rsidR="00B678D1" w:rsidRPr="002D1144" w:rsidRDefault="00B678D1" w:rsidP="00B678D1">
            <w:pPr>
              <w:rPr>
                <w:b/>
                <w:lang w:eastAsia="zh-CN" w:bidi="hi-IN"/>
              </w:rPr>
            </w:pPr>
          </w:p>
          <w:p w14:paraId="494FA664" w14:textId="77777777" w:rsidR="00B678D1" w:rsidRPr="002D1144" w:rsidRDefault="00B678D1" w:rsidP="00B678D1">
            <w:pPr>
              <w:rPr>
                <w:lang w:eastAsia="zh-CN" w:bidi="hi-IN"/>
              </w:rPr>
            </w:pPr>
            <w:r w:rsidRPr="002D1144">
              <w:rPr>
                <w:b/>
                <w:lang w:eastAsia="zh-CN" w:bidi="hi-IN"/>
              </w:rPr>
              <w:t>Государственный заказчик:</w:t>
            </w:r>
          </w:p>
        </w:tc>
        <w:tc>
          <w:tcPr>
            <w:tcW w:w="4790" w:type="dxa"/>
          </w:tcPr>
          <w:p w14:paraId="0FAF38A0" w14:textId="77777777" w:rsidR="00B678D1" w:rsidRPr="002D1144" w:rsidRDefault="00B678D1" w:rsidP="00B678D1">
            <w:pPr>
              <w:rPr>
                <w:b/>
                <w:bCs/>
                <w:lang w:eastAsia="zh-CN" w:bidi="hi-IN"/>
              </w:rPr>
            </w:pPr>
          </w:p>
          <w:p w14:paraId="501C13FC" w14:textId="77777777" w:rsidR="00B678D1" w:rsidRPr="002D1144" w:rsidRDefault="00B678D1" w:rsidP="00B678D1">
            <w:pPr>
              <w:rPr>
                <w:b/>
                <w:bCs/>
                <w:lang w:eastAsia="zh-CN" w:bidi="hi-IN"/>
              </w:rPr>
            </w:pPr>
            <w:r w:rsidRPr="002D1144">
              <w:rPr>
                <w:b/>
                <w:bCs/>
                <w:lang w:eastAsia="zh-CN" w:bidi="hi-IN"/>
              </w:rPr>
              <w:t>Подрядчик:</w:t>
            </w:r>
          </w:p>
        </w:tc>
      </w:tr>
      <w:tr w:rsidR="00B678D1" w:rsidRPr="002D1144" w14:paraId="50C86A9C" w14:textId="77777777" w:rsidTr="00B678D1">
        <w:trPr>
          <w:jc w:val="center"/>
        </w:trPr>
        <w:tc>
          <w:tcPr>
            <w:tcW w:w="4670" w:type="dxa"/>
          </w:tcPr>
          <w:p w14:paraId="50AD0FCB" w14:textId="77777777" w:rsidR="00B678D1" w:rsidRPr="002D1144" w:rsidRDefault="00B678D1" w:rsidP="00B678D1">
            <w:pPr>
              <w:rPr>
                <w:lang w:eastAsia="zh-CN" w:bidi="hi-IN"/>
              </w:rPr>
            </w:pPr>
          </w:p>
        </w:tc>
        <w:tc>
          <w:tcPr>
            <w:tcW w:w="4790" w:type="dxa"/>
          </w:tcPr>
          <w:p w14:paraId="1A43CE8B" w14:textId="77777777" w:rsidR="00B678D1" w:rsidRPr="002D1144" w:rsidRDefault="00B678D1" w:rsidP="00B678D1">
            <w:pPr>
              <w:rPr>
                <w:lang w:eastAsia="zh-CN" w:bidi="hi-IN"/>
              </w:rPr>
            </w:pPr>
          </w:p>
          <w:p w14:paraId="36575E46" w14:textId="77777777" w:rsidR="00B678D1" w:rsidRPr="002D1144" w:rsidRDefault="00B678D1" w:rsidP="00B678D1">
            <w:pPr>
              <w:rPr>
                <w:lang w:eastAsia="zh-CN" w:bidi="hi-IN"/>
              </w:rPr>
            </w:pPr>
          </w:p>
        </w:tc>
      </w:tr>
      <w:tr w:rsidR="00B678D1" w:rsidRPr="002D1144" w14:paraId="529A9375" w14:textId="77777777" w:rsidTr="00B678D1">
        <w:trPr>
          <w:jc w:val="center"/>
        </w:trPr>
        <w:tc>
          <w:tcPr>
            <w:tcW w:w="4670" w:type="dxa"/>
            <w:hideMark/>
          </w:tcPr>
          <w:p w14:paraId="33AED1F1" w14:textId="77777777" w:rsidR="00B678D1" w:rsidRPr="002D1144" w:rsidRDefault="00B678D1" w:rsidP="00B678D1">
            <w:pPr>
              <w:rPr>
                <w:lang w:eastAsia="zh-CN" w:bidi="hi-IN"/>
              </w:rPr>
            </w:pPr>
            <w:r w:rsidRPr="002D1144">
              <w:rPr>
                <w:lang w:eastAsia="zh-CN" w:bidi="hi-IN"/>
              </w:rPr>
              <w:t>__________________/_____________ /</w:t>
            </w:r>
          </w:p>
        </w:tc>
        <w:tc>
          <w:tcPr>
            <w:tcW w:w="4790" w:type="dxa"/>
            <w:hideMark/>
          </w:tcPr>
          <w:p w14:paraId="54B8DA46" w14:textId="77777777" w:rsidR="00B678D1" w:rsidRPr="002D1144" w:rsidRDefault="00B678D1" w:rsidP="00B678D1">
            <w:pPr>
              <w:rPr>
                <w:lang w:eastAsia="zh-CN" w:bidi="hi-IN"/>
              </w:rPr>
            </w:pPr>
            <w:r w:rsidRPr="002D1144">
              <w:rPr>
                <w:lang w:eastAsia="zh-CN" w:bidi="hi-IN"/>
              </w:rPr>
              <w:t>___________________/__________________/</w:t>
            </w:r>
          </w:p>
        </w:tc>
      </w:tr>
      <w:tr w:rsidR="00B678D1" w:rsidRPr="002D1144" w14:paraId="4ED96D86" w14:textId="77777777" w:rsidTr="00B678D1">
        <w:trPr>
          <w:jc w:val="center"/>
        </w:trPr>
        <w:tc>
          <w:tcPr>
            <w:tcW w:w="4670" w:type="dxa"/>
            <w:hideMark/>
          </w:tcPr>
          <w:p w14:paraId="0F17DC27" w14:textId="77777777" w:rsidR="00B678D1" w:rsidRPr="002D1144" w:rsidRDefault="00B678D1" w:rsidP="00B678D1">
            <w:pPr>
              <w:rPr>
                <w:sz w:val="16"/>
                <w:szCs w:val="16"/>
                <w:lang w:eastAsia="zh-CN" w:bidi="hi-IN"/>
              </w:rPr>
            </w:pPr>
            <w:r w:rsidRPr="002D1144">
              <w:rPr>
                <w:sz w:val="16"/>
                <w:szCs w:val="16"/>
                <w:lang w:eastAsia="zh-CN" w:bidi="hi-IN"/>
              </w:rPr>
              <w:t>М.П.</w:t>
            </w:r>
          </w:p>
        </w:tc>
        <w:tc>
          <w:tcPr>
            <w:tcW w:w="4790" w:type="dxa"/>
            <w:hideMark/>
          </w:tcPr>
          <w:p w14:paraId="2165862F" w14:textId="77777777" w:rsidR="00B678D1" w:rsidRPr="002D1144" w:rsidRDefault="00B678D1" w:rsidP="00B678D1">
            <w:pPr>
              <w:rPr>
                <w:sz w:val="16"/>
                <w:szCs w:val="16"/>
                <w:lang w:eastAsia="zh-CN" w:bidi="hi-IN"/>
              </w:rPr>
            </w:pPr>
            <w:r w:rsidRPr="002D1144">
              <w:rPr>
                <w:sz w:val="16"/>
                <w:szCs w:val="16"/>
                <w:lang w:eastAsia="zh-CN" w:bidi="hi-IN"/>
              </w:rPr>
              <w:t>М.П.</w:t>
            </w:r>
          </w:p>
        </w:tc>
      </w:tr>
    </w:tbl>
    <w:p w14:paraId="064B8D38" w14:textId="77777777" w:rsidR="00B678D1" w:rsidRPr="002D1144" w:rsidRDefault="00B678D1" w:rsidP="00B678D1">
      <w:pPr>
        <w:tabs>
          <w:tab w:val="left" w:pos="726"/>
        </w:tabs>
        <w:rPr>
          <w:sz w:val="22"/>
          <w:szCs w:val="22"/>
        </w:rPr>
      </w:pPr>
    </w:p>
    <w:p w14:paraId="1B754129" w14:textId="77777777" w:rsidR="00B678D1" w:rsidRPr="002D1144" w:rsidRDefault="00B678D1" w:rsidP="00B678D1">
      <w:pPr>
        <w:spacing w:line="252" w:lineRule="auto"/>
        <w:rPr>
          <w:sz w:val="20"/>
          <w:szCs w:val="20"/>
        </w:rPr>
      </w:pPr>
    </w:p>
    <w:p w14:paraId="2EF1F739" w14:textId="77777777" w:rsidR="00EC39D9" w:rsidRDefault="00EC39D9" w:rsidP="009C5B72">
      <w:pPr>
        <w:jc w:val="center"/>
        <w:rPr>
          <w:b/>
        </w:rPr>
        <w:sectPr w:rsidR="00EC39D9" w:rsidSect="00C9008C">
          <w:headerReference w:type="default" r:id="rId36"/>
          <w:pgSz w:w="11906" w:h="16838"/>
          <w:pgMar w:top="1134" w:right="850" w:bottom="1134" w:left="1418" w:header="708" w:footer="152" w:gutter="0"/>
          <w:cols w:space="708"/>
          <w:docGrid w:linePitch="360"/>
        </w:sectPr>
      </w:pPr>
    </w:p>
    <w:p w14:paraId="13A6071F" w14:textId="77777777" w:rsidR="00EC39D9" w:rsidRPr="001735D1" w:rsidRDefault="00EC39D9" w:rsidP="00EC39D9">
      <w:pPr>
        <w:jc w:val="center"/>
        <w:rPr>
          <w:i/>
          <w:sz w:val="18"/>
          <w:szCs w:val="18"/>
        </w:rPr>
      </w:pPr>
      <w:r w:rsidRPr="001735D1">
        <w:rPr>
          <w:b/>
          <w:bCs/>
        </w:rPr>
        <w:lastRenderedPageBreak/>
        <w:t>Форма 1. СОГЛАСИЕ В ОТНОШЕНИИ ОБЪЕКТА ЗАКУПКИ</w:t>
      </w:r>
    </w:p>
    <w:p w14:paraId="636BF9B1" w14:textId="77777777" w:rsidR="00EC39D9" w:rsidRPr="001735D1" w:rsidRDefault="00EC39D9" w:rsidP="00EC39D9">
      <w:pPr>
        <w:pStyle w:val="ac"/>
        <w:spacing w:before="0" w:beforeAutospacing="0" w:after="0" w:afterAutospacing="0"/>
      </w:pPr>
      <w:r w:rsidRPr="001735D1">
        <w:t> </w:t>
      </w:r>
    </w:p>
    <w:p w14:paraId="4056D571" w14:textId="77777777" w:rsidR="00EC39D9" w:rsidRPr="001735D1" w:rsidRDefault="00EC39D9" w:rsidP="00EC39D9">
      <w:pPr>
        <w:pStyle w:val="ac"/>
        <w:spacing w:before="0" w:beforeAutospacing="0" w:after="0" w:afterAutospacing="0"/>
        <w:ind w:firstLine="0"/>
        <w:rPr>
          <w:i/>
        </w:rPr>
      </w:pPr>
      <w:r w:rsidRPr="001735D1">
        <w:rPr>
          <w:i/>
        </w:rPr>
        <w:t>На бланке участника закупки</w:t>
      </w:r>
    </w:p>
    <w:p w14:paraId="5E47173B" w14:textId="77777777" w:rsidR="00EC39D9" w:rsidRPr="001735D1" w:rsidRDefault="00EC39D9" w:rsidP="00EC39D9">
      <w:pPr>
        <w:pStyle w:val="ac"/>
        <w:spacing w:before="0" w:beforeAutospacing="0" w:after="0" w:afterAutospacing="0"/>
        <w:ind w:firstLine="0"/>
        <w:rPr>
          <w:i/>
        </w:rPr>
      </w:pPr>
      <w:r w:rsidRPr="001735D1">
        <w:rPr>
          <w:i/>
        </w:rPr>
        <w:t>(при наличии)</w:t>
      </w:r>
    </w:p>
    <w:p w14:paraId="685321B3" w14:textId="77777777" w:rsidR="00EC39D9" w:rsidRPr="001735D1" w:rsidRDefault="00EC39D9" w:rsidP="00EC39D9">
      <w:pPr>
        <w:pStyle w:val="ac"/>
        <w:spacing w:before="0" w:beforeAutospacing="0" w:after="0" w:afterAutospacing="0"/>
        <w:ind w:firstLine="0"/>
        <w:rPr>
          <w:i/>
        </w:rPr>
      </w:pPr>
      <w:r w:rsidRPr="001735D1">
        <w:rPr>
          <w:i/>
        </w:rPr>
        <w:t>Дата, исх. Номер</w:t>
      </w:r>
    </w:p>
    <w:p w14:paraId="5840C61D" w14:textId="77777777" w:rsidR="00EC39D9" w:rsidRPr="001735D1" w:rsidRDefault="00EC39D9" w:rsidP="00EC39D9">
      <w:pPr>
        <w:pStyle w:val="ac"/>
        <w:spacing w:before="0" w:beforeAutospacing="0" w:after="0" w:afterAutospacing="0"/>
        <w:ind w:firstLine="0"/>
        <w:rPr>
          <w:b/>
        </w:rPr>
      </w:pPr>
    </w:p>
    <w:p w14:paraId="47FD2A90" w14:textId="77777777" w:rsidR="00EC39D9" w:rsidRPr="001735D1" w:rsidRDefault="00EC39D9" w:rsidP="00EC39D9">
      <w:pPr>
        <w:pStyle w:val="ac"/>
        <w:spacing w:before="0" w:beforeAutospacing="0" w:after="0" w:afterAutospacing="0"/>
        <w:ind w:firstLine="0"/>
      </w:pPr>
      <w:r w:rsidRPr="001735D1">
        <w:t xml:space="preserve">На право заключения с _____________________________________________________ </w:t>
      </w:r>
    </w:p>
    <w:p w14:paraId="5656C2F5" w14:textId="77777777" w:rsidR="00EC39D9" w:rsidRPr="001735D1" w:rsidRDefault="00EC39D9" w:rsidP="00EC39D9">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59821961" w14:textId="77777777" w:rsidR="00EC39D9" w:rsidRPr="001735D1" w:rsidRDefault="00EC39D9" w:rsidP="00EC39D9">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6F14790C" w14:textId="77777777" w:rsidR="00EC39D9" w:rsidRPr="001735D1" w:rsidRDefault="00EC39D9" w:rsidP="00EC39D9">
      <w:pPr>
        <w:pStyle w:val="ac"/>
        <w:spacing w:before="0" w:beforeAutospacing="0" w:after="0" w:afterAutospacing="0"/>
        <w:ind w:firstLine="0"/>
      </w:pPr>
      <w:r w:rsidRPr="001735D1">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7F74C741" w14:textId="77777777" w:rsidR="00EC39D9" w:rsidRPr="001735D1" w:rsidRDefault="00EC39D9" w:rsidP="00EC39D9">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3E0CF93B" w14:textId="77777777" w:rsidR="00EC39D9" w:rsidRPr="001735D1" w:rsidRDefault="00EC39D9" w:rsidP="00EC39D9">
      <w:pPr>
        <w:jc w:val="both"/>
      </w:pPr>
      <w:r w:rsidRPr="001735D1">
        <w:rPr>
          <w:i/>
          <w:sz w:val="18"/>
          <w:szCs w:val="18"/>
        </w:rPr>
        <w:t xml:space="preserve"> </w:t>
      </w:r>
      <w:r w:rsidRPr="001735D1">
        <w:t>находящийся по адресу: __________________________________________________________</w:t>
      </w:r>
    </w:p>
    <w:p w14:paraId="12C22693" w14:textId="77777777" w:rsidR="00EC39D9" w:rsidRPr="001735D1" w:rsidRDefault="00EC39D9" w:rsidP="00EC39D9">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D4E9C96" w14:textId="77777777" w:rsidR="00EC39D9" w:rsidRPr="001735D1" w:rsidRDefault="00EC39D9" w:rsidP="00EC39D9">
      <w:r w:rsidRPr="001735D1">
        <w:t xml:space="preserve">в лице _________________________________________________________________________, </w:t>
      </w:r>
    </w:p>
    <w:p w14:paraId="0BD9EF67" w14:textId="77777777" w:rsidR="00EC39D9" w:rsidRPr="001735D1" w:rsidRDefault="00EC39D9" w:rsidP="00EC39D9">
      <w:pPr>
        <w:jc w:val="center"/>
        <w:rPr>
          <w:i/>
          <w:sz w:val="18"/>
          <w:szCs w:val="18"/>
        </w:rPr>
      </w:pPr>
      <w:r w:rsidRPr="001735D1">
        <w:rPr>
          <w:i/>
          <w:sz w:val="18"/>
          <w:szCs w:val="18"/>
        </w:rPr>
        <w:t>(наименование должности руководителя и его Ф.И.О.)</w:t>
      </w:r>
    </w:p>
    <w:p w14:paraId="42C1EBC7" w14:textId="77777777" w:rsidR="00EC39D9" w:rsidRPr="001735D1" w:rsidRDefault="00EC39D9" w:rsidP="00EC39D9">
      <w:pPr>
        <w:pStyle w:val="ac"/>
        <w:spacing w:before="0" w:beforeAutospacing="0" w:after="0" w:afterAutospacing="0"/>
        <w:ind w:firstLine="0"/>
      </w:pPr>
      <w:r w:rsidRPr="001735D1">
        <w:t xml:space="preserve">сообщает о согласии участвовать в закупке на условиях, установленных в извещении, и направляет настоящую заявку на участие в закупке. </w:t>
      </w:r>
    </w:p>
    <w:p w14:paraId="247F1553" w14:textId="77777777" w:rsidR="00EC39D9" w:rsidRPr="001735D1" w:rsidRDefault="00EC39D9" w:rsidP="00EC39D9">
      <w:pPr>
        <w:pStyle w:val="ac"/>
        <w:spacing w:before="0" w:beforeAutospacing="0" w:after="0" w:afterAutospacing="0"/>
        <w:ind w:firstLine="0"/>
      </w:pPr>
    </w:p>
    <w:p w14:paraId="3A61D770" w14:textId="77777777" w:rsidR="00EC39D9" w:rsidRPr="001735D1" w:rsidRDefault="00EC39D9" w:rsidP="00EC39D9">
      <w:pPr>
        <w:pStyle w:val="ac"/>
        <w:spacing w:before="0" w:beforeAutospacing="0" w:after="0" w:afterAutospacing="0"/>
      </w:pPr>
      <w:r w:rsidRPr="001735D1">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sidRPr="001735D1">
        <w:rPr>
          <w:b/>
          <w:i/>
        </w:rPr>
        <w:t>___% / без аванса</w:t>
      </w:r>
      <w:r w:rsidRPr="001735D1">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14:paraId="5692A5B3" w14:textId="77777777" w:rsidR="00EC39D9" w:rsidRPr="001735D1" w:rsidRDefault="00EC39D9" w:rsidP="00EC39D9">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52EB9ED7" w14:textId="77777777" w:rsidR="00EC39D9" w:rsidRPr="001735D1" w:rsidRDefault="00EC39D9" w:rsidP="00EC39D9">
      <w:pPr>
        <w:pStyle w:val="ac"/>
        <w:spacing w:before="0" w:beforeAutospacing="0" w:after="0" w:afterAutospacing="0"/>
      </w:pPr>
      <w:r w:rsidRPr="001735D1">
        <w:t xml:space="preserve">  </w:t>
      </w:r>
    </w:p>
    <w:p w14:paraId="34397DA4" w14:textId="77777777" w:rsidR="00EC39D9" w:rsidRPr="001735D1" w:rsidRDefault="00EC39D9" w:rsidP="00EC39D9">
      <w:pPr>
        <w:jc w:val="both"/>
      </w:pPr>
      <w:r w:rsidRPr="001735D1">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14:paraId="1C95C6C2" w14:textId="77777777" w:rsidR="00EC39D9" w:rsidRPr="001735D1" w:rsidRDefault="00EC39D9" w:rsidP="00EC39D9">
      <w:pPr>
        <w:ind w:firstLine="709"/>
        <w:jc w:val="right"/>
      </w:pPr>
    </w:p>
    <w:p w14:paraId="38F6D393" w14:textId="77777777" w:rsidR="00EC39D9" w:rsidRPr="001735D1" w:rsidRDefault="00EC39D9" w:rsidP="00EC39D9">
      <w:pPr>
        <w:rPr>
          <w:b/>
        </w:rPr>
      </w:pPr>
      <w:r w:rsidRPr="001735D1">
        <w:rPr>
          <w:b/>
        </w:rPr>
        <w:t>Руководитель участника закупки</w:t>
      </w:r>
    </w:p>
    <w:p w14:paraId="701F72BC" w14:textId="77777777" w:rsidR="00EC39D9" w:rsidRPr="001735D1" w:rsidRDefault="00EC39D9" w:rsidP="00EC39D9">
      <w:r w:rsidRPr="001735D1">
        <w:rPr>
          <w:b/>
        </w:rPr>
        <w:t xml:space="preserve">___________________________________,            </w:t>
      </w:r>
      <w:r w:rsidRPr="001735D1">
        <w:t>_________________ (_______________)</w:t>
      </w:r>
    </w:p>
    <w:p w14:paraId="01818951" w14:textId="77777777" w:rsidR="00EC39D9" w:rsidRPr="001735D1" w:rsidRDefault="00EC39D9" w:rsidP="00EC39D9">
      <w:r w:rsidRPr="001735D1">
        <w:t>(</w:t>
      </w:r>
      <w:proofErr w:type="gramStart"/>
      <w:r w:rsidRPr="001735D1">
        <w:t xml:space="preserve">должность)   </w:t>
      </w:r>
      <w:proofErr w:type="gramEnd"/>
      <w:r w:rsidRPr="001735D1">
        <w:t xml:space="preserve">                                                                  (подпись)                           (Ф.И.О.)</w:t>
      </w:r>
    </w:p>
    <w:p w14:paraId="617D9502" w14:textId="77777777" w:rsidR="00EC39D9" w:rsidRPr="001735D1" w:rsidRDefault="00EC39D9" w:rsidP="00EC39D9">
      <w:r w:rsidRPr="001735D1">
        <w:t>М.П.</w:t>
      </w:r>
    </w:p>
    <w:p w14:paraId="29CA4A7E" w14:textId="77777777" w:rsidR="00EC39D9" w:rsidRPr="001735D1" w:rsidRDefault="00EC39D9" w:rsidP="00EC39D9">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50987DC4" w14:textId="77777777" w:rsidR="00EC39D9" w:rsidRPr="001735D1" w:rsidRDefault="00EC39D9" w:rsidP="00EC39D9">
      <w:pPr>
        <w:sectPr w:rsidR="00EC39D9" w:rsidRPr="001735D1" w:rsidSect="00F96CAC">
          <w:headerReference w:type="even" r:id="rId37"/>
          <w:footerReference w:type="even" r:id="rId38"/>
          <w:headerReference w:type="first" r:id="rId39"/>
          <w:footerReference w:type="first" r:id="rId40"/>
          <w:pgSz w:w="11906" w:h="16838"/>
          <w:pgMar w:top="1134" w:right="850" w:bottom="719" w:left="1418" w:header="708" w:footer="708" w:gutter="0"/>
          <w:cols w:space="708"/>
          <w:titlePg/>
          <w:docGrid w:linePitch="360"/>
        </w:sectPr>
      </w:pPr>
    </w:p>
    <w:p w14:paraId="051DB8AD" w14:textId="77777777" w:rsidR="00EC39D9" w:rsidRPr="001735D1" w:rsidRDefault="00EC39D9" w:rsidP="00EC39D9">
      <w:pPr>
        <w:ind w:left="993"/>
        <w:jc w:val="center"/>
        <w:rPr>
          <w:b/>
        </w:rPr>
      </w:pPr>
      <w:r w:rsidRPr="001735D1">
        <w:rPr>
          <w:b/>
        </w:rPr>
        <w:lastRenderedPageBreak/>
        <w:t>ФОРМА 2. ИНФОРМАЦИЯ ОБ УЧАСТНИКЕ</w:t>
      </w:r>
    </w:p>
    <w:p w14:paraId="60426A9C" w14:textId="77777777" w:rsidR="00EC39D9" w:rsidRPr="001735D1" w:rsidRDefault="00EC39D9" w:rsidP="00EC39D9">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EC39D9" w:rsidRPr="001735D1" w14:paraId="5A56184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6F00D17D" w14:textId="77777777" w:rsidR="00EC39D9" w:rsidRPr="001735D1" w:rsidRDefault="00EC39D9" w:rsidP="00C0122F">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0D719B0E" w14:textId="77777777" w:rsidR="00EC39D9" w:rsidRPr="001735D1" w:rsidRDefault="00EC39D9" w:rsidP="00C0122F">
            <w:pPr>
              <w:jc w:val="center"/>
            </w:pPr>
          </w:p>
        </w:tc>
      </w:tr>
      <w:tr w:rsidR="00EC39D9" w:rsidRPr="001735D1" w14:paraId="45F67C7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3EDBAAD" w14:textId="77777777" w:rsidR="00EC39D9" w:rsidRPr="001735D1" w:rsidRDefault="00EC39D9" w:rsidP="00C0122F">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421F4DBF" w14:textId="77777777" w:rsidR="00EC39D9" w:rsidRPr="001735D1" w:rsidRDefault="00EC39D9" w:rsidP="00C0122F">
            <w:pPr>
              <w:jc w:val="center"/>
            </w:pPr>
          </w:p>
        </w:tc>
      </w:tr>
      <w:tr w:rsidR="00EC39D9" w:rsidRPr="001735D1" w14:paraId="5EDFB28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C12BB07" w14:textId="77777777" w:rsidR="00EC39D9" w:rsidRPr="001735D1" w:rsidRDefault="00EC39D9" w:rsidP="00C0122F">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159DB970" w14:textId="77777777" w:rsidR="00EC39D9" w:rsidRPr="001735D1" w:rsidRDefault="00EC39D9" w:rsidP="00C0122F">
            <w:pPr>
              <w:jc w:val="center"/>
            </w:pPr>
          </w:p>
        </w:tc>
      </w:tr>
      <w:tr w:rsidR="00EC39D9" w:rsidRPr="001735D1" w14:paraId="2BF0251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6D0279A" w14:textId="77777777" w:rsidR="00EC39D9" w:rsidRPr="001735D1" w:rsidRDefault="00EC39D9" w:rsidP="00C0122F">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3A8C1AE2" w14:textId="77777777" w:rsidR="00EC39D9" w:rsidRPr="001735D1" w:rsidRDefault="00EC39D9" w:rsidP="00C0122F">
            <w:pPr>
              <w:jc w:val="center"/>
            </w:pPr>
          </w:p>
        </w:tc>
      </w:tr>
      <w:tr w:rsidR="00EC39D9" w:rsidRPr="001735D1" w14:paraId="59E4F820"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6CAFCA1" w14:textId="77777777" w:rsidR="00EC39D9" w:rsidRPr="001735D1" w:rsidRDefault="00EC39D9" w:rsidP="00C0122F">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244A8535" w14:textId="77777777" w:rsidR="00EC39D9" w:rsidRPr="001735D1" w:rsidRDefault="00EC39D9" w:rsidP="00C0122F">
            <w:pPr>
              <w:jc w:val="center"/>
            </w:pPr>
          </w:p>
        </w:tc>
      </w:tr>
      <w:tr w:rsidR="00EC39D9" w:rsidRPr="001735D1" w14:paraId="2E4B26B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00FD478" w14:textId="77777777" w:rsidR="00EC39D9" w:rsidRPr="001735D1" w:rsidRDefault="00EC39D9" w:rsidP="00C0122F">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A56C833" w14:textId="77777777" w:rsidR="00EC39D9" w:rsidRPr="001735D1" w:rsidRDefault="00EC39D9" w:rsidP="00C0122F">
            <w:pPr>
              <w:jc w:val="center"/>
            </w:pPr>
          </w:p>
        </w:tc>
      </w:tr>
      <w:tr w:rsidR="00EC39D9" w:rsidRPr="001735D1" w14:paraId="0B95FC74"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1A152D" w14:textId="77777777" w:rsidR="00EC39D9" w:rsidRPr="001735D1" w:rsidRDefault="00EC39D9" w:rsidP="00C0122F">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47AB2422" w14:textId="77777777" w:rsidR="00EC39D9" w:rsidRPr="001735D1" w:rsidRDefault="00EC39D9" w:rsidP="00C0122F">
            <w:pPr>
              <w:jc w:val="center"/>
            </w:pPr>
          </w:p>
        </w:tc>
      </w:tr>
      <w:tr w:rsidR="00EC39D9" w:rsidRPr="001735D1" w14:paraId="7E93E83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02A84A" w14:textId="77777777" w:rsidR="00EC39D9" w:rsidRPr="001735D1" w:rsidRDefault="00EC39D9" w:rsidP="00C0122F">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44FED08F" w14:textId="77777777" w:rsidR="00EC39D9" w:rsidRPr="001735D1" w:rsidRDefault="00EC39D9" w:rsidP="00C0122F">
            <w:pPr>
              <w:jc w:val="center"/>
            </w:pPr>
          </w:p>
        </w:tc>
      </w:tr>
      <w:tr w:rsidR="00EC39D9" w:rsidRPr="001735D1" w14:paraId="756FBED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B3FB5BC" w14:textId="77777777" w:rsidR="00EC39D9" w:rsidRPr="001735D1" w:rsidRDefault="00EC39D9" w:rsidP="00C0122F">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62BB29C" w14:textId="77777777" w:rsidR="00EC39D9" w:rsidRPr="001735D1" w:rsidRDefault="00EC39D9" w:rsidP="00C0122F">
            <w:pPr>
              <w:jc w:val="center"/>
            </w:pPr>
          </w:p>
        </w:tc>
      </w:tr>
      <w:tr w:rsidR="00EC39D9" w:rsidRPr="001735D1" w14:paraId="0CED540B"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5AF86850" w14:textId="77777777" w:rsidR="00EC39D9" w:rsidRPr="001735D1" w:rsidRDefault="00EC39D9" w:rsidP="00C0122F">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C69FCE" w14:textId="77777777" w:rsidR="00EC39D9" w:rsidRPr="001735D1" w:rsidRDefault="00EC39D9" w:rsidP="00C0122F">
            <w:pPr>
              <w:jc w:val="center"/>
            </w:pPr>
          </w:p>
        </w:tc>
      </w:tr>
      <w:tr w:rsidR="00EC39D9" w:rsidRPr="001735D1" w14:paraId="5A5512B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7BDD1F0" w14:textId="77777777" w:rsidR="00EC39D9" w:rsidRPr="001735D1" w:rsidRDefault="00EC39D9" w:rsidP="00C0122F">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82B908C" w14:textId="77777777" w:rsidR="00EC39D9" w:rsidRPr="001735D1" w:rsidRDefault="00EC39D9" w:rsidP="00C0122F">
            <w:pPr>
              <w:jc w:val="center"/>
            </w:pPr>
          </w:p>
        </w:tc>
      </w:tr>
      <w:tr w:rsidR="00EC39D9" w:rsidRPr="001735D1" w14:paraId="2A809A6F"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CBBD7BE" w14:textId="77777777" w:rsidR="00EC39D9" w:rsidRPr="001735D1" w:rsidRDefault="00EC39D9" w:rsidP="00C0122F">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D503EA9" w14:textId="77777777" w:rsidR="00EC39D9" w:rsidRPr="001735D1" w:rsidRDefault="00EC39D9" w:rsidP="00C0122F">
            <w:pPr>
              <w:jc w:val="center"/>
            </w:pPr>
          </w:p>
        </w:tc>
      </w:tr>
      <w:tr w:rsidR="00EC39D9" w:rsidRPr="001735D1" w14:paraId="7D7FE8A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2B16147" w14:textId="77777777" w:rsidR="00EC39D9" w:rsidRPr="001735D1" w:rsidRDefault="00EC39D9" w:rsidP="00C0122F">
            <w:pPr>
              <w:jc w:val="center"/>
            </w:pPr>
            <w:r>
              <w:t xml:space="preserve">Казначейские </w:t>
            </w:r>
            <w:r w:rsidRPr="001735D1">
              <w:t>реквизиты</w:t>
            </w:r>
          </w:p>
        </w:tc>
        <w:tc>
          <w:tcPr>
            <w:tcW w:w="5267" w:type="dxa"/>
            <w:tcBorders>
              <w:top w:val="single" w:sz="4" w:space="0" w:color="000000"/>
              <w:left w:val="single" w:sz="4" w:space="0" w:color="000000"/>
              <w:bottom w:val="single" w:sz="4" w:space="0" w:color="000000"/>
              <w:right w:val="single" w:sz="4" w:space="0" w:color="000000"/>
            </w:tcBorders>
          </w:tcPr>
          <w:p w14:paraId="09EDA92D" w14:textId="77777777" w:rsidR="00EC39D9" w:rsidRPr="001735D1" w:rsidRDefault="00EC39D9" w:rsidP="00C0122F">
            <w:pPr>
              <w:jc w:val="center"/>
            </w:pPr>
          </w:p>
        </w:tc>
      </w:tr>
      <w:tr w:rsidR="00EC39D9" w:rsidRPr="001735D1" w14:paraId="3A89CFC8"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F0D4F8C" w14:textId="77777777" w:rsidR="00EC39D9" w:rsidRPr="001735D1" w:rsidRDefault="00EC39D9" w:rsidP="00C0122F">
            <w:pPr>
              <w:jc w:val="center"/>
            </w:pPr>
            <w:r w:rsidRPr="001735D1">
              <w:t>КПП, ОКПО</w:t>
            </w:r>
          </w:p>
          <w:p w14:paraId="2CB17185" w14:textId="77777777" w:rsidR="00EC39D9" w:rsidRPr="001735D1" w:rsidRDefault="00EC39D9" w:rsidP="00C0122F">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2E5CD5FB" w14:textId="77777777" w:rsidR="00EC39D9" w:rsidRPr="001735D1" w:rsidRDefault="00EC39D9" w:rsidP="00C0122F">
            <w:pPr>
              <w:jc w:val="center"/>
            </w:pPr>
          </w:p>
        </w:tc>
      </w:tr>
    </w:tbl>
    <w:p w14:paraId="53F4FE14" w14:textId="77777777" w:rsidR="00EC39D9" w:rsidRPr="001735D1" w:rsidRDefault="00EC39D9" w:rsidP="00EC39D9">
      <w:pPr>
        <w:ind w:left="993"/>
        <w:jc w:val="center"/>
        <w:rPr>
          <w:b/>
        </w:rPr>
      </w:pPr>
    </w:p>
    <w:p w14:paraId="78C4179C" w14:textId="77777777" w:rsidR="00EC39D9" w:rsidRPr="001735D1" w:rsidRDefault="00EC39D9" w:rsidP="00EC39D9">
      <w:pPr>
        <w:ind w:left="993"/>
        <w:jc w:val="center"/>
        <w:rPr>
          <w:b/>
        </w:rPr>
      </w:pPr>
    </w:p>
    <w:p w14:paraId="15CAAD6A" w14:textId="77777777" w:rsidR="00EC39D9" w:rsidRPr="001735D1" w:rsidRDefault="00EC39D9" w:rsidP="00EC39D9">
      <w:pPr>
        <w:ind w:left="993"/>
        <w:jc w:val="center"/>
        <w:rPr>
          <w:b/>
        </w:rPr>
      </w:pPr>
    </w:p>
    <w:p w14:paraId="1B6B8B29" w14:textId="77777777" w:rsidR="00EC39D9" w:rsidRPr="001735D1" w:rsidRDefault="00EC39D9" w:rsidP="00EC39D9">
      <w:pPr>
        <w:ind w:left="993"/>
        <w:jc w:val="center"/>
        <w:rPr>
          <w:b/>
        </w:rPr>
      </w:pPr>
    </w:p>
    <w:p w14:paraId="07C65A99" w14:textId="77777777" w:rsidR="00EC39D9" w:rsidRPr="001735D1" w:rsidRDefault="00EC39D9" w:rsidP="00EC39D9">
      <w:pPr>
        <w:ind w:left="993"/>
        <w:jc w:val="center"/>
        <w:rPr>
          <w:b/>
        </w:rPr>
      </w:pPr>
    </w:p>
    <w:p w14:paraId="5F8E439F" w14:textId="77777777" w:rsidR="00EC39D9" w:rsidRPr="001735D1" w:rsidRDefault="00EC39D9" w:rsidP="00EC39D9">
      <w:pPr>
        <w:ind w:left="993"/>
        <w:rPr>
          <w:b/>
        </w:rPr>
      </w:pPr>
      <w:r w:rsidRPr="001735D1">
        <w:rPr>
          <w:b/>
        </w:rPr>
        <w:t>Руководитель участника закупки</w:t>
      </w:r>
    </w:p>
    <w:p w14:paraId="6FC512C2" w14:textId="77777777" w:rsidR="00EC39D9" w:rsidRPr="001735D1" w:rsidRDefault="00EC39D9" w:rsidP="00EC39D9">
      <w:pPr>
        <w:ind w:left="993"/>
        <w:rPr>
          <w:b/>
        </w:rPr>
      </w:pPr>
    </w:p>
    <w:p w14:paraId="766DA12C" w14:textId="77777777" w:rsidR="00EC39D9" w:rsidRPr="001735D1" w:rsidRDefault="00EC39D9" w:rsidP="00EC39D9">
      <w:pPr>
        <w:ind w:left="993"/>
        <w:jc w:val="center"/>
        <w:rPr>
          <w:b/>
        </w:rPr>
      </w:pPr>
      <w:r w:rsidRPr="001735D1">
        <w:rPr>
          <w:b/>
        </w:rPr>
        <w:t>___________________________________,            _________________ (_______________)</w:t>
      </w:r>
    </w:p>
    <w:p w14:paraId="66CD0932" w14:textId="77777777" w:rsidR="00EC39D9" w:rsidRPr="001735D1" w:rsidRDefault="00EC39D9" w:rsidP="00EC39D9">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62E6B8E0" w14:textId="77777777" w:rsidR="00EC39D9" w:rsidRPr="001735D1" w:rsidRDefault="00EC39D9" w:rsidP="00EC39D9">
      <w:pPr>
        <w:ind w:left="993"/>
        <w:rPr>
          <w:b/>
        </w:rPr>
      </w:pPr>
      <w:r w:rsidRPr="001735D1">
        <w:rPr>
          <w:b/>
        </w:rPr>
        <w:t>М.П.</w:t>
      </w:r>
    </w:p>
    <w:p w14:paraId="484F50ED" w14:textId="77777777" w:rsidR="00EC39D9" w:rsidRPr="001735D1" w:rsidRDefault="00EC39D9" w:rsidP="00EC39D9">
      <w:pPr>
        <w:ind w:left="993"/>
        <w:jc w:val="center"/>
        <w:rPr>
          <w:b/>
        </w:rPr>
      </w:pPr>
    </w:p>
    <w:p w14:paraId="25E06EFD" w14:textId="77777777" w:rsidR="00EC39D9" w:rsidRPr="001735D1" w:rsidRDefault="00EC39D9" w:rsidP="00EC39D9">
      <w:pPr>
        <w:ind w:left="993"/>
        <w:jc w:val="center"/>
        <w:rPr>
          <w:b/>
        </w:rPr>
      </w:pPr>
    </w:p>
    <w:p w14:paraId="2E0EA00D" w14:textId="77777777" w:rsidR="00EC39D9" w:rsidRPr="001735D1" w:rsidRDefault="00EC39D9" w:rsidP="00EC39D9">
      <w:pPr>
        <w:ind w:left="993"/>
        <w:jc w:val="center"/>
        <w:rPr>
          <w:b/>
        </w:rPr>
      </w:pPr>
    </w:p>
    <w:p w14:paraId="021ED8C9" w14:textId="77777777" w:rsidR="00EC39D9" w:rsidRPr="001735D1" w:rsidRDefault="00EC39D9" w:rsidP="00EC39D9">
      <w:pPr>
        <w:ind w:left="993"/>
        <w:jc w:val="center"/>
        <w:rPr>
          <w:b/>
        </w:rPr>
      </w:pPr>
    </w:p>
    <w:p w14:paraId="746F4420" w14:textId="77777777" w:rsidR="00EC39D9" w:rsidRPr="001735D1" w:rsidRDefault="00EC39D9" w:rsidP="00EC39D9">
      <w:pPr>
        <w:ind w:left="993"/>
        <w:jc w:val="center"/>
        <w:rPr>
          <w:b/>
        </w:rPr>
      </w:pPr>
    </w:p>
    <w:p w14:paraId="6B9566CD" w14:textId="77777777" w:rsidR="00EC39D9" w:rsidRPr="001735D1" w:rsidRDefault="00EC39D9" w:rsidP="00EC39D9">
      <w:pPr>
        <w:ind w:left="993"/>
        <w:jc w:val="center"/>
        <w:rPr>
          <w:b/>
        </w:rPr>
      </w:pPr>
    </w:p>
    <w:p w14:paraId="5D95BBE2" w14:textId="77777777" w:rsidR="00EC39D9" w:rsidRPr="001735D1" w:rsidRDefault="00EC39D9" w:rsidP="00EC39D9">
      <w:pPr>
        <w:rPr>
          <w:b/>
        </w:rPr>
        <w:sectPr w:rsidR="00EC39D9" w:rsidRPr="001735D1" w:rsidSect="00C9008C">
          <w:headerReference w:type="default" r:id="rId41"/>
          <w:pgSz w:w="11906" w:h="16838"/>
          <w:pgMar w:top="1134" w:right="850" w:bottom="1134" w:left="1418" w:header="708" w:footer="152" w:gutter="0"/>
          <w:cols w:space="708"/>
          <w:docGrid w:linePitch="360"/>
        </w:sectPr>
      </w:pPr>
    </w:p>
    <w:p w14:paraId="5455BF37" w14:textId="77777777" w:rsidR="00EC39D9" w:rsidRPr="001735D1" w:rsidRDefault="00EC39D9" w:rsidP="00EC39D9">
      <w:pPr>
        <w:ind w:left="993"/>
        <w:jc w:val="center"/>
        <w:rPr>
          <w:b/>
        </w:rPr>
      </w:pPr>
      <w:r w:rsidRPr="001735D1">
        <w:rPr>
          <w:b/>
        </w:rPr>
        <w:lastRenderedPageBreak/>
        <w:t>ФОРМА 3. ДЕКЛАРАЦИЯ СООТВЕТСТВИЯ УЧАСТНИКА ЗАКУПКИ, УСТАНОВЛЕННЫМ ТРЕБОВАНИЯМ</w:t>
      </w:r>
    </w:p>
    <w:p w14:paraId="78959351" w14:textId="77777777" w:rsidR="00EC39D9" w:rsidRPr="001735D1" w:rsidRDefault="00EC39D9" w:rsidP="00EC39D9">
      <w:pPr>
        <w:ind w:left="993"/>
        <w:jc w:val="center"/>
        <w:rPr>
          <w:b/>
        </w:rPr>
      </w:pPr>
    </w:p>
    <w:p w14:paraId="1D4191AC" w14:textId="77777777" w:rsidR="00EC39D9" w:rsidRPr="001735D1" w:rsidRDefault="00EC39D9" w:rsidP="00EC39D9">
      <w:pPr>
        <w:ind w:left="993"/>
        <w:jc w:val="center"/>
        <w:rPr>
          <w:b/>
        </w:rPr>
      </w:pPr>
    </w:p>
    <w:p w14:paraId="777E4813" w14:textId="77777777" w:rsidR="00EC39D9" w:rsidRPr="001735D1" w:rsidRDefault="00EC39D9" w:rsidP="00EC39D9">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2A003E1" w14:textId="77777777" w:rsidR="00EC39D9" w:rsidRPr="001735D1" w:rsidRDefault="00EC39D9" w:rsidP="00EC39D9">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C195B3" w14:textId="77777777" w:rsidR="00EC39D9" w:rsidRPr="001735D1" w:rsidRDefault="00EC39D9" w:rsidP="00EC39D9">
      <w:pPr>
        <w:autoSpaceDE w:val="0"/>
        <w:autoSpaceDN w:val="0"/>
        <w:adjustRightInd w:val="0"/>
        <w:ind w:left="142" w:firstLine="709"/>
        <w:jc w:val="both"/>
      </w:pPr>
      <w:r w:rsidRPr="001735D1">
        <w:t xml:space="preserve">2. </w:t>
      </w:r>
      <w:proofErr w:type="spellStart"/>
      <w:r w:rsidRPr="001735D1">
        <w:t>Неприостановление</w:t>
      </w:r>
      <w:proofErr w:type="spellEnd"/>
      <w:r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1098A808" w14:textId="77777777" w:rsidR="00EC39D9" w:rsidRPr="001735D1" w:rsidRDefault="00EC39D9" w:rsidP="00EC39D9">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72F0A1" w14:textId="77777777" w:rsidR="00EC39D9" w:rsidRDefault="00EC39D9" w:rsidP="00EC39D9">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13863366" w14:textId="77777777" w:rsidR="00EC39D9" w:rsidRDefault="00EC39D9" w:rsidP="00EC39D9">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1E6E7A8B" w14:textId="77777777" w:rsidR="00EC39D9" w:rsidRDefault="00EC39D9" w:rsidP="00EC39D9">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F5FD99A" w14:textId="77777777" w:rsidR="00EC39D9" w:rsidRDefault="00EC39D9" w:rsidP="00EC39D9">
      <w:pPr>
        <w:autoSpaceDE w:val="0"/>
        <w:autoSpaceDN w:val="0"/>
        <w:adjustRightInd w:val="0"/>
        <w:ind w:left="142" w:firstLine="709"/>
        <w:jc w:val="both"/>
      </w:pPr>
      <w: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w:t>
      </w:r>
      <w:r>
        <w:lastRenderedPageBreak/>
        <w:t>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B2B97C6" w14:textId="77777777" w:rsidR="00EC39D9" w:rsidRDefault="00EC39D9" w:rsidP="00EC39D9">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026A74EE" w14:textId="77777777" w:rsidR="00EC39D9" w:rsidRDefault="00EC39D9" w:rsidP="00EC39D9">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9147473" w14:textId="77777777" w:rsidR="00EC39D9" w:rsidRPr="001735D1" w:rsidRDefault="00EC39D9" w:rsidP="00EC39D9">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C43D24" w14:textId="77777777" w:rsidR="00EC39D9" w:rsidRDefault="00EC39D9" w:rsidP="00EC39D9">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736A64FE" w14:textId="77777777" w:rsidR="00EC39D9" w:rsidRDefault="00EC39D9" w:rsidP="00EC39D9">
      <w:pPr>
        <w:autoSpaceDE w:val="0"/>
        <w:autoSpaceDN w:val="0"/>
        <w:adjustRightInd w:val="0"/>
        <w:ind w:left="142" w:firstLine="709"/>
        <w:jc w:val="both"/>
      </w:pPr>
      <w:r>
        <w:t>9</w:t>
      </w:r>
      <w:r w:rsidRPr="00CA25AC">
        <w:t>. Участник закупки не является иностранным агентом</w:t>
      </w:r>
      <w:r>
        <w:t>;</w:t>
      </w:r>
    </w:p>
    <w:p w14:paraId="53B15916" w14:textId="77777777" w:rsidR="00EC39D9" w:rsidRDefault="00EC39D9" w:rsidP="00EC39D9">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55B381B9" w14:textId="77777777" w:rsidR="00EC39D9" w:rsidRDefault="00EC39D9" w:rsidP="00EC39D9">
      <w:pPr>
        <w:autoSpaceDE w:val="0"/>
        <w:autoSpaceDN w:val="0"/>
        <w:adjustRightInd w:val="0"/>
        <w:ind w:left="142" w:firstLine="709"/>
        <w:jc w:val="both"/>
      </w:pPr>
    </w:p>
    <w:p w14:paraId="62848327" w14:textId="77777777" w:rsidR="00EC39D9" w:rsidRPr="001735D1" w:rsidRDefault="00EC39D9" w:rsidP="00EC39D9">
      <w:pPr>
        <w:autoSpaceDE w:val="0"/>
        <w:autoSpaceDN w:val="0"/>
        <w:adjustRightInd w:val="0"/>
        <w:ind w:left="142" w:firstLine="709"/>
        <w:jc w:val="both"/>
      </w:pPr>
    </w:p>
    <w:p w14:paraId="10A84D0E" w14:textId="77777777" w:rsidR="00EC39D9" w:rsidRPr="001735D1" w:rsidRDefault="00EC39D9" w:rsidP="00EC39D9">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23A0DC6B" w14:textId="77777777" w:rsidR="00EC39D9" w:rsidRPr="001735D1" w:rsidRDefault="00EC39D9" w:rsidP="00EC39D9">
      <w:pPr>
        <w:pStyle w:val="aff4"/>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6D34AF8A" w14:textId="77777777" w:rsidR="00EC39D9" w:rsidRPr="001735D1" w:rsidRDefault="00EC39D9" w:rsidP="00EC39D9">
      <w:pPr>
        <w:pStyle w:val="aff4"/>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93F2397" w14:textId="77777777" w:rsidR="00EC39D9" w:rsidRPr="001735D1" w:rsidRDefault="00EC39D9" w:rsidP="00EC39D9">
      <w:pPr>
        <w:autoSpaceDE w:val="0"/>
        <w:autoSpaceDN w:val="0"/>
        <w:adjustRightInd w:val="0"/>
        <w:ind w:left="142" w:firstLine="709"/>
        <w:jc w:val="both"/>
      </w:pPr>
    </w:p>
    <w:p w14:paraId="26452568" w14:textId="77777777" w:rsidR="00EC39D9" w:rsidRPr="001735D1" w:rsidRDefault="00EC39D9" w:rsidP="00EC39D9">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C39D9" w:rsidRPr="001735D1" w14:paraId="36068681" w14:textId="77777777" w:rsidTr="00C0122F">
        <w:tc>
          <w:tcPr>
            <w:tcW w:w="3936" w:type="dxa"/>
          </w:tcPr>
          <w:p w14:paraId="45B8E08C" w14:textId="77777777" w:rsidR="00EC39D9" w:rsidRPr="001735D1" w:rsidRDefault="00EC39D9" w:rsidP="00C0122F">
            <w:pPr>
              <w:widowControl w:val="0"/>
              <w:tabs>
                <w:tab w:val="left" w:pos="0"/>
              </w:tabs>
            </w:pPr>
            <w:r w:rsidRPr="001735D1">
              <w:t>_____________________</w:t>
            </w:r>
          </w:p>
        </w:tc>
        <w:tc>
          <w:tcPr>
            <w:tcW w:w="3628" w:type="dxa"/>
          </w:tcPr>
          <w:p w14:paraId="608B2590" w14:textId="77777777" w:rsidR="00EC39D9" w:rsidRPr="001735D1" w:rsidRDefault="00EC39D9" w:rsidP="00C0122F">
            <w:pPr>
              <w:widowControl w:val="0"/>
              <w:tabs>
                <w:tab w:val="left" w:pos="1080"/>
              </w:tabs>
              <w:ind w:left="993"/>
              <w:jc w:val="center"/>
            </w:pPr>
            <w:r w:rsidRPr="001735D1">
              <w:t>___________</w:t>
            </w:r>
          </w:p>
        </w:tc>
        <w:tc>
          <w:tcPr>
            <w:tcW w:w="2609" w:type="dxa"/>
          </w:tcPr>
          <w:p w14:paraId="552CE2D2" w14:textId="77777777" w:rsidR="00EC39D9" w:rsidRPr="001735D1" w:rsidRDefault="00EC39D9" w:rsidP="00C0122F">
            <w:pPr>
              <w:widowControl w:val="0"/>
              <w:tabs>
                <w:tab w:val="left" w:pos="1080"/>
              </w:tabs>
            </w:pPr>
            <w:r w:rsidRPr="001735D1">
              <w:t>______________</w:t>
            </w:r>
          </w:p>
        </w:tc>
      </w:tr>
      <w:tr w:rsidR="00EC39D9" w:rsidRPr="001735D1" w14:paraId="1ADBFE87" w14:textId="77777777" w:rsidTr="00C0122F">
        <w:tc>
          <w:tcPr>
            <w:tcW w:w="3936" w:type="dxa"/>
          </w:tcPr>
          <w:p w14:paraId="3362D223" w14:textId="77777777" w:rsidR="00EC39D9" w:rsidRPr="001735D1" w:rsidRDefault="00EC39D9" w:rsidP="00C0122F">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7124694B" w14:textId="77777777" w:rsidR="00EC39D9" w:rsidRPr="001735D1" w:rsidRDefault="00EC39D9" w:rsidP="00C0122F">
            <w:pPr>
              <w:widowControl w:val="0"/>
              <w:tabs>
                <w:tab w:val="left" w:pos="567"/>
              </w:tabs>
              <w:ind w:left="993"/>
              <w:jc w:val="center"/>
              <w:rPr>
                <w:sz w:val="18"/>
                <w:szCs w:val="18"/>
              </w:rPr>
            </w:pPr>
            <w:r w:rsidRPr="001735D1">
              <w:rPr>
                <w:sz w:val="18"/>
                <w:szCs w:val="18"/>
              </w:rPr>
              <w:t>(подпись)</w:t>
            </w:r>
          </w:p>
        </w:tc>
        <w:tc>
          <w:tcPr>
            <w:tcW w:w="2609" w:type="dxa"/>
          </w:tcPr>
          <w:p w14:paraId="1CE8679F" w14:textId="77777777" w:rsidR="00EC39D9" w:rsidRPr="001735D1" w:rsidRDefault="00EC39D9" w:rsidP="00C0122F">
            <w:pPr>
              <w:widowControl w:val="0"/>
              <w:tabs>
                <w:tab w:val="left" w:pos="567"/>
              </w:tabs>
              <w:rPr>
                <w:sz w:val="18"/>
                <w:szCs w:val="18"/>
              </w:rPr>
            </w:pPr>
            <w:r w:rsidRPr="001735D1">
              <w:rPr>
                <w:sz w:val="18"/>
                <w:szCs w:val="18"/>
              </w:rPr>
              <w:t>(расшифровка подписи)</w:t>
            </w:r>
          </w:p>
        </w:tc>
      </w:tr>
    </w:tbl>
    <w:p w14:paraId="04C04AA0" w14:textId="77777777" w:rsidR="00EC39D9" w:rsidRPr="001735D1" w:rsidRDefault="00EC39D9" w:rsidP="00EC39D9">
      <w:pPr>
        <w:widowControl w:val="0"/>
        <w:tabs>
          <w:tab w:val="left" w:pos="567"/>
        </w:tabs>
        <w:ind w:left="993"/>
      </w:pPr>
      <w:r w:rsidRPr="001735D1">
        <w:t>МП</w:t>
      </w:r>
    </w:p>
    <w:p w14:paraId="5FFB9DD6" w14:textId="77777777" w:rsidR="00EC39D9" w:rsidRPr="001735D1" w:rsidRDefault="00EC39D9" w:rsidP="00EC39D9">
      <w:pPr>
        <w:rPr>
          <w:sz w:val="22"/>
          <w:szCs w:val="22"/>
          <w:lang w:eastAsia="en-US"/>
        </w:rPr>
      </w:pPr>
    </w:p>
    <w:p w14:paraId="52E3000B" w14:textId="77777777" w:rsidR="00EC39D9" w:rsidRPr="001735D1" w:rsidRDefault="00EC39D9" w:rsidP="00EC39D9">
      <w:pPr>
        <w:rPr>
          <w:sz w:val="22"/>
          <w:szCs w:val="22"/>
          <w:lang w:eastAsia="en-US"/>
        </w:rPr>
      </w:pPr>
    </w:p>
    <w:p w14:paraId="69859603" w14:textId="77777777" w:rsidR="00EC39D9" w:rsidRPr="001735D1" w:rsidRDefault="00EC39D9" w:rsidP="00EC39D9">
      <w:pPr>
        <w:rPr>
          <w:sz w:val="22"/>
          <w:szCs w:val="22"/>
          <w:lang w:eastAsia="en-US"/>
        </w:rPr>
      </w:pPr>
    </w:p>
    <w:p w14:paraId="44D8E022" w14:textId="77777777" w:rsidR="00EC39D9" w:rsidRPr="001735D1" w:rsidRDefault="00EC39D9" w:rsidP="00EC39D9">
      <w:pPr>
        <w:rPr>
          <w:sz w:val="22"/>
          <w:szCs w:val="22"/>
          <w:lang w:eastAsia="en-US"/>
        </w:rPr>
      </w:pPr>
    </w:p>
    <w:p w14:paraId="4F1B5988" w14:textId="77777777" w:rsidR="00EC39D9" w:rsidRPr="001735D1" w:rsidRDefault="00EC39D9" w:rsidP="00EC39D9">
      <w:pPr>
        <w:pStyle w:val="ac"/>
        <w:spacing w:before="0" w:beforeAutospacing="0" w:after="0" w:afterAutospacing="0"/>
        <w:jc w:val="center"/>
        <w:rPr>
          <w:b/>
        </w:rPr>
      </w:pPr>
      <w:r w:rsidRPr="001735D1">
        <w:rPr>
          <w:b/>
        </w:rPr>
        <w:lastRenderedPageBreak/>
        <w:t>ФОРМА 4 Образец заполнения конверта</w:t>
      </w:r>
    </w:p>
    <w:p w14:paraId="6746A6CC" w14:textId="77777777" w:rsidR="00EC39D9" w:rsidRPr="001735D1" w:rsidRDefault="00EC39D9" w:rsidP="00EC39D9">
      <w:pPr>
        <w:pStyle w:val="ac"/>
        <w:spacing w:before="0" w:beforeAutospacing="0" w:after="0" w:afterAutospacing="0"/>
      </w:pPr>
    </w:p>
    <w:p w14:paraId="1C79CBA2" w14:textId="77777777" w:rsidR="00EC39D9" w:rsidRPr="001735D1" w:rsidRDefault="00EC39D9" w:rsidP="00EC39D9">
      <w:pPr>
        <w:pStyle w:val="ac"/>
        <w:spacing w:before="0" w:beforeAutospacing="0" w:after="0" w:afterAutospacing="0"/>
      </w:pPr>
    </w:p>
    <w:p w14:paraId="0785D26F" w14:textId="77777777" w:rsidR="00EC39D9" w:rsidRPr="001735D1" w:rsidRDefault="00EC39D9" w:rsidP="00EC39D9">
      <w:pPr>
        <w:pStyle w:val="ac"/>
        <w:spacing w:before="0" w:beforeAutospacing="0" w:after="0" w:afterAutospacing="0"/>
      </w:pPr>
    </w:p>
    <w:p w14:paraId="33E691DD" w14:textId="77777777" w:rsidR="00EC39D9" w:rsidRPr="001735D1" w:rsidRDefault="00EC39D9" w:rsidP="00EC39D9">
      <w:pPr>
        <w:pStyle w:val="ac"/>
        <w:spacing w:before="0" w:beforeAutospacing="0" w:after="0" w:afterAutospacing="0"/>
      </w:pPr>
    </w:p>
    <w:p w14:paraId="2F76A533" w14:textId="77777777" w:rsidR="00EC39D9" w:rsidRPr="001735D1" w:rsidRDefault="00EC39D9" w:rsidP="00EC39D9">
      <w:pPr>
        <w:pStyle w:val="ac"/>
        <w:spacing w:before="0" w:beforeAutospacing="0" w:after="0" w:afterAutospacing="0"/>
      </w:pPr>
    </w:p>
    <w:p w14:paraId="75AC6E2A" w14:textId="77777777" w:rsidR="00EC39D9" w:rsidRPr="001735D1" w:rsidRDefault="00EC39D9" w:rsidP="00EC39D9">
      <w:pPr>
        <w:pStyle w:val="ac"/>
        <w:spacing w:before="0" w:beforeAutospacing="0" w:after="0" w:afterAutospacing="0"/>
      </w:pPr>
      <w:r w:rsidRPr="001735D1">
        <w:t> </w:t>
      </w:r>
    </w:p>
    <w:p w14:paraId="730B3CE3" w14:textId="77777777" w:rsidR="00EC39D9" w:rsidRPr="001735D1" w:rsidRDefault="00EC39D9" w:rsidP="00EC39D9">
      <w:pPr>
        <w:pStyle w:val="ac"/>
        <w:spacing w:before="0" w:beforeAutospacing="0" w:after="0" w:afterAutospacing="0"/>
      </w:pPr>
      <w:r w:rsidRPr="001735D1">
        <w:t> </w:t>
      </w:r>
    </w:p>
    <w:p w14:paraId="112BC595" w14:textId="77777777" w:rsidR="00EC39D9" w:rsidRPr="001735D1" w:rsidRDefault="00EC39D9" w:rsidP="00EC39D9">
      <w:pPr>
        <w:jc w:val="center"/>
        <w:rPr>
          <w:b/>
          <w:bCs/>
        </w:rPr>
      </w:pPr>
      <w:r w:rsidRPr="001735D1">
        <w:rPr>
          <w:b/>
          <w:bCs/>
        </w:rPr>
        <w:t>Заявка</w:t>
      </w:r>
    </w:p>
    <w:p w14:paraId="57479502" w14:textId="77777777" w:rsidR="00EC39D9" w:rsidRPr="001735D1" w:rsidRDefault="00EC39D9" w:rsidP="00EC39D9">
      <w:pPr>
        <w:pStyle w:val="ac"/>
        <w:spacing w:before="0" w:beforeAutospacing="0" w:after="0" w:afterAutospacing="0"/>
      </w:pPr>
      <w:r w:rsidRPr="001735D1">
        <w:t> </w:t>
      </w:r>
    </w:p>
    <w:p w14:paraId="702C4A2F" w14:textId="163EDA32" w:rsidR="00EC39D9" w:rsidRPr="001735D1" w:rsidRDefault="00EC39D9" w:rsidP="00EC39D9">
      <w:pPr>
        <w:jc w:val="both"/>
      </w:pPr>
      <w:r w:rsidRPr="001735D1">
        <w:rPr>
          <w:sz w:val="20"/>
          <w:szCs w:val="20"/>
        </w:rPr>
        <w:t xml:space="preserve">на участие в закупке </w:t>
      </w:r>
      <w:r w:rsidRPr="001735D1">
        <w:rPr>
          <w:b/>
        </w:rPr>
        <w:t>Извещ</w:t>
      </w:r>
      <w:r>
        <w:rPr>
          <w:b/>
        </w:rPr>
        <w:t>ение от «___» _____________ 202</w:t>
      </w:r>
      <w:r w:rsidR="00F64059">
        <w:rPr>
          <w:b/>
        </w:rPr>
        <w:t>4</w:t>
      </w:r>
      <w:r w:rsidRPr="001735D1">
        <w:rPr>
          <w:b/>
        </w:rPr>
        <w:t xml:space="preserve"> г. № _____. </w:t>
      </w:r>
    </w:p>
    <w:p w14:paraId="6E26F2D2" w14:textId="77777777" w:rsidR="00EC39D9" w:rsidRPr="001735D1" w:rsidRDefault="00EC39D9" w:rsidP="00EC39D9">
      <w:pPr>
        <w:jc w:val="both"/>
      </w:pPr>
    </w:p>
    <w:p w14:paraId="673E44F8" w14:textId="77777777" w:rsidR="00EC39D9" w:rsidRPr="001735D1" w:rsidRDefault="00EC39D9" w:rsidP="00EC39D9">
      <w:pPr>
        <w:jc w:val="both"/>
        <w:rPr>
          <w:b/>
          <w:sz w:val="20"/>
          <w:szCs w:val="20"/>
        </w:rPr>
      </w:pPr>
      <w:r w:rsidRPr="001735D1">
        <w:rPr>
          <w:b/>
        </w:rPr>
        <w:t>«___________________________________________________________________________»</w:t>
      </w:r>
    </w:p>
    <w:p w14:paraId="5AE8C07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2E2CCEC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0804921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32644262" w14:textId="788D33E6" w:rsidR="00EC39D9" w:rsidRPr="001735D1" w:rsidRDefault="00EC39D9" w:rsidP="00EC39D9">
      <w:pPr>
        <w:pStyle w:val="ac"/>
        <w:spacing w:before="0" w:beforeAutospacing="0" w:after="0" w:afterAutospacing="0"/>
        <w:rPr>
          <w:sz w:val="20"/>
          <w:szCs w:val="20"/>
        </w:rPr>
      </w:pPr>
      <w:r>
        <w:rPr>
          <w:rStyle w:val="af0"/>
          <w:sz w:val="20"/>
          <w:szCs w:val="20"/>
        </w:rPr>
        <w:t>Дата "___" _______________ 202</w:t>
      </w:r>
      <w:r w:rsidR="00F64059">
        <w:rPr>
          <w:rStyle w:val="af0"/>
          <w:sz w:val="20"/>
          <w:szCs w:val="20"/>
        </w:rPr>
        <w:t>4</w:t>
      </w:r>
      <w:r w:rsidRPr="001735D1">
        <w:rPr>
          <w:rStyle w:val="af0"/>
          <w:sz w:val="20"/>
          <w:szCs w:val="20"/>
        </w:rPr>
        <w:t xml:space="preserve"> г.</w:t>
      </w:r>
    </w:p>
    <w:p w14:paraId="4B5389E2"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5EDD8C9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7467C03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4B45063F" w14:textId="77777777" w:rsidR="00EC39D9" w:rsidRPr="001735D1" w:rsidRDefault="00EC39D9" w:rsidP="00EC39D9">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EC39D9" w:rsidRPr="001735D1" w14:paraId="103750D1" w14:textId="77777777" w:rsidTr="00C0122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20D6ED6" w14:textId="77777777" w:rsidR="00EC39D9" w:rsidRPr="001735D1" w:rsidRDefault="00EC39D9" w:rsidP="00C0122F">
            <w:pPr>
              <w:jc w:val="center"/>
              <w:rPr>
                <w:rStyle w:val="af0"/>
                <w:bCs/>
              </w:rPr>
            </w:pPr>
            <w:r w:rsidRPr="001735D1">
              <w:rPr>
                <w:rStyle w:val="af0"/>
              </w:rPr>
              <w:t xml:space="preserve">Почтовый адрес и полное наименование </w:t>
            </w:r>
          </w:p>
          <w:p w14:paraId="4861DA50" w14:textId="77777777" w:rsidR="00EC39D9" w:rsidRPr="001735D1" w:rsidRDefault="00EC39D9" w:rsidP="00C0122F">
            <w:pPr>
              <w:jc w:val="center"/>
              <w:rPr>
                <w:rStyle w:val="af0"/>
                <w:bCs/>
              </w:rPr>
            </w:pPr>
            <w:r w:rsidRPr="001735D1">
              <w:rPr>
                <w:rStyle w:val="af0"/>
              </w:rPr>
              <w:t>Государственного заказчика:</w:t>
            </w:r>
          </w:p>
          <w:p w14:paraId="6D010F58" w14:textId="77777777" w:rsidR="00EC39D9" w:rsidRPr="001735D1" w:rsidRDefault="00EC39D9" w:rsidP="00C0122F">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5CB68C77" w14:textId="77777777" w:rsidR="00EC39D9" w:rsidRPr="001735D1" w:rsidRDefault="00EC39D9" w:rsidP="00C0122F">
            <w:pPr>
              <w:jc w:val="center"/>
              <w:rPr>
                <w:b/>
              </w:rPr>
            </w:pPr>
            <w:r w:rsidRPr="001735D1">
              <w:rPr>
                <w:b/>
              </w:rPr>
              <w:t>место нахождения: 295000, г. Симферополь, ул. Речная, 10</w:t>
            </w:r>
          </w:p>
          <w:p w14:paraId="6237A7D7" w14:textId="77777777" w:rsidR="00EC39D9" w:rsidRPr="001735D1" w:rsidRDefault="00EC39D9" w:rsidP="00C0122F">
            <w:pPr>
              <w:jc w:val="center"/>
              <w:rPr>
                <w:b/>
              </w:rPr>
            </w:pPr>
            <w:r w:rsidRPr="001735D1">
              <w:rPr>
                <w:b/>
              </w:rPr>
              <w:t xml:space="preserve">Почтовый адрес: 295048, Республика Крым, г. Симферополь, </w:t>
            </w:r>
          </w:p>
          <w:p w14:paraId="0C2ED18E" w14:textId="77777777" w:rsidR="00EC39D9" w:rsidRPr="001735D1" w:rsidRDefault="00EC39D9" w:rsidP="00C0122F">
            <w:pPr>
              <w:jc w:val="center"/>
              <w:rPr>
                <w:b/>
              </w:rPr>
            </w:pPr>
            <w:r w:rsidRPr="001735D1">
              <w:rPr>
                <w:b/>
              </w:rPr>
              <w:t xml:space="preserve">ул. </w:t>
            </w:r>
            <w:proofErr w:type="spellStart"/>
            <w:r w:rsidRPr="001735D1">
              <w:rPr>
                <w:b/>
              </w:rPr>
              <w:t>Трубаченко</w:t>
            </w:r>
            <w:proofErr w:type="spellEnd"/>
            <w:r w:rsidRPr="001735D1">
              <w:rPr>
                <w:b/>
              </w:rPr>
              <w:t>, д. 23А</w:t>
            </w:r>
          </w:p>
          <w:p w14:paraId="7B29DE05" w14:textId="77777777" w:rsidR="00EC39D9" w:rsidRPr="001735D1" w:rsidRDefault="00EC39D9" w:rsidP="00C0122F">
            <w:pPr>
              <w:jc w:val="center"/>
              <w:rPr>
                <w:sz w:val="20"/>
                <w:szCs w:val="20"/>
              </w:rPr>
            </w:pPr>
          </w:p>
        </w:tc>
      </w:tr>
    </w:tbl>
    <w:p w14:paraId="35242417" w14:textId="77777777" w:rsidR="00EC39D9" w:rsidRPr="001735D1" w:rsidRDefault="00EC39D9" w:rsidP="00EC39D9">
      <w:pPr>
        <w:rPr>
          <w:sz w:val="22"/>
          <w:szCs w:val="22"/>
          <w:lang w:eastAsia="en-US"/>
        </w:rPr>
      </w:pPr>
    </w:p>
    <w:p w14:paraId="468948BE" w14:textId="77777777" w:rsidR="00EC39D9" w:rsidRPr="001735D1" w:rsidRDefault="00EC39D9" w:rsidP="00EC39D9">
      <w:pPr>
        <w:rPr>
          <w:sz w:val="22"/>
          <w:szCs w:val="22"/>
          <w:lang w:eastAsia="en-US"/>
        </w:rPr>
      </w:pPr>
    </w:p>
    <w:p w14:paraId="1BB87851" w14:textId="77777777" w:rsidR="00EC39D9" w:rsidRPr="001735D1" w:rsidRDefault="00EC39D9" w:rsidP="00EC39D9">
      <w:pPr>
        <w:rPr>
          <w:sz w:val="22"/>
          <w:szCs w:val="22"/>
          <w:lang w:eastAsia="en-US"/>
        </w:rPr>
      </w:pPr>
    </w:p>
    <w:p w14:paraId="0EEC865B" w14:textId="77777777" w:rsidR="00EC39D9" w:rsidRPr="001735D1" w:rsidRDefault="00EC39D9" w:rsidP="00EC39D9">
      <w:pPr>
        <w:rPr>
          <w:sz w:val="22"/>
          <w:szCs w:val="22"/>
          <w:lang w:eastAsia="en-US"/>
        </w:rPr>
      </w:pPr>
    </w:p>
    <w:p w14:paraId="22EB1D1D" w14:textId="77777777" w:rsidR="00EC39D9" w:rsidRPr="001735D1" w:rsidRDefault="00EC39D9" w:rsidP="00EC39D9">
      <w:pPr>
        <w:rPr>
          <w:sz w:val="22"/>
          <w:szCs w:val="22"/>
          <w:lang w:eastAsia="en-US"/>
        </w:rPr>
      </w:pPr>
    </w:p>
    <w:p w14:paraId="30C8A306" w14:textId="77777777" w:rsidR="00EC39D9" w:rsidRPr="001735D1" w:rsidRDefault="00EC39D9" w:rsidP="00EC39D9">
      <w:pPr>
        <w:tabs>
          <w:tab w:val="left" w:pos="1500"/>
        </w:tabs>
        <w:rPr>
          <w:rStyle w:val="af0"/>
          <w:bCs/>
          <w:sz w:val="28"/>
          <w:szCs w:val="28"/>
        </w:rPr>
      </w:pPr>
    </w:p>
    <w:p w14:paraId="5FA010AB" w14:textId="7C0D8D48" w:rsidR="009C5B72" w:rsidRDefault="009C5B72" w:rsidP="009C5B72">
      <w:pPr>
        <w:jc w:val="center"/>
        <w:rPr>
          <w:b/>
        </w:rPr>
      </w:pPr>
    </w:p>
    <w:sectPr w:rsidR="009C5B72"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B678D1" w:rsidRDefault="00B678D1" w:rsidP="00E56462">
      <w:r>
        <w:separator/>
      </w:r>
    </w:p>
  </w:endnote>
  <w:endnote w:type="continuationSeparator" w:id="0">
    <w:p w14:paraId="1EE47ED0" w14:textId="77777777" w:rsidR="00B678D1" w:rsidRDefault="00B678D1"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00"/>
    <w:family w:val="roman"/>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B678D1" w:rsidRPr="004C6A07" w:rsidRDefault="00B678D1">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B678D1" w:rsidRPr="004C6A07" w:rsidRDefault="00B678D1">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DD4AE" w14:textId="77777777" w:rsidR="00B678D1" w:rsidRDefault="00B678D1"/>
  <w:p w14:paraId="6DE4F279" w14:textId="77777777" w:rsidR="00B678D1" w:rsidRDefault="00B678D1" w:rsidP="00B678D1"/>
  <w:p w14:paraId="0336EEF1" w14:textId="77777777" w:rsidR="00B678D1" w:rsidRDefault="00B678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178266"/>
      <w:docPartObj>
        <w:docPartGallery w:val="Page Numbers (Bottom of Page)"/>
        <w:docPartUnique/>
      </w:docPartObj>
    </w:sdtPr>
    <w:sdtEndPr/>
    <w:sdtContent>
      <w:p w14:paraId="71FB8D5E" w14:textId="77777777" w:rsidR="00B678D1" w:rsidRDefault="00B678D1">
        <w:pPr>
          <w:pStyle w:val="aff5"/>
          <w:jc w:val="right"/>
        </w:pPr>
        <w:r>
          <w:fldChar w:fldCharType="begin"/>
        </w:r>
        <w:r>
          <w:instrText>PAGE   \* MERGEFORMAT</w:instrText>
        </w:r>
        <w:r>
          <w:fldChar w:fldCharType="separate"/>
        </w:r>
        <w:r>
          <w:rPr>
            <w:noProof/>
          </w:rPr>
          <w:t>1</w:t>
        </w:r>
        <w:r>
          <w:rPr>
            <w:noProof/>
          </w:rPr>
          <w:fldChar w:fldCharType="end"/>
        </w:r>
      </w:p>
    </w:sdtContent>
  </w:sdt>
  <w:p w14:paraId="5A6B4190" w14:textId="77777777" w:rsidR="00B678D1" w:rsidRDefault="00B678D1"/>
  <w:p w14:paraId="5FBF193D" w14:textId="77777777" w:rsidR="00B678D1" w:rsidRDefault="00B678D1" w:rsidP="00B678D1"/>
  <w:p w14:paraId="41381087" w14:textId="77777777" w:rsidR="00B678D1" w:rsidRDefault="00B678D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DAB9" w14:textId="77777777" w:rsidR="00B678D1" w:rsidRDefault="00B678D1"/>
  <w:p w14:paraId="4FC4A0B5" w14:textId="77777777" w:rsidR="00B678D1" w:rsidRDefault="00B678D1" w:rsidP="00617FFD"/>
  <w:p w14:paraId="45560DC1" w14:textId="77777777" w:rsidR="00B678D1" w:rsidRDefault="00B678D1"/>
  <w:p w14:paraId="115A8254" w14:textId="77777777" w:rsidR="00B678D1" w:rsidRDefault="00B678D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FB82" w14:textId="77777777" w:rsidR="00B678D1" w:rsidRDefault="00B678D1" w:rsidP="00897A78">
    <w:pPr>
      <w:pStyle w:val="aff5"/>
      <w:jc w:val="right"/>
    </w:pPr>
    <w:r>
      <w:fldChar w:fldCharType="begin"/>
    </w:r>
    <w:r>
      <w:instrText>PAGE   \* MERGEFORMAT</w:instrText>
    </w:r>
    <w:r>
      <w:fldChar w:fldCharType="separate"/>
    </w:r>
    <w:r>
      <w:rPr>
        <w:noProof/>
      </w:rPr>
      <w:t>241</w:t>
    </w:r>
    <w:r>
      <w:rPr>
        <w:noProof/>
      </w:rPr>
      <w:fldChar w:fldCharType="end"/>
    </w:r>
  </w:p>
  <w:p w14:paraId="5B306FAF" w14:textId="77777777" w:rsidR="00B678D1" w:rsidRDefault="00B678D1"/>
  <w:p w14:paraId="6C397506" w14:textId="77777777" w:rsidR="00B678D1" w:rsidRDefault="00B678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B678D1" w:rsidRDefault="00B678D1" w:rsidP="00E56462">
      <w:r>
        <w:separator/>
      </w:r>
    </w:p>
  </w:footnote>
  <w:footnote w:type="continuationSeparator" w:id="0">
    <w:p w14:paraId="774B045C" w14:textId="77777777" w:rsidR="00B678D1" w:rsidRDefault="00B678D1" w:rsidP="00E56462">
      <w:r>
        <w:continuationSeparator/>
      </w:r>
    </w:p>
  </w:footnote>
  <w:footnote w:id="1">
    <w:p w14:paraId="64825464" w14:textId="77777777" w:rsidR="00B678D1" w:rsidRPr="009D5838" w:rsidRDefault="00B678D1" w:rsidP="00B678D1">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76EC72F7" w14:textId="77777777" w:rsidR="00B678D1" w:rsidRPr="009D5838" w:rsidRDefault="00B678D1" w:rsidP="00B678D1">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68036A7C" w14:textId="77777777" w:rsidR="00B678D1" w:rsidRPr="009D5838" w:rsidRDefault="00B678D1" w:rsidP="00B678D1">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66190185" w14:textId="77777777" w:rsidR="00B678D1" w:rsidRPr="009D5838" w:rsidRDefault="00B678D1" w:rsidP="00B678D1">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685C296D" w14:textId="77777777" w:rsidR="00B678D1" w:rsidRPr="00F37CD5" w:rsidRDefault="00B678D1" w:rsidP="00B678D1">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32AE19D5" w14:textId="77777777" w:rsidR="00B678D1" w:rsidRPr="00F37CD5" w:rsidRDefault="00B678D1" w:rsidP="00B678D1">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5C21D50C" w14:textId="77777777" w:rsidR="00B678D1" w:rsidRPr="00F37CD5" w:rsidRDefault="00B678D1" w:rsidP="00B678D1">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18F710F1" w14:textId="77777777" w:rsidR="00B678D1" w:rsidRPr="00F37CD5" w:rsidRDefault="00B678D1" w:rsidP="00B678D1">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5951B063" w14:textId="77777777" w:rsidR="00B678D1" w:rsidRPr="00F37CD5" w:rsidRDefault="00B678D1" w:rsidP="00B678D1">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2DE8A0B4" w14:textId="77777777" w:rsidR="00B678D1" w:rsidRPr="00F37CD5" w:rsidRDefault="00B678D1" w:rsidP="00B678D1">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5069F1F5" w14:textId="77777777" w:rsidR="00B678D1" w:rsidRPr="00F37CD5" w:rsidRDefault="00B678D1" w:rsidP="00B678D1">
      <w:pPr>
        <w:rPr>
          <w:sz w:val="16"/>
          <w:szCs w:val="16"/>
        </w:rPr>
      </w:pPr>
    </w:p>
  </w:footnote>
  <w:footnote w:id="2">
    <w:p w14:paraId="0B74124F" w14:textId="77777777" w:rsidR="00B678D1" w:rsidRDefault="00B678D1" w:rsidP="00B678D1">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7EEF0D0E" w14:textId="77777777" w:rsidR="00B678D1" w:rsidRDefault="00B678D1" w:rsidP="00B678D1">
      <w:pPr>
        <w:rPr>
          <w:sz w:val="16"/>
          <w:szCs w:val="16"/>
        </w:rPr>
      </w:pPr>
      <w:r>
        <w:rPr>
          <w:sz w:val="16"/>
          <w:szCs w:val="16"/>
        </w:rPr>
        <w:t>а) 1000 рублей, если цена контракта не превышает 3 млн. рублей;</w:t>
      </w:r>
    </w:p>
    <w:p w14:paraId="33D4C04E" w14:textId="77777777" w:rsidR="00B678D1" w:rsidRDefault="00B678D1" w:rsidP="00B678D1">
      <w:pPr>
        <w:rPr>
          <w:sz w:val="16"/>
          <w:szCs w:val="16"/>
        </w:rPr>
      </w:pPr>
      <w:r>
        <w:rPr>
          <w:sz w:val="16"/>
          <w:szCs w:val="16"/>
        </w:rPr>
        <w:t>б) 5000 рублей, если цена контракта составляет от 3 млн. рублей до 50 млн. рублей (включительно);</w:t>
      </w:r>
    </w:p>
    <w:p w14:paraId="03E251AC" w14:textId="77777777" w:rsidR="00B678D1" w:rsidRDefault="00B678D1" w:rsidP="00B678D1">
      <w:pPr>
        <w:rPr>
          <w:sz w:val="16"/>
          <w:szCs w:val="16"/>
        </w:rPr>
      </w:pPr>
      <w:r>
        <w:rPr>
          <w:sz w:val="16"/>
          <w:szCs w:val="16"/>
        </w:rPr>
        <w:t>в) 10000 рублей, если цена контракта составляет от 50 млн. рублей до 100 млн. рублей (включительно);</w:t>
      </w:r>
    </w:p>
    <w:p w14:paraId="1C63E517" w14:textId="77777777" w:rsidR="00B678D1" w:rsidRDefault="00B678D1" w:rsidP="00B678D1">
      <w:pPr>
        <w:rPr>
          <w:sz w:val="16"/>
          <w:szCs w:val="16"/>
        </w:rPr>
      </w:pPr>
      <w:r>
        <w:rPr>
          <w:sz w:val="16"/>
          <w:szCs w:val="16"/>
        </w:rPr>
        <w:t>г) 100000 рублей, если цена контракта превышает 100 млн. рублей.</w:t>
      </w:r>
    </w:p>
    <w:p w14:paraId="3F586046" w14:textId="77777777" w:rsidR="00B678D1" w:rsidRDefault="00B678D1" w:rsidP="00B678D1">
      <w:pPr>
        <w:rPr>
          <w:sz w:val="20"/>
          <w:szCs w:val="20"/>
        </w:rPr>
      </w:pPr>
    </w:p>
  </w:footnote>
  <w:footnote w:id="3">
    <w:p w14:paraId="3C722AC2" w14:textId="77777777" w:rsidR="00B678D1" w:rsidRDefault="00B678D1" w:rsidP="00B678D1">
      <w:pPr>
        <w:rPr>
          <w:sz w:val="16"/>
          <w:szCs w:val="16"/>
        </w:rPr>
      </w:pPr>
      <w:r>
        <w:rPr>
          <w:sz w:val="16"/>
          <w:szCs w:val="16"/>
        </w:rPr>
        <w:footnoteRef/>
      </w:r>
      <w:r>
        <w:rPr>
          <w:sz w:val="16"/>
          <w:szCs w:val="16"/>
        </w:rPr>
        <w:t xml:space="preserve"> Размер штрафа определяется в следующем порядке:</w:t>
      </w:r>
    </w:p>
    <w:p w14:paraId="02DF1957" w14:textId="77777777" w:rsidR="00B678D1" w:rsidRDefault="00B678D1" w:rsidP="00B678D1">
      <w:pPr>
        <w:rPr>
          <w:sz w:val="16"/>
          <w:szCs w:val="16"/>
        </w:rPr>
      </w:pPr>
      <w:r>
        <w:rPr>
          <w:sz w:val="16"/>
          <w:szCs w:val="16"/>
        </w:rPr>
        <w:t>а) 1000 рублей, если цена контракта не превышает 3 млн. рублей (включительно);</w:t>
      </w:r>
    </w:p>
    <w:p w14:paraId="43DBCF4F" w14:textId="77777777" w:rsidR="00B678D1" w:rsidRDefault="00B678D1" w:rsidP="00B678D1">
      <w:pPr>
        <w:rPr>
          <w:sz w:val="16"/>
          <w:szCs w:val="16"/>
        </w:rPr>
      </w:pPr>
      <w:r>
        <w:rPr>
          <w:sz w:val="16"/>
          <w:szCs w:val="16"/>
        </w:rPr>
        <w:t>б) 5000 рублей, если цена контракта составляет от 3 млн. рублей до 50 млн. рублей (включительно);</w:t>
      </w:r>
    </w:p>
    <w:p w14:paraId="62ACE616" w14:textId="77777777" w:rsidR="00B678D1" w:rsidRDefault="00B678D1" w:rsidP="00B678D1">
      <w:pPr>
        <w:rPr>
          <w:sz w:val="16"/>
          <w:szCs w:val="16"/>
        </w:rPr>
      </w:pPr>
      <w:r>
        <w:rPr>
          <w:sz w:val="16"/>
          <w:szCs w:val="16"/>
        </w:rPr>
        <w:t>в) 10000 рублей, если цена контракта составляет от 50 млн. рублей до 100 млн. рублей (включительно);</w:t>
      </w:r>
    </w:p>
    <w:p w14:paraId="1E03C96A" w14:textId="77777777" w:rsidR="00B678D1" w:rsidRDefault="00B678D1" w:rsidP="00B678D1">
      <w:pPr>
        <w:rPr>
          <w:sz w:val="16"/>
          <w:szCs w:val="16"/>
        </w:rPr>
      </w:pPr>
      <w:r>
        <w:rPr>
          <w:sz w:val="16"/>
          <w:szCs w:val="16"/>
        </w:rPr>
        <w:t>г) 100000 рублей, если цена контракта превышает 100 млн. рублей.</w:t>
      </w:r>
    </w:p>
    <w:p w14:paraId="12529ECF" w14:textId="77777777" w:rsidR="00B678D1" w:rsidRDefault="00B678D1" w:rsidP="00B678D1">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B678D1" w:rsidRPr="00F96CAC" w:rsidRDefault="00B678D1"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6E7D9" w14:textId="77777777" w:rsidR="00B678D1" w:rsidRPr="006A4F65" w:rsidRDefault="00B678D1">
    <w:pPr>
      <w:pStyle w:val="affa"/>
      <w:jc w:val="center"/>
    </w:pPr>
  </w:p>
  <w:p w14:paraId="6E0C014B" w14:textId="77777777" w:rsidR="00B678D1" w:rsidRDefault="00B678D1"/>
  <w:p w14:paraId="6923CE5A" w14:textId="77777777" w:rsidR="00B678D1" w:rsidRDefault="00B678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320A0" w14:textId="77777777" w:rsidR="00B678D1" w:rsidRDefault="00B678D1"/>
  <w:p w14:paraId="3B276128" w14:textId="77777777" w:rsidR="00B678D1" w:rsidRDefault="00B678D1" w:rsidP="00B678D1"/>
  <w:p w14:paraId="70C71CDC" w14:textId="77777777" w:rsidR="00B678D1" w:rsidRDefault="00B678D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BEC94" w14:textId="77777777" w:rsidR="00B678D1" w:rsidRDefault="00B678D1"/>
  <w:p w14:paraId="418FD24A" w14:textId="77777777" w:rsidR="00B678D1" w:rsidRDefault="00B678D1" w:rsidP="00B678D1"/>
  <w:p w14:paraId="458349A2" w14:textId="77777777" w:rsidR="00B678D1" w:rsidRDefault="00B678D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B678D1" w:rsidRPr="007A51A0" w:rsidRDefault="00B678D1">
    <w:pPr>
      <w:pStyle w:val="affa"/>
      <w:jc w:val="center"/>
    </w:pPr>
  </w:p>
  <w:p w14:paraId="46D5AEF1" w14:textId="77777777" w:rsidR="00B678D1" w:rsidRDefault="00B678D1">
    <w:pPr>
      <w:pStyle w:val="aff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ED95" w14:textId="77777777" w:rsidR="00B678D1" w:rsidRDefault="00B678D1"/>
  <w:p w14:paraId="03011CCA" w14:textId="77777777" w:rsidR="00B678D1" w:rsidRDefault="00B678D1" w:rsidP="00617FFD"/>
  <w:p w14:paraId="5CBA1293" w14:textId="77777777" w:rsidR="00B678D1" w:rsidRDefault="00B678D1"/>
  <w:p w14:paraId="69677D26" w14:textId="77777777" w:rsidR="00B678D1" w:rsidRDefault="00B678D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FB89" w14:textId="77777777" w:rsidR="00B678D1" w:rsidRDefault="00B678D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E0DB" w14:textId="77777777" w:rsidR="00B678D1" w:rsidRPr="007A51A0" w:rsidRDefault="00B678D1">
    <w:pPr>
      <w:pStyle w:val="affa"/>
      <w:jc w:val="center"/>
    </w:pPr>
  </w:p>
  <w:p w14:paraId="2FD10328" w14:textId="77777777" w:rsidR="00B678D1" w:rsidRDefault="00B678D1">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82DEF7FC"/>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color w:val="000000" w:themeColor="text1"/>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9"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3F1B20B8"/>
    <w:multiLevelType w:val="multilevel"/>
    <w:tmpl w:val="2070E6F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2"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3"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4"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5"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6"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7"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8"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0"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1"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3"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4"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5"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6"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7"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9"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2"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3"/>
  </w:num>
  <w:num w:numId="8">
    <w:abstractNumId w:val="50"/>
  </w:num>
  <w:num w:numId="9">
    <w:abstractNumId w:val="19"/>
  </w:num>
  <w:num w:numId="10">
    <w:abstractNumId w:val="42"/>
  </w:num>
  <w:num w:numId="11">
    <w:abstractNumId w:val="22"/>
  </w:num>
  <w:num w:numId="12">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num>
  <w:num w:numId="15">
    <w:abstractNumId w:val="7"/>
  </w:num>
  <w:num w:numId="16">
    <w:abstractNumId w:val="40"/>
  </w:num>
  <w:num w:numId="17">
    <w:abstractNumId w:val="37"/>
  </w:num>
  <w:num w:numId="18">
    <w:abstractNumId w:val="35"/>
  </w:num>
  <w:num w:numId="19">
    <w:abstractNumId w:val="43"/>
  </w:num>
  <w:num w:numId="20">
    <w:abstractNumId w:val="51"/>
  </w:num>
  <w:num w:numId="21">
    <w:abstractNumId w:val="29"/>
  </w:num>
  <w:num w:numId="22">
    <w:abstractNumId w:val="32"/>
  </w:num>
  <w:num w:numId="23">
    <w:abstractNumId w:val="48"/>
  </w:num>
  <w:num w:numId="24">
    <w:abstractNumId w:val="8"/>
  </w:num>
  <w:num w:numId="25">
    <w:abstractNumId w:val="33"/>
  </w:num>
  <w:num w:numId="26">
    <w:abstractNumId w:val="28"/>
  </w:num>
  <w:num w:numId="27">
    <w:abstractNumId w:val="25"/>
  </w:num>
  <w:num w:numId="28">
    <w:abstractNumId w:val="17"/>
  </w:num>
  <w:num w:numId="29">
    <w:abstractNumId w:val="49"/>
  </w:num>
  <w:num w:numId="30">
    <w:abstractNumId w:val="31"/>
  </w:num>
  <w:num w:numId="31">
    <w:abstractNumId w:val="14"/>
  </w:num>
  <w:num w:numId="32">
    <w:abstractNumId w:val="44"/>
  </w:num>
  <w:num w:numId="33">
    <w:abstractNumId w:val="15"/>
  </w:num>
  <w:num w:numId="34">
    <w:abstractNumId w:val="46"/>
  </w:num>
  <w:num w:numId="35">
    <w:abstractNumId w:val="34"/>
  </w:num>
  <w:num w:numId="36">
    <w:abstractNumId w:val="20"/>
  </w:num>
  <w:num w:numId="37">
    <w:abstractNumId w:val="5"/>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47"/>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6"/>
  </w:num>
  <w:num w:numId="46">
    <w:abstractNumId w:val="23"/>
  </w:num>
  <w:num w:numId="47">
    <w:abstractNumId w:val="41"/>
  </w:num>
  <w:num w:numId="48">
    <w:abstractNumId w:val="52"/>
  </w:num>
  <w:num w:numId="49">
    <w:abstractNumId w:val="9"/>
  </w:num>
  <w:num w:numId="50">
    <w:abstractNumId w:val="12"/>
  </w:num>
  <w:num w:numId="51">
    <w:abstractNumId w:val="53"/>
  </w:num>
  <w:num w:numId="52">
    <w:abstractNumId w:val="16"/>
  </w:num>
  <w:num w:numId="53">
    <w:abstractNumId w:val="54"/>
  </w:num>
  <w:num w:numId="54">
    <w:abstractNumId w:val="26"/>
  </w:num>
  <w:num w:numId="55">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56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4915"/>
    <w:rsid w:val="00070B39"/>
    <w:rsid w:val="000721A6"/>
    <w:rsid w:val="000723F4"/>
    <w:rsid w:val="00072929"/>
    <w:rsid w:val="00076663"/>
    <w:rsid w:val="00076DA6"/>
    <w:rsid w:val="00077AE6"/>
    <w:rsid w:val="00090F78"/>
    <w:rsid w:val="00095D16"/>
    <w:rsid w:val="00097AC8"/>
    <w:rsid w:val="000A1423"/>
    <w:rsid w:val="000A360A"/>
    <w:rsid w:val="000A60D2"/>
    <w:rsid w:val="000A6821"/>
    <w:rsid w:val="000A7991"/>
    <w:rsid w:val="000B1C6F"/>
    <w:rsid w:val="000B461A"/>
    <w:rsid w:val="000B66D3"/>
    <w:rsid w:val="000B7AF6"/>
    <w:rsid w:val="000C1128"/>
    <w:rsid w:val="000C4509"/>
    <w:rsid w:val="000C607D"/>
    <w:rsid w:val="000C7AD2"/>
    <w:rsid w:val="000D28B0"/>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6FD1"/>
    <w:rsid w:val="00120DB1"/>
    <w:rsid w:val="00121C92"/>
    <w:rsid w:val="00123717"/>
    <w:rsid w:val="0013007D"/>
    <w:rsid w:val="00133E49"/>
    <w:rsid w:val="00134F2D"/>
    <w:rsid w:val="001464AF"/>
    <w:rsid w:val="00154A0B"/>
    <w:rsid w:val="0015556C"/>
    <w:rsid w:val="00157BF3"/>
    <w:rsid w:val="001604D9"/>
    <w:rsid w:val="00162BCC"/>
    <w:rsid w:val="001635DF"/>
    <w:rsid w:val="0016416C"/>
    <w:rsid w:val="0016517E"/>
    <w:rsid w:val="0016747F"/>
    <w:rsid w:val="0016788C"/>
    <w:rsid w:val="00170653"/>
    <w:rsid w:val="001712AF"/>
    <w:rsid w:val="00171B76"/>
    <w:rsid w:val="00172E50"/>
    <w:rsid w:val="001735D1"/>
    <w:rsid w:val="00174CF3"/>
    <w:rsid w:val="00177612"/>
    <w:rsid w:val="00182FA2"/>
    <w:rsid w:val="0018612F"/>
    <w:rsid w:val="00186562"/>
    <w:rsid w:val="00187D3C"/>
    <w:rsid w:val="00191BFE"/>
    <w:rsid w:val="00191F79"/>
    <w:rsid w:val="001941C4"/>
    <w:rsid w:val="001972FB"/>
    <w:rsid w:val="001A0655"/>
    <w:rsid w:val="001A0AAD"/>
    <w:rsid w:val="001A1012"/>
    <w:rsid w:val="001A4C58"/>
    <w:rsid w:val="001B0041"/>
    <w:rsid w:val="001B209A"/>
    <w:rsid w:val="001B3878"/>
    <w:rsid w:val="001B3A36"/>
    <w:rsid w:val="001B61A8"/>
    <w:rsid w:val="001B7D8F"/>
    <w:rsid w:val="001C1E0F"/>
    <w:rsid w:val="001C521B"/>
    <w:rsid w:val="001C71AD"/>
    <w:rsid w:val="001C78A1"/>
    <w:rsid w:val="001C7D9A"/>
    <w:rsid w:val="001D3D63"/>
    <w:rsid w:val="001D7363"/>
    <w:rsid w:val="001E0CB0"/>
    <w:rsid w:val="001E217E"/>
    <w:rsid w:val="001E30CB"/>
    <w:rsid w:val="001E32D1"/>
    <w:rsid w:val="001E3DFF"/>
    <w:rsid w:val="001E5742"/>
    <w:rsid w:val="001E7044"/>
    <w:rsid w:val="002030A4"/>
    <w:rsid w:val="00203FDF"/>
    <w:rsid w:val="0020523B"/>
    <w:rsid w:val="00215E11"/>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2F51"/>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1B37"/>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1801"/>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60772"/>
    <w:rsid w:val="00364D18"/>
    <w:rsid w:val="00364D97"/>
    <w:rsid w:val="00366C1E"/>
    <w:rsid w:val="00371274"/>
    <w:rsid w:val="00371FB8"/>
    <w:rsid w:val="00371FEC"/>
    <w:rsid w:val="003747CE"/>
    <w:rsid w:val="0037780E"/>
    <w:rsid w:val="00380FA6"/>
    <w:rsid w:val="00383799"/>
    <w:rsid w:val="00384870"/>
    <w:rsid w:val="00386847"/>
    <w:rsid w:val="00387D19"/>
    <w:rsid w:val="00392888"/>
    <w:rsid w:val="00394068"/>
    <w:rsid w:val="003941E8"/>
    <w:rsid w:val="00394ACE"/>
    <w:rsid w:val="00396C72"/>
    <w:rsid w:val="00397C50"/>
    <w:rsid w:val="003A46E5"/>
    <w:rsid w:val="003B0367"/>
    <w:rsid w:val="003B2020"/>
    <w:rsid w:val="003B57E6"/>
    <w:rsid w:val="003C1394"/>
    <w:rsid w:val="003C483D"/>
    <w:rsid w:val="003C490A"/>
    <w:rsid w:val="003C69AC"/>
    <w:rsid w:val="003D00C5"/>
    <w:rsid w:val="003D0DB4"/>
    <w:rsid w:val="003D2CB5"/>
    <w:rsid w:val="003D4108"/>
    <w:rsid w:val="003D521E"/>
    <w:rsid w:val="003D697A"/>
    <w:rsid w:val="003E0B0B"/>
    <w:rsid w:val="003E1531"/>
    <w:rsid w:val="003E18F9"/>
    <w:rsid w:val="003E5035"/>
    <w:rsid w:val="003E5447"/>
    <w:rsid w:val="003E5596"/>
    <w:rsid w:val="00400031"/>
    <w:rsid w:val="00401B2B"/>
    <w:rsid w:val="0040569C"/>
    <w:rsid w:val="00407F83"/>
    <w:rsid w:val="00420DBD"/>
    <w:rsid w:val="00420EB3"/>
    <w:rsid w:val="00425973"/>
    <w:rsid w:val="00426014"/>
    <w:rsid w:val="004271F3"/>
    <w:rsid w:val="004274D0"/>
    <w:rsid w:val="00427897"/>
    <w:rsid w:val="00430643"/>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647D"/>
    <w:rsid w:val="004F012D"/>
    <w:rsid w:val="004F05F6"/>
    <w:rsid w:val="004F4992"/>
    <w:rsid w:val="0050002D"/>
    <w:rsid w:val="005019EB"/>
    <w:rsid w:val="00502739"/>
    <w:rsid w:val="005037E6"/>
    <w:rsid w:val="00505395"/>
    <w:rsid w:val="00506357"/>
    <w:rsid w:val="0050730C"/>
    <w:rsid w:val="00513670"/>
    <w:rsid w:val="00520D9F"/>
    <w:rsid w:val="00521681"/>
    <w:rsid w:val="00523939"/>
    <w:rsid w:val="005252A0"/>
    <w:rsid w:val="005317D5"/>
    <w:rsid w:val="00534F66"/>
    <w:rsid w:val="0053542F"/>
    <w:rsid w:val="00536DAB"/>
    <w:rsid w:val="00541DA5"/>
    <w:rsid w:val="00544392"/>
    <w:rsid w:val="00545345"/>
    <w:rsid w:val="0054619C"/>
    <w:rsid w:val="00553755"/>
    <w:rsid w:val="00555336"/>
    <w:rsid w:val="005557F4"/>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168"/>
    <w:rsid w:val="00590CEE"/>
    <w:rsid w:val="00590E00"/>
    <w:rsid w:val="005929D9"/>
    <w:rsid w:val="00593E51"/>
    <w:rsid w:val="005956F6"/>
    <w:rsid w:val="0059596D"/>
    <w:rsid w:val="00595BEF"/>
    <w:rsid w:val="005960AA"/>
    <w:rsid w:val="00597807"/>
    <w:rsid w:val="00597E7F"/>
    <w:rsid w:val="005A0815"/>
    <w:rsid w:val="005A4575"/>
    <w:rsid w:val="005B44F9"/>
    <w:rsid w:val="005B562B"/>
    <w:rsid w:val="005B76D4"/>
    <w:rsid w:val="005C4149"/>
    <w:rsid w:val="005C75A3"/>
    <w:rsid w:val="005D20DB"/>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97E76"/>
    <w:rsid w:val="006A1BAA"/>
    <w:rsid w:val="006A7092"/>
    <w:rsid w:val="006B1BDC"/>
    <w:rsid w:val="006B1E9C"/>
    <w:rsid w:val="006B23C9"/>
    <w:rsid w:val="006B390E"/>
    <w:rsid w:val="006B3AB9"/>
    <w:rsid w:val="006B3E96"/>
    <w:rsid w:val="006B52C1"/>
    <w:rsid w:val="006B5DC6"/>
    <w:rsid w:val="006C06FF"/>
    <w:rsid w:val="006C0AE0"/>
    <w:rsid w:val="006C1C11"/>
    <w:rsid w:val="006D76FE"/>
    <w:rsid w:val="006E0068"/>
    <w:rsid w:val="006E17B4"/>
    <w:rsid w:val="006E3E62"/>
    <w:rsid w:val="006F0776"/>
    <w:rsid w:val="006F16A8"/>
    <w:rsid w:val="006F1B22"/>
    <w:rsid w:val="006F3426"/>
    <w:rsid w:val="006F40FC"/>
    <w:rsid w:val="006F64AD"/>
    <w:rsid w:val="006F6862"/>
    <w:rsid w:val="006F6EB9"/>
    <w:rsid w:val="00703E3A"/>
    <w:rsid w:val="00730682"/>
    <w:rsid w:val="00732D44"/>
    <w:rsid w:val="0074402A"/>
    <w:rsid w:val="007501EE"/>
    <w:rsid w:val="00751CEF"/>
    <w:rsid w:val="007537A6"/>
    <w:rsid w:val="007552DC"/>
    <w:rsid w:val="00756269"/>
    <w:rsid w:val="007609F0"/>
    <w:rsid w:val="007701AA"/>
    <w:rsid w:val="0077099E"/>
    <w:rsid w:val="007731A4"/>
    <w:rsid w:val="00773C7F"/>
    <w:rsid w:val="007756EE"/>
    <w:rsid w:val="00780EDE"/>
    <w:rsid w:val="00781181"/>
    <w:rsid w:val="007818A2"/>
    <w:rsid w:val="0078357C"/>
    <w:rsid w:val="007876D8"/>
    <w:rsid w:val="00791824"/>
    <w:rsid w:val="00792670"/>
    <w:rsid w:val="0079377F"/>
    <w:rsid w:val="007A080F"/>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D5BC0"/>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37A2D"/>
    <w:rsid w:val="00851FB1"/>
    <w:rsid w:val="00852334"/>
    <w:rsid w:val="00856884"/>
    <w:rsid w:val="00863FD5"/>
    <w:rsid w:val="00864324"/>
    <w:rsid w:val="00864457"/>
    <w:rsid w:val="0086705D"/>
    <w:rsid w:val="00867372"/>
    <w:rsid w:val="008678DD"/>
    <w:rsid w:val="008756F5"/>
    <w:rsid w:val="00881F6A"/>
    <w:rsid w:val="0088624E"/>
    <w:rsid w:val="008941AD"/>
    <w:rsid w:val="008943A7"/>
    <w:rsid w:val="0089519A"/>
    <w:rsid w:val="00895F74"/>
    <w:rsid w:val="008961E0"/>
    <w:rsid w:val="00896395"/>
    <w:rsid w:val="00896D42"/>
    <w:rsid w:val="00897A78"/>
    <w:rsid w:val="008A1D72"/>
    <w:rsid w:val="008A51B8"/>
    <w:rsid w:val="008A62E0"/>
    <w:rsid w:val="008A6687"/>
    <w:rsid w:val="008C3EA7"/>
    <w:rsid w:val="008D42EF"/>
    <w:rsid w:val="008D4C32"/>
    <w:rsid w:val="008D61A9"/>
    <w:rsid w:val="008D7D64"/>
    <w:rsid w:val="008E3ED6"/>
    <w:rsid w:val="008E486F"/>
    <w:rsid w:val="008E61E1"/>
    <w:rsid w:val="008F1705"/>
    <w:rsid w:val="008F18F1"/>
    <w:rsid w:val="008F1E8C"/>
    <w:rsid w:val="008F4D5E"/>
    <w:rsid w:val="008F4DD3"/>
    <w:rsid w:val="008F7C30"/>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A3"/>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4C5"/>
    <w:rsid w:val="009C089C"/>
    <w:rsid w:val="009C1C72"/>
    <w:rsid w:val="009C5B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36CC"/>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097A"/>
    <w:rsid w:val="00A7271E"/>
    <w:rsid w:val="00A731D3"/>
    <w:rsid w:val="00A75A12"/>
    <w:rsid w:val="00A82A91"/>
    <w:rsid w:val="00A834F9"/>
    <w:rsid w:val="00A84CD9"/>
    <w:rsid w:val="00A85C54"/>
    <w:rsid w:val="00A92558"/>
    <w:rsid w:val="00A94D93"/>
    <w:rsid w:val="00A95AD9"/>
    <w:rsid w:val="00AA1F7D"/>
    <w:rsid w:val="00AA314C"/>
    <w:rsid w:val="00AA7240"/>
    <w:rsid w:val="00AA78A2"/>
    <w:rsid w:val="00AB1DA0"/>
    <w:rsid w:val="00AB2D79"/>
    <w:rsid w:val="00AB5AB1"/>
    <w:rsid w:val="00AC0548"/>
    <w:rsid w:val="00AC24BF"/>
    <w:rsid w:val="00AC6097"/>
    <w:rsid w:val="00AD3427"/>
    <w:rsid w:val="00AE03F2"/>
    <w:rsid w:val="00AE2175"/>
    <w:rsid w:val="00AE28A1"/>
    <w:rsid w:val="00AE2AF4"/>
    <w:rsid w:val="00AE2F21"/>
    <w:rsid w:val="00AE40D1"/>
    <w:rsid w:val="00AE63AC"/>
    <w:rsid w:val="00AF00B7"/>
    <w:rsid w:val="00AF26E8"/>
    <w:rsid w:val="00AF60D9"/>
    <w:rsid w:val="00B009A6"/>
    <w:rsid w:val="00B052A2"/>
    <w:rsid w:val="00B054B6"/>
    <w:rsid w:val="00B12B8D"/>
    <w:rsid w:val="00B1374A"/>
    <w:rsid w:val="00B16159"/>
    <w:rsid w:val="00B17A72"/>
    <w:rsid w:val="00B21829"/>
    <w:rsid w:val="00B22E8A"/>
    <w:rsid w:val="00B2612C"/>
    <w:rsid w:val="00B26204"/>
    <w:rsid w:val="00B3057C"/>
    <w:rsid w:val="00B35012"/>
    <w:rsid w:val="00B36234"/>
    <w:rsid w:val="00B4077A"/>
    <w:rsid w:val="00B442B0"/>
    <w:rsid w:val="00B451CC"/>
    <w:rsid w:val="00B460D1"/>
    <w:rsid w:val="00B47AC9"/>
    <w:rsid w:val="00B5215B"/>
    <w:rsid w:val="00B53AEF"/>
    <w:rsid w:val="00B56A3B"/>
    <w:rsid w:val="00B6180D"/>
    <w:rsid w:val="00B65D22"/>
    <w:rsid w:val="00B678D1"/>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7F0D"/>
    <w:rsid w:val="00BB02B6"/>
    <w:rsid w:val="00BB03DE"/>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C0122F"/>
    <w:rsid w:val="00C03D2D"/>
    <w:rsid w:val="00C04FDB"/>
    <w:rsid w:val="00C05D8D"/>
    <w:rsid w:val="00C066E9"/>
    <w:rsid w:val="00C100DB"/>
    <w:rsid w:val="00C21921"/>
    <w:rsid w:val="00C21DC5"/>
    <w:rsid w:val="00C231CD"/>
    <w:rsid w:val="00C27C86"/>
    <w:rsid w:val="00C31217"/>
    <w:rsid w:val="00C32124"/>
    <w:rsid w:val="00C3416B"/>
    <w:rsid w:val="00C345B9"/>
    <w:rsid w:val="00C37184"/>
    <w:rsid w:val="00C42D0D"/>
    <w:rsid w:val="00C43A2B"/>
    <w:rsid w:val="00C5395C"/>
    <w:rsid w:val="00C57020"/>
    <w:rsid w:val="00C6101A"/>
    <w:rsid w:val="00C7024C"/>
    <w:rsid w:val="00C71E3A"/>
    <w:rsid w:val="00C7349E"/>
    <w:rsid w:val="00C73B66"/>
    <w:rsid w:val="00C854E5"/>
    <w:rsid w:val="00C854E8"/>
    <w:rsid w:val="00C9008C"/>
    <w:rsid w:val="00C91524"/>
    <w:rsid w:val="00C91A8F"/>
    <w:rsid w:val="00C91DCD"/>
    <w:rsid w:val="00C9228A"/>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26DD4"/>
    <w:rsid w:val="00D3078F"/>
    <w:rsid w:val="00D3226C"/>
    <w:rsid w:val="00D3489D"/>
    <w:rsid w:val="00D35194"/>
    <w:rsid w:val="00D3565D"/>
    <w:rsid w:val="00D41718"/>
    <w:rsid w:val="00D431ED"/>
    <w:rsid w:val="00D44CD6"/>
    <w:rsid w:val="00D4543A"/>
    <w:rsid w:val="00D460F1"/>
    <w:rsid w:val="00D478F6"/>
    <w:rsid w:val="00D53711"/>
    <w:rsid w:val="00D612E5"/>
    <w:rsid w:val="00D61747"/>
    <w:rsid w:val="00D7160D"/>
    <w:rsid w:val="00D7325E"/>
    <w:rsid w:val="00D743DF"/>
    <w:rsid w:val="00D847EB"/>
    <w:rsid w:val="00D84EA3"/>
    <w:rsid w:val="00D9063E"/>
    <w:rsid w:val="00D91A61"/>
    <w:rsid w:val="00D92CAE"/>
    <w:rsid w:val="00D96D51"/>
    <w:rsid w:val="00D97E65"/>
    <w:rsid w:val="00DA0C60"/>
    <w:rsid w:val="00DA4736"/>
    <w:rsid w:val="00DA651A"/>
    <w:rsid w:val="00DB2426"/>
    <w:rsid w:val="00DC2430"/>
    <w:rsid w:val="00DD011A"/>
    <w:rsid w:val="00DD2D9A"/>
    <w:rsid w:val="00DD613B"/>
    <w:rsid w:val="00DD7FF3"/>
    <w:rsid w:val="00DE6E8D"/>
    <w:rsid w:val="00DE73B6"/>
    <w:rsid w:val="00DE7CAB"/>
    <w:rsid w:val="00DF67A7"/>
    <w:rsid w:val="00DF7D78"/>
    <w:rsid w:val="00E000E3"/>
    <w:rsid w:val="00E066F3"/>
    <w:rsid w:val="00E07071"/>
    <w:rsid w:val="00E11AD6"/>
    <w:rsid w:val="00E13F75"/>
    <w:rsid w:val="00E149DD"/>
    <w:rsid w:val="00E14EFE"/>
    <w:rsid w:val="00E20865"/>
    <w:rsid w:val="00E20C21"/>
    <w:rsid w:val="00E21B6A"/>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5360"/>
    <w:rsid w:val="00E72731"/>
    <w:rsid w:val="00E73352"/>
    <w:rsid w:val="00E77D41"/>
    <w:rsid w:val="00E85C4B"/>
    <w:rsid w:val="00E86F86"/>
    <w:rsid w:val="00E9349B"/>
    <w:rsid w:val="00E947D8"/>
    <w:rsid w:val="00E949FE"/>
    <w:rsid w:val="00E955A9"/>
    <w:rsid w:val="00E95CF5"/>
    <w:rsid w:val="00EA11C0"/>
    <w:rsid w:val="00EA1479"/>
    <w:rsid w:val="00EA1567"/>
    <w:rsid w:val="00EA1600"/>
    <w:rsid w:val="00EB5C98"/>
    <w:rsid w:val="00EB673C"/>
    <w:rsid w:val="00EC39A7"/>
    <w:rsid w:val="00EC39D9"/>
    <w:rsid w:val="00EC65B0"/>
    <w:rsid w:val="00ED0B87"/>
    <w:rsid w:val="00ED65CF"/>
    <w:rsid w:val="00EE024C"/>
    <w:rsid w:val="00EE3A32"/>
    <w:rsid w:val="00EF19EB"/>
    <w:rsid w:val="00EF5AF9"/>
    <w:rsid w:val="00F00E03"/>
    <w:rsid w:val="00F048B5"/>
    <w:rsid w:val="00F141E6"/>
    <w:rsid w:val="00F16F1E"/>
    <w:rsid w:val="00F17D75"/>
    <w:rsid w:val="00F222DF"/>
    <w:rsid w:val="00F30CE4"/>
    <w:rsid w:val="00F31375"/>
    <w:rsid w:val="00F36C96"/>
    <w:rsid w:val="00F407A9"/>
    <w:rsid w:val="00F42E3F"/>
    <w:rsid w:val="00F45F93"/>
    <w:rsid w:val="00F542C8"/>
    <w:rsid w:val="00F56D46"/>
    <w:rsid w:val="00F57229"/>
    <w:rsid w:val="00F60977"/>
    <w:rsid w:val="00F62673"/>
    <w:rsid w:val="00F639F1"/>
    <w:rsid w:val="00F64059"/>
    <w:rsid w:val="00F64082"/>
    <w:rsid w:val="00F64C4E"/>
    <w:rsid w:val="00F66CBB"/>
    <w:rsid w:val="00F67558"/>
    <w:rsid w:val="00F67774"/>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419E"/>
    <w:rsid w:val="00FB7285"/>
    <w:rsid w:val="00FB76CA"/>
    <w:rsid w:val="00FC0BAF"/>
    <w:rsid w:val="00FC2494"/>
    <w:rsid w:val="00FC4764"/>
    <w:rsid w:val="00FC4C29"/>
    <w:rsid w:val="00FC57CC"/>
    <w:rsid w:val="00FD1A60"/>
    <w:rsid w:val="00FD29A5"/>
    <w:rsid w:val="00FE3006"/>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6673"/>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uiPriority w:val="99"/>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uiPriority w:val="99"/>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uiPriority w:val="99"/>
    <w:qFormat/>
    <w:rsid w:val="006109F2"/>
    <w:pPr>
      <w:suppressLineNumbers/>
    </w:pPr>
  </w:style>
  <w:style w:type="paragraph" w:customStyle="1" w:styleId="afffff6">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9">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uiPriority w:val="9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1">
    <w:name w:val="Горизонтальная линия"/>
    <w:basedOn w:val="a8"/>
    <w:next w:val="afd"/>
    <w:uiPriority w:val="99"/>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uiPriority w:val="99"/>
    <w:qFormat/>
    <w:rsid w:val="006109F2"/>
    <w:pPr>
      <w:ind w:firstLine="705"/>
    </w:pPr>
    <w:rPr>
      <w:lang w:eastAsia="ar-SA"/>
    </w:rPr>
  </w:style>
  <w:style w:type="paragraph" w:customStyle="1" w:styleId="affffff5">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5">
    <w:name w:val="Основной текст с отступом Знак5"/>
    <w:basedOn w:val="a9"/>
    <w:uiPriority w:val="99"/>
    <w:semiHidden/>
    <w:rsid w:val="00B2612C"/>
    <w:rPr>
      <w:rFonts w:ascii="Times New Roman" w:eastAsia="Times New Roman" w:hAnsi="Times New Roman" w:cs="Times New Roman"/>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12489342">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779226102">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76821998">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7616793">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stroy.ru/getfile?id=17005&amp;file=%D0%A1%D0%9F%2048.13330.pdf" TargetMode="External"/><Relationship Id="rId18" Type="http://schemas.openxmlformats.org/officeDocument/2006/relationships/image" Target="media/image4.wmf"/><Relationship Id="rId26" Type="http://schemas.openxmlformats.org/officeDocument/2006/relationships/hyperlink" Target="http://mobileonline.garant.ru/" TargetMode="External"/><Relationship Id="rId39" Type="http://schemas.openxmlformats.org/officeDocument/2006/relationships/header" Target="header7.xml"/><Relationship Id="rId21" Type="http://schemas.openxmlformats.org/officeDocument/2006/relationships/hyperlink" Target="http://internet.garant.ru/" TargetMode="External"/><Relationship Id="rId34" Type="http://schemas.openxmlformats.org/officeDocument/2006/relationships/hyperlink" Target="http://mobileonline.garant.ru/"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https://login.consultant.ru/link/?req=doc&amp;base=LAW&amp;n=452924&amp;date=08.09.2023" TargetMode="External"/><Relationship Id="rId28" Type="http://schemas.openxmlformats.org/officeDocument/2006/relationships/hyperlink" Target="http://mobileonline.garant.ru/"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eader" Target="header2.xml"/><Relationship Id="rId22" Type="http://schemas.openxmlformats.org/officeDocument/2006/relationships/hyperlink" Target="https://login.consultant.ru/link/?req=doc&amp;base=LAW&amp;n=452924&amp;date=08.09.2023" TargetMode="External"/><Relationship Id="rId27" Type="http://schemas.openxmlformats.org/officeDocument/2006/relationships/hyperlink" Target="http://internet.garant.ru/" TargetMode="External"/><Relationship Id="rId30" Type="http://schemas.openxmlformats.org/officeDocument/2006/relationships/header" Target="header3.xml"/><Relationship Id="rId35" Type="http://schemas.openxmlformats.org/officeDocument/2006/relationships/hyperlink" Target="http://mobileonline.garant.ru/" TargetMode="External"/><Relationship Id="rId43" Type="http://schemas.openxmlformats.org/officeDocument/2006/relationships/theme" Target="theme/theme1.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yperlink" Target="http://www.nostroy.ru/getfile?id=17005&amp;file=%D0%A1%D0%9F%2048.13330.pdf" TargetMode="External"/><Relationship Id="rId17" Type="http://schemas.openxmlformats.org/officeDocument/2006/relationships/image" Target="media/image3.wmf"/><Relationship Id="rId25" Type="http://schemas.openxmlformats.org/officeDocument/2006/relationships/hyperlink" Target="http://mobileonline.garant.ru/" TargetMode="External"/><Relationship Id="rId33" Type="http://schemas.openxmlformats.org/officeDocument/2006/relationships/footer" Target="footer3.xml"/><Relationship Id="rId38"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F86AE-2CA3-4967-999C-0288BB1D5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92</Pages>
  <Words>40172</Words>
  <Characters>228982</Characters>
  <Application>Microsoft Office Word</Application>
  <DocSecurity>0</DocSecurity>
  <Lines>1908</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5</cp:revision>
  <cp:lastPrinted>2020-11-10T14:25:00Z</cp:lastPrinted>
  <dcterms:created xsi:type="dcterms:W3CDTF">2024-04-19T14:48:00Z</dcterms:created>
  <dcterms:modified xsi:type="dcterms:W3CDTF">2024-04-23T09:13:00Z</dcterms:modified>
</cp:coreProperties>
</file>